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ЗАПРОСА </w:t>
      </w:r>
      <w:r w:rsidR="00DC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234905" w:rsidP="001F3579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апрос предложений в электронной форме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D075F" w:rsidRPr="00AD075F" w:rsidRDefault="00A76B51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ектронная торговая площадка </w:t>
            </w:r>
            <w:r w:rsidR="00844E4B" w:rsidRPr="00844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АО "Сбербанк – АСТ"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</w:t>
            </w:r>
            <w:r w:rsidR="00052B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2BD5">
              <w:t xml:space="preserve"> </w:t>
            </w:r>
            <w:r w:rsidR="00052BD5" w:rsidRPr="0005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D075F"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119435, город Москва,</w:t>
            </w:r>
          </w:p>
          <w:p w:rsidR="00A76B51" w:rsidRPr="00AD075F" w:rsidRDefault="00AD075F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дом 12, строение 9.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</w:t>
            </w:r>
            <w: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www.sberbank-ast.ru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E79BA">
              <w:rPr>
                <w:rFonts w:ascii="Times New Roman" w:hAnsi="Times New Roman" w:cs="Times New Roman"/>
                <w:sz w:val="24"/>
                <w:szCs w:val="24"/>
              </w:rPr>
              <w:t>115162, г. Москва, ВН.ТЕР.Г. МУНИЦИПАЛЬНЫЙ ОКРУГ ДОНСКОЙ УЛ ШАБОЛОВКА, Д 37, СТР. 6 ЭТАЖ 1 КОМ. 102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A76B51" w:rsidRPr="00A76B51" w:rsidRDefault="001F3579" w:rsidP="002C683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109</w:t>
            </w:r>
            <w:r w:rsidR="002C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Николоямский переулок, д. 3А, стр.1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DC4EAE" w:rsidP="00434B70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tsidorova</w:t>
            </w:r>
            <w:proofErr w:type="spellEnd"/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DC4EAE" w:rsidRDefault="00A76B51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(495) 730-03-87 доб. </w:t>
            </w:r>
            <w:r w:rsidR="00991A06">
              <w:rPr>
                <w:rFonts w:ascii="Times New Roman" w:eastAsia="Calibri" w:hAnsi="Times New Roman" w:cs="Times New Roman"/>
                <w:sz w:val="24"/>
                <w:szCs w:val="24"/>
              </w:rPr>
              <w:t>11-7</w:t>
            </w:r>
            <w:r w:rsidR="00DC4E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DC4EAE" w:rsidRDefault="00DC4EAE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Сидорова Татьяна Владимировна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97CC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97CCB" w:rsidRPr="00A76B51" w:rsidRDefault="00A97CCB" w:rsidP="00A97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97CCB" w:rsidRPr="00A97CCB" w:rsidRDefault="00EC52C3" w:rsidP="00960BE1">
            <w:pPr>
              <w:widowControl w:val="0"/>
              <w:suppressAutoHyphens/>
              <w:spacing w:after="60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оборудованию стенда на выставке "CABSAT 2023"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C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1C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</w:rPr>
              <w:t>, оказанию услуг,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64096" w:rsidRDefault="00256156" w:rsidP="00B7446E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64096" w:rsidRDefault="00EC52C3" w:rsidP="005E53DD">
            <w:pPr>
              <w:widowControl w:val="0"/>
              <w:suppressAutoHyphens/>
              <w:spacing w:after="0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Дубай, ОАЭ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EC52C3" w:rsidP="002C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проектом Договора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2349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 Начальная (максимальная) цена договора</w:t>
            </w:r>
          </w:p>
        </w:tc>
        <w:tc>
          <w:tcPr>
            <w:tcW w:w="6014" w:type="dxa"/>
          </w:tcPr>
          <w:p w:rsidR="00EC52C3" w:rsidRDefault="00EC52C3" w:rsidP="00EC52C3">
            <w:pPr>
              <w:pStyle w:val="3"/>
              <w:numPr>
                <w:ilvl w:val="0"/>
                <w:numId w:val="0"/>
              </w:numPr>
              <w:spacing w:after="60"/>
              <w:contextualSpacing/>
              <w:jc w:val="left"/>
            </w:pPr>
            <w:r>
              <w:rPr>
                <w:b/>
                <w:bCs/>
                <w:szCs w:val="24"/>
              </w:rPr>
              <w:t xml:space="preserve">37 900,00 </w:t>
            </w:r>
            <w:r w:rsidRPr="00E51E7F">
              <w:rPr>
                <w:b/>
                <w:bCs/>
                <w:szCs w:val="24"/>
              </w:rPr>
              <w:t>(</w:t>
            </w:r>
            <w:r>
              <w:rPr>
                <w:b/>
                <w:bCs/>
                <w:szCs w:val="24"/>
              </w:rPr>
              <w:t xml:space="preserve">Тридцать семь тысяч девятьсот </w:t>
            </w:r>
            <w:r w:rsidRPr="00E51E7F">
              <w:rPr>
                <w:b/>
                <w:bCs/>
                <w:szCs w:val="24"/>
              </w:rPr>
              <w:t xml:space="preserve">и 00/100) </w:t>
            </w:r>
            <w:r>
              <w:rPr>
                <w:b/>
                <w:bCs/>
                <w:szCs w:val="24"/>
              </w:rPr>
              <w:t>долларов США.</w:t>
            </w:r>
            <w:r>
              <w:t xml:space="preserve"> </w:t>
            </w:r>
          </w:p>
          <w:p w:rsidR="00AF3320" w:rsidRPr="00AF3320" w:rsidRDefault="00AF3320" w:rsidP="00AF3320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Обоснование начальной (максимальной) цены договора (цены лота) указано в п. 25 Информационной карты.</w:t>
            </w:r>
          </w:p>
          <w:p w:rsidR="00A76B51" w:rsidRPr="00A76B51" w:rsidRDefault="00AF3320" w:rsidP="00AF33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начальную (максимальную) цену договора.</w:t>
            </w:r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установлена на основании анализа полученных по запросу коммерческих предложений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B51" w:rsidRPr="00A76B51" w:rsidTr="00A76B51">
        <w:tc>
          <w:tcPr>
            <w:tcW w:w="3496" w:type="dxa"/>
          </w:tcPr>
          <w:p w:rsidR="00A76B51" w:rsidRPr="00A76B51" w:rsidRDefault="00D14071" w:rsidP="00FB43AD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запросе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013876" w:rsidRPr="00013876" w:rsidRDefault="00013876" w:rsidP="000138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заключается только после предоставления участником запроса предложений обеспечения исполнения Договора в размере 70% от цены Договора, независимой гарант</w:t>
            </w:r>
            <w:bookmarkStart w:id="0" w:name="_GoBack"/>
            <w:bookmarkEnd w:id="0"/>
            <w:r w:rsidRPr="00013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в долл. США или перечисления на указанный в Договоре расчетный счет Заказчика денежных средств по курсу ЦБ РФ на дату перечисления денежных средств. Факт внесения Подрядчиком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Подрядчика и поступлением денежных средств на счет Заказчика.</w:t>
            </w:r>
          </w:p>
          <w:p w:rsidR="00A76B51" w:rsidRPr="00013876" w:rsidRDefault="008F2748" w:rsidP="008F2748">
            <w:pPr>
              <w:widowControl w:val="0"/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обеспечения исполнения Договора из вышеперечисленных способов определяется таким участником запроса предложений самостоятельно. Условия обеспечения исполнения обязательств установлены в Разделе 9 проекта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FB43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="00FB43AD"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 w:rsid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запроса </w:t>
            </w:r>
            <w:r w:rsidR="00FB43AD"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E249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434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D14071"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ектронн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B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E4B"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«Сбербанк-АСТ»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 w:rsidR="00844E4B"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www.sberbank-ast.ru</w:t>
            </w:r>
            <w:proofErr w:type="gramStart"/>
            <w:r w:rsidR="00844E4B"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единой информационной системе в сети Интернет (далее – ЕИС) по адресу zakupki.gov.ru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507DD">
              <w:t xml:space="preserve"> 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ЭТП (электронный адрес ЭТП </w:t>
            </w:r>
            <w:r w:rsidR="00844E4B"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www.sberbank-ast.ru.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регламентом работы ЭТП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A76B51" w:rsidRPr="00A76B51" w:rsidRDefault="002507DD" w:rsidP="002507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B4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АО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4E4B"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«Сбербанк-АСТ»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 w:rsidR="00844E4B"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http:// www.sberbank-ast.ru.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FB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4" w:type="dxa"/>
          </w:tcPr>
          <w:p w:rsidR="00A76B51" w:rsidRPr="00A76B51" w:rsidRDefault="000027FC" w:rsidP="008F27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C52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F27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52C3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991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7DD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A76B51" w:rsidRPr="00A76B51" w:rsidRDefault="000027FC" w:rsidP="008F27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EC5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8F274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EC52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марта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DDA"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6D7DDA"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  <w:r w:rsidR="004726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471" w:rsidRP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FB4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запросе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A76B51" w:rsidRPr="00A76B51" w:rsidRDefault="000027FC" w:rsidP="008F27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C52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F27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52C3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запросе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A76B51" w:rsidRPr="00A76B51" w:rsidRDefault="000027FC" w:rsidP="008F27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C52C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F27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42505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52C3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F42505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6B38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36B38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E2499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A76B51" w:rsidRPr="00A76B51" w:rsidRDefault="00E24991" w:rsidP="00C34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14" w:type="dxa"/>
          </w:tcPr>
          <w:p w:rsidR="00A76B51" w:rsidRPr="00A76B51" w:rsidRDefault="000027FC" w:rsidP="008F2748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F27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354E0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52C3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7354E0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54E0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354E0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</w:p>
        </w:tc>
        <w:tc>
          <w:tcPr>
            <w:tcW w:w="6014" w:type="dxa"/>
          </w:tcPr>
          <w:p w:rsidR="00A76B51" w:rsidRPr="00A76B51" w:rsidRDefault="000027FC" w:rsidP="008F2748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F27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52C3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</w:p>
        </w:tc>
        <w:tc>
          <w:tcPr>
            <w:tcW w:w="6014" w:type="dxa"/>
          </w:tcPr>
          <w:p w:rsidR="00A76B51" w:rsidRPr="00A76B51" w:rsidRDefault="000027FC" w:rsidP="008F2748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F2748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2748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95A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E249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.10. Дата и время начала подведения итогов</w:t>
            </w:r>
          </w:p>
        </w:tc>
        <w:tc>
          <w:tcPr>
            <w:tcW w:w="6014" w:type="dxa"/>
          </w:tcPr>
          <w:p w:rsidR="00A76B51" w:rsidRPr="00A76B51" w:rsidRDefault="000027FC" w:rsidP="008F2748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F27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52C3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Дата и время окончания подведения итогов и опубликования итогового протокола запроса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A76B51" w:rsidRPr="00A76B51" w:rsidRDefault="00A76B51" w:rsidP="008F2748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0027F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F2748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002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8F2748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="007354E0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54E0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95A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354E0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A76B51" w:rsidRPr="00A76B51" w:rsidRDefault="00E24991" w:rsidP="00FB43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A76B51" w:rsidRPr="00A76B51" w:rsidRDefault="00E24991" w:rsidP="00106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запроса </w:t>
            </w:r>
            <w:r w:rsidR="0010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A76B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="00A76B51"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1967B08"/>
    <w:multiLevelType w:val="hybridMultilevel"/>
    <w:tmpl w:val="AC525CAE"/>
    <w:lvl w:ilvl="0" w:tplc="E0744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27FC"/>
    <w:rsid w:val="00013876"/>
    <w:rsid w:val="00052BD5"/>
    <w:rsid w:val="0006047F"/>
    <w:rsid w:val="000655C8"/>
    <w:rsid w:val="001061E8"/>
    <w:rsid w:val="001128A6"/>
    <w:rsid w:val="00123471"/>
    <w:rsid w:val="0012694B"/>
    <w:rsid w:val="00154E65"/>
    <w:rsid w:val="001C71A4"/>
    <w:rsid w:val="001F3579"/>
    <w:rsid w:val="00206110"/>
    <w:rsid w:val="002264B3"/>
    <w:rsid w:val="002304EF"/>
    <w:rsid w:val="00234905"/>
    <w:rsid w:val="00234C3D"/>
    <w:rsid w:val="002507DD"/>
    <w:rsid w:val="00256156"/>
    <w:rsid w:val="002C683C"/>
    <w:rsid w:val="003172BE"/>
    <w:rsid w:val="00434B70"/>
    <w:rsid w:val="00456D6E"/>
    <w:rsid w:val="00465BB0"/>
    <w:rsid w:val="0047269E"/>
    <w:rsid w:val="0048141F"/>
    <w:rsid w:val="00485E9F"/>
    <w:rsid w:val="004B4931"/>
    <w:rsid w:val="005031E1"/>
    <w:rsid w:val="00513F0F"/>
    <w:rsid w:val="00547B10"/>
    <w:rsid w:val="0056525D"/>
    <w:rsid w:val="00573C86"/>
    <w:rsid w:val="00581500"/>
    <w:rsid w:val="00595AD0"/>
    <w:rsid w:val="005D4E7A"/>
    <w:rsid w:val="005E53DD"/>
    <w:rsid w:val="00604D1E"/>
    <w:rsid w:val="00624C06"/>
    <w:rsid w:val="00636B38"/>
    <w:rsid w:val="00654737"/>
    <w:rsid w:val="006D7DDA"/>
    <w:rsid w:val="007354E0"/>
    <w:rsid w:val="00780FF0"/>
    <w:rsid w:val="007911A2"/>
    <w:rsid w:val="00844E4B"/>
    <w:rsid w:val="008846E1"/>
    <w:rsid w:val="008F053A"/>
    <w:rsid w:val="008F2748"/>
    <w:rsid w:val="008F7C1A"/>
    <w:rsid w:val="009404E4"/>
    <w:rsid w:val="00957CB5"/>
    <w:rsid w:val="00960BE1"/>
    <w:rsid w:val="00991A06"/>
    <w:rsid w:val="009E79BA"/>
    <w:rsid w:val="00A175EB"/>
    <w:rsid w:val="00A64096"/>
    <w:rsid w:val="00A76B51"/>
    <w:rsid w:val="00A97CCB"/>
    <w:rsid w:val="00AC6B04"/>
    <w:rsid w:val="00AD075F"/>
    <w:rsid w:val="00AF3320"/>
    <w:rsid w:val="00B7446E"/>
    <w:rsid w:val="00B7523F"/>
    <w:rsid w:val="00BB10CF"/>
    <w:rsid w:val="00BC1E1B"/>
    <w:rsid w:val="00BE57A5"/>
    <w:rsid w:val="00C23777"/>
    <w:rsid w:val="00C34B19"/>
    <w:rsid w:val="00C652A9"/>
    <w:rsid w:val="00CC0B46"/>
    <w:rsid w:val="00CC3A69"/>
    <w:rsid w:val="00CF4CBD"/>
    <w:rsid w:val="00D14071"/>
    <w:rsid w:val="00D53127"/>
    <w:rsid w:val="00DC4EAE"/>
    <w:rsid w:val="00DC5FDD"/>
    <w:rsid w:val="00DD25CA"/>
    <w:rsid w:val="00DE1D3C"/>
    <w:rsid w:val="00E24991"/>
    <w:rsid w:val="00E6426E"/>
    <w:rsid w:val="00E673EC"/>
    <w:rsid w:val="00EC52C3"/>
    <w:rsid w:val="00EE109E"/>
    <w:rsid w:val="00F359B3"/>
    <w:rsid w:val="00F42505"/>
    <w:rsid w:val="00F621F9"/>
    <w:rsid w:val="00F70F7E"/>
    <w:rsid w:val="00FB43AD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434B7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434B70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locked/>
    <w:rsid w:val="00434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B70"/>
  </w:style>
  <w:style w:type="paragraph" w:styleId="a5">
    <w:name w:val="List Paragraph"/>
    <w:aliases w:val="AC List 01,Абзац маркированнный,Bullet List,FooterText,numbered,Нумерация"/>
    <w:basedOn w:val="a"/>
    <w:link w:val="a6"/>
    <w:uiPriority w:val="34"/>
    <w:qFormat/>
    <w:rsid w:val="00EE1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C List 01 Знак,Абзац маркированнный Знак,Bullet List Знак,FooterText Знак,numbered Знак,Нумерация Знак"/>
    <w:link w:val="a5"/>
    <w:uiPriority w:val="34"/>
    <w:locked/>
    <w:rsid w:val="00EE1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Сидорова Татьяна Владимировна</cp:lastModifiedBy>
  <cp:revision>8</cp:revision>
  <cp:lastPrinted>2023-03-15T06:53:00Z</cp:lastPrinted>
  <dcterms:created xsi:type="dcterms:W3CDTF">2023-03-14T14:00:00Z</dcterms:created>
  <dcterms:modified xsi:type="dcterms:W3CDTF">2023-03-15T09:46:00Z</dcterms:modified>
</cp:coreProperties>
</file>