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DC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234905" w:rsidP="0084589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предложений в электронной </w:t>
            </w:r>
            <w:r w:rsidR="00A723CE">
              <w:rPr>
                <w:rFonts w:ascii="Times New Roman" w:eastAsia="Calibri" w:hAnsi="Times New Roman" w:cs="Times New Roman"/>
                <w:sz w:val="24"/>
                <w:szCs w:val="24"/>
              </w:rPr>
              <w:t>форме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proofErr w:type="spellStart"/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8B7A79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A76B51" w:rsidRPr="00A76B51" w:rsidRDefault="001F3579" w:rsidP="002C683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</w:t>
            </w:r>
            <w:r w:rsidR="002C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Николоямский переулок,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8447C9" w:rsidRDefault="009C2C53" w:rsidP="00434B70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7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vyakovlev</w:t>
            </w:r>
            <w:proofErr w:type="spellEnd"/>
            <w:r w:rsidR="00A76B51" w:rsidRPr="0084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8447C9" w:rsidRDefault="00A76B51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 w:rsidR="009C2C53" w:rsidRPr="008447C9">
              <w:rPr>
                <w:rFonts w:ascii="Times New Roman" w:eastAsia="Calibri" w:hAnsi="Times New Roman" w:cs="Times New Roman"/>
                <w:sz w:val="24"/>
                <w:szCs w:val="24"/>
              </w:rPr>
              <w:t>16-11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8447C9" w:rsidRDefault="009C2C53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C9">
              <w:rPr>
                <w:rFonts w:ascii="Times New Roman" w:eastAsia="Calibri" w:hAnsi="Times New Roman" w:cs="Times New Roman"/>
                <w:sz w:val="24"/>
                <w:szCs w:val="24"/>
              </w:rPr>
              <w:t>Яковлев Виктор Викторович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A76B51" w:rsidRDefault="00A97CCB" w:rsidP="00A9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A97CCB" w:rsidRDefault="00A318A7" w:rsidP="001D0DF9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оборудованию стенда на международной выставке-форуме «Россия»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845898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64096" w:rsidRDefault="00256156" w:rsidP="00845898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64096" w:rsidRDefault="00A318A7" w:rsidP="00A31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A7">
              <w:rPr>
                <w:rFonts w:ascii="Times New Roman" w:eastAsia="Calibri" w:hAnsi="Times New Roman" w:cs="Times New Roman"/>
                <w:sz w:val="24"/>
                <w:szCs w:val="24"/>
              </w:rPr>
              <w:t>г. Москва, Россия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318A7" w:rsidP="0045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A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проектом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8458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1D0DF9" w:rsidRPr="001D0DF9" w:rsidRDefault="00A318A7" w:rsidP="001D0DF9">
            <w:pPr>
              <w:pStyle w:val="3"/>
              <w:numPr>
                <w:ilvl w:val="0"/>
                <w:numId w:val="0"/>
              </w:numPr>
              <w:spacing w:after="60"/>
              <w:contextualSpacing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2 400 000,00 </w:t>
            </w:r>
            <w:r w:rsidRPr="00E51E7F">
              <w:rPr>
                <w:b/>
                <w:bCs/>
                <w:szCs w:val="24"/>
              </w:rPr>
              <w:t>(</w:t>
            </w:r>
            <w:r>
              <w:rPr>
                <w:b/>
                <w:bCs/>
                <w:szCs w:val="24"/>
              </w:rPr>
              <w:t xml:space="preserve">Два миллиона четыреста тысяч </w:t>
            </w:r>
            <w:r w:rsidRPr="00E51E7F">
              <w:rPr>
                <w:b/>
                <w:bCs/>
                <w:szCs w:val="24"/>
              </w:rPr>
              <w:t xml:space="preserve">и 00/100) </w:t>
            </w:r>
            <w:r>
              <w:rPr>
                <w:b/>
                <w:bCs/>
                <w:szCs w:val="24"/>
              </w:rPr>
              <w:t>рублей</w:t>
            </w:r>
            <w:r w:rsidR="001D0DF9" w:rsidRPr="00450045">
              <w:rPr>
                <w:b/>
                <w:bCs/>
                <w:szCs w:val="24"/>
              </w:rPr>
              <w:t>.</w:t>
            </w:r>
            <w:r w:rsidR="001D0DF9" w:rsidRPr="001D0DF9">
              <w:rPr>
                <w:bCs/>
                <w:szCs w:val="24"/>
              </w:rPr>
              <w:t xml:space="preserve"> </w:t>
            </w:r>
          </w:p>
          <w:p w:rsidR="00AF3320" w:rsidRPr="00AF3320" w:rsidRDefault="00AF3320" w:rsidP="00AF3320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начальной (максимальной) цены договора (цены лота) указано в п. 25 Информационной карты.</w:t>
            </w:r>
          </w:p>
          <w:p w:rsidR="00A76B51" w:rsidRPr="00845898" w:rsidRDefault="00AF3320" w:rsidP="00AF33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договора </w:t>
            </w:r>
            <w:r w:rsidR="00076CC5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</w:t>
            </w:r>
            <w:r w:rsidR="003834B0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сопоставимых рыночных цен</w:t>
            </w:r>
            <w:r w:rsidR="00F359B3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2C53" w:rsidRPr="00A76B51" w:rsidTr="00A76B51">
        <w:tc>
          <w:tcPr>
            <w:tcW w:w="3496" w:type="dxa"/>
          </w:tcPr>
          <w:p w:rsidR="009C2C53" w:rsidRPr="00A76B51" w:rsidRDefault="009C2C53" w:rsidP="009C2C5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A318A7" w:rsidRPr="00A318A7" w:rsidRDefault="00A318A7" w:rsidP="00A318A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318A7">
              <w:rPr>
                <w:rFonts w:ascii="Times New Roman" w:hAnsi="Times New Roman" w:cs="Times New Roman"/>
                <w:bCs/>
                <w:sz w:val="24"/>
              </w:rPr>
              <w:t>Договор заключается только после предоставления участником запроса предложений обеспечения исполнения Договора в размере 80% от цены Договора в форме банковской гарантии или перечисления на указанный в Договоре расчетный счет Заказчика денежных средств. Факт внесения Подрядчиком денежных средств в обеспечение исполнения обязательств по Договору подтверждается платежным поручением с отметкой банка о проведении платежа и списании средств со счета Подрядчика и поступлением денежных средств на счет Заказчика.</w:t>
            </w:r>
          </w:p>
          <w:p w:rsidR="00A318A7" w:rsidRPr="00A318A7" w:rsidRDefault="00A318A7" w:rsidP="00A318A7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318A7">
              <w:rPr>
                <w:rFonts w:ascii="Times New Roman" w:hAnsi="Times New Roman" w:cs="Times New Roman"/>
                <w:bCs/>
                <w:sz w:val="24"/>
              </w:rPr>
              <w:t>Способ обеспечения исполнения Договора из вышеперечисленных способов определяется таким участником запроса предложений самостоятельно. Условия обеспечения исполнения обязательств установлены в Разделе 9 проекта Договора.</w:t>
            </w:r>
          </w:p>
          <w:p w:rsidR="00A318A7" w:rsidRPr="00A318A7" w:rsidRDefault="00A318A7" w:rsidP="00A318A7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A318A7">
              <w:rPr>
                <w:rFonts w:ascii="Times New Roman" w:hAnsi="Times New Roman" w:cs="Times New Roman"/>
                <w:bCs/>
                <w:sz w:val="24"/>
              </w:rPr>
              <w:t xml:space="preserve">Обязательства, исполнение которых обеспечивается: </w:t>
            </w:r>
            <w:r w:rsidRPr="00A318A7">
              <w:rPr>
                <w:rFonts w:ascii="Times New Roman" w:hAnsi="Times New Roman" w:cs="Times New Roman"/>
                <w:sz w:val="24"/>
              </w:rPr>
              <w:t>все обязательства Подрядчика, предусмотренные Договором, в том числе обязательства по возмещению убытков, уплате неустойки, возврату аванса, если обязанность возвратить аванс предусмотрена законом или Договором.</w:t>
            </w:r>
          </w:p>
          <w:p w:rsidR="00A318A7" w:rsidRPr="00A318A7" w:rsidRDefault="00A318A7" w:rsidP="00A318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318A7">
              <w:rPr>
                <w:rFonts w:ascii="Times New Roman" w:hAnsi="Times New Roman" w:cs="Times New Roman"/>
                <w:sz w:val="24"/>
              </w:rPr>
              <w:t xml:space="preserve">Срок действия банковской гарантии должен превышать предусмотренный Договором срок исполнения </w:t>
            </w:r>
            <w:r w:rsidRPr="00A318A7">
              <w:rPr>
                <w:rFonts w:ascii="Times New Roman" w:hAnsi="Times New Roman" w:cs="Times New Roman"/>
                <w:sz w:val="24"/>
              </w:rPr>
              <w:lastRenderedPageBreak/>
              <w:t>обязательств, которые должны быть обеспечены такой банковской гарантией, не менее чем на три месяца.</w:t>
            </w:r>
          </w:p>
          <w:p w:rsidR="009C2C53" w:rsidRPr="00A318A7" w:rsidRDefault="00A318A7" w:rsidP="00A318A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A7">
              <w:rPr>
                <w:rFonts w:ascii="Times New Roman" w:hAnsi="Times New Roman" w:cs="Times New Roman"/>
                <w:b/>
                <w:bCs/>
                <w:sz w:val="24"/>
              </w:rPr>
              <w:t>Наименование платежа:</w:t>
            </w:r>
            <w:r w:rsidRPr="00A318A7">
              <w:rPr>
                <w:rFonts w:ascii="Times New Roman" w:hAnsi="Times New Roman" w:cs="Times New Roman"/>
                <w:bCs/>
                <w:sz w:val="24"/>
              </w:rPr>
              <w:t xml:space="preserve"> Обеспечение договора по закупке «</w:t>
            </w:r>
            <w:r w:rsidRPr="00A318A7">
              <w:rPr>
                <w:rFonts w:ascii="Times New Roman" w:hAnsi="Times New Roman" w:cs="Times New Roman"/>
                <w:sz w:val="24"/>
                <w:szCs w:val="28"/>
              </w:rPr>
              <w:t>Выполнение работ по оборудованию стенда на международной выставке-форуме «Россия»</w:t>
            </w:r>
            <w:r w:rsidRPr="00A318A7"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6.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ектронной торговой площадке АО 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</w:t>
            </w:r>
            <w:proofErr w:type="gramStart"/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.sberbank-ast.ru.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http:// utp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.sberbank-ast.ru.</w:t>
            </w:r>
          </w:p>
        </w:tc>
      </w:tr>
      <w:tr w:rsidR="009C2C53" w:rsidRPr="00A76B51" w:rsidTr="001809C3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6014" w:type="dxa"/>
            <w:shd w:val="clear" w:color="auto" w:fill="auto"/>
          </w:tcPr>
          <w:p w:rsidR="009C2C53" w:rsidRPr="00A76B51" w:rsidRDefault="003834B0" w:rsidP="00A318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9C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318A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C2C53" w:rsidRPr="0018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A318A7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 w:rsidRPr="0018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9C2C53" w:rsidRPr="00A76B51" w:rsidRDefault="003834B0" w:rsidP="00450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A318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="00314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50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C53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9C2C53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9C2C53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8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9C2C53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час. 00 мин. (время м</w:t>
            </w:r>
            <w:r w:rsidR="0018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осковское</w:t>
            </w:r>
            <w:r w:rsidR="009C2C53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A318A7" w:rsidP="00A318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«20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3834B0" w:rsidP="00A318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318A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C2C53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18A7">
              <w:rPr>
                <w:rFonts w:ascii="Times New Roman" w:eastAsia="Calibri" w:hAnsi="Times New Roman" w:cs="Times New Roman"/>
                <w:sz w:val="24"/>
                <w:szCs w:val="24"/>
              </w:rPr>
              <w:t>окт</w:t>
            </w:r>
            <w:r w:rsidR="00450045">
              <w:rPr>
                <w:rFonts w:ascii="Times New Roman" w:eastAsia="Calibri" w:hAnsi="Times New Roman" w:cs="Times New Roman"/>
                <w:sz w:val="24"/>
                <w:szCs w:val="24"/>
              </w:rPr>
              <w:t>ября</w:t>
            </w:r>
            <w:r w:rsidR="009C2C53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</w:t>
            </w:r>
            <w:r w:rsidR="00845898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9C2C53" w:rsidRPr="00A76B51" w:rsidRDefault="00A318A7" w:rsidP="00A318A7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«02</w:t>
            </w:r>
            <w:r w:rsidR="004500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50045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450045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</w:t>
            </w:r>
            <w:r w:rsidR="001809C3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9C2C53" w:rsidRPr="00A76B51" w:rsidRDefault="00A318A7" w:rsidP="00A318A7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«02</w:t>
            </w:r>
            <w:r w:rsidR="004500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50045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450045">
              <w:rPr>
                <w:rFonts w:ascii="Times New Roman" w:eastAsia="Calibri" w:hAnsi="Times New Roman" w:cs="Times New Roman"/>
                <w:sz w:val="24"/>
                <w:szCs w:val="24"/>
              </w:rPr>
              <w:t>тября</w:t>
            </w:r>
            <w:r w:rsidR="00450045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</w:t>
            </w:r>
            <w:r w:rsidR="001809C3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9C2C53" w:rsidRPr="00A76B51" w:rsidRDefault="00B0564D" w:rsidP="00A318A7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318A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C2C53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18A7">
              <w:rPr>
                <w:rFonts w:ascii="Times New Roman" w:eastAsia="Calibri" w:hAnsi="Times New Roman" w:cs="Times New Roman"/>
                <w:sz w:val="24"/>
                <w:szCs w:val="24"/>
              </w:rPr>
              <w:t>окт</w:t>
            </w:r>
            <w:r w:rsidR="000E3A31">
              <w:rPr>
                <w:rFonts w:ascii="Times New Roman" w:eastAsia="Calibri" w:hAnsi="Times New Roman" w:cs="Times New Roman"/>
                <w:sz w:val="24"/>
                <w:szCs w:val="24"/>
              </w:rPr>
              <w:t>ября</w:t>
            </w:r>
            <w:r w:rsidR="009C2C53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C2C53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9C2C53" w:rsidRPr="00A76B51" w:rsidRDefault="00A318A7" w:rsidP="00A318A7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«02</w:t>
            </w:r>
            <w:r w:rsidR="004500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50045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450045">
              <w:rPr>
                <w:rFonts w:ascii="Times New Roman" w:eastAsia="Calibri" w:hAnsi="Times New Roman" w:cs="Times New Roman"/>
                <w:sz w:val="24"/>
                <w:szCs w:val="24"/>
              </w:rPr>
              <w:t>тября</w:t>
            </w:r>
            <w:r w:rsidR="00450045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запроса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D746F4" w:rsidRDefault="009C2C53" w:rsidP="00A318A7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3834B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318A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0E3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A318A7">
              <w:rPr>
                <w:rFonts w:ascii="Times New Roman" w:eastAsia="Calibri" w:hAnsi="Times New Roman" w:cs="Times New Roman"/>
                <w:sz w:val="24"/>
                <w:szCs w:val="24"/>
              </w:rPr>
              <w:t>окт</w:t>
            </w:r>
            <w:r w:rsidR="000E3A31">
              <w:rPr>
                <w:rFonts w:ascii="Times New Roman" w:eastAsia="Calibri" w:hAnsi="Times New Roman" w:cs="Times New Roman"/>
                <w:sz w:val="24"/>
                <w:szCs w:val="24"/>
              </w:rPr>
              <w:t>ября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8458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8458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предложений: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13876"/>
    <w:rsid w:val="00030F99"/>
    <w:rsid w:val="00052BD5"/>
    <w:rsid w:val="0006047F"/>
    <w:rsid w:val="000655C8"/>
    <w:rsid w:val="00076CC5"/>
    <w:rsid w:val="000E3A31"/>
    <w:rsid w:val="001061E8"/>
    <w:rsid w:val="001128A6"/>
    <w:rsid w:val="00123471"/>
    <w:rsid w:val="0012694B"/>
    <w:rsid w:val="00154E65"/>
    <w:rsid w:val="001809C3"/>
    <w:rsid w:val="001A0621"/>
    <w:rsid w:val="001C71A4"/>
    <w:rsid w:val="001D0DF9"/>
    <w:rsid w:val="001F3579"/>
    <w:rsid w:val="00206110"/>
    <w:rsid w:val="002264B3"/>
    <w:rsid w:val="002304EF"/>
    <w:rsid w:val="00234905"/>
    <w:rsid w:val="00234C3D"/>
    <w:rsid w:val="002507DD"/>
    <w:rsid w:val="00256156"/>
    <w:rsid w:val="002C683C"/>
    <w:rsid w:val="003143BA"/>
    <w:rsid w:val="003172BE"/>
    <w:rsid w:val="003834B0"/>
    <w:rsid w:val="00434B70"/>
    <w:rsid w:val="00450045"/>
    <w:rsid w:val="00456D6E"/>
    <w:rsid w:val="00465BB0"/>
    <w:rsid w:val="0047269E"/>
    <w:rsid w:val="0048141F"/>
    <w:rsid w:val="00485E9F"/>
    <w:rsid w:val="004B4931"/>
    <w:rsid w:val="005031E1"/>
    <w:rsid w:val="00513F0F"/>
    <w:rsid w:val="00547B10"/>
    <w:rsid w:val="0056525D"/>
    <w:rsid w:val="00573C86"/>
    <w:rsid w:val="00581500"/>
    <w:rsid w:val="00595AD0"/>
    <w:rsid w:val="005D4E7A"/>
    <w:rsid w:val="005E53DD"/>
    <w:rsid w:val="00604D1E"/>
    <w:rsid w:val="00624C06"/>
    <w:rsid w:val="00636B38"/>
    <w:rsid w:val="00654737"/>
    <w:rsid w:val="006D7DDA"/>
    <w:rsid w:val="007354E0"/>
    <w:rsid w:val="00780FF0"/>
    <w:rsid w:val="007911A2"/>
    <w:rsid w:val="008447C9"/>
    <w:rsid w:val="00844E4B"/>
    <w:rsid w:val="00845898"/>
    <w:rsid w:val="008846E1"/>
    <w:rsid w:val="008B7A79"/>
    <w:rsid w:val="008F053A"/>
    <w:rsid w:val="008F2748"/>
    <w:rsid w:val="008F7C1A"/>
    <w:rsid w:val="009404E4"/>
    <w:rsid w:val="00957CB5"/>
    <w:rsid w:val="00960BE1"/>
    <w:rsid w:val="00973FF6"/>
    <w:rsid w:val="00991A06"/>
    <w:rsid w:val="009C2C53"/>
    <w:rsid w:val="009E79BA"/>
    <w:rsid w:val="00A175EB"/>
    <w:rsid w:val="00A318A7"/>
    <w:rsid w:val="00A64096"/>
    <w:rsid w:val="00A723CE"/>
    <w:rsid w:val="00A76B51"/>
    <w:rsid w:val="00A97CCB"/>
    <w:rsid w:val="00AC6B04"/>
    <w:rsid w:val="00AD075F"/>
    <w:rsid w:val="00AF3320"/>
    <w:rsid w:val="00B0564D"/>
    <w:rsid w:val="00B7446E"/>
    <w:rsid w:val="00B7523F"/>
    <w:rsid w:val="00BB10CF"/>
    <w:rsid w:val="00BC1E1B"/>
    <w:rsid w:val="00BE57A5"/>
    <w:rsid w:val="00C23777"/>
    <w:rsid w:val="00C34B19"/>
    <w:rsid w:val="00C652A9"/>
    <w:rsid w:val="00CC0B46"/>
    <w:rsid w:val="00CC3A69"/>
    <w:rsid w:val="00CF4CBD"/>
    <w:rsid w:val="00D0651B"/>
    <w:rsid w:val="00D14071"/>
    <w:rsid w:val="00D53127"/>
    <w:rsid w:val="00D65E67"/>
    <w:rsid w:val="00D746F4"/>
    <w:rsid w:val="00DC4EAE"/>
    <w:rsid w:val="00DC5FDD"/>
    <w:rsid w:val="00DD25CA"/>
    <w:rsid w:val="00DE1D3C"/>
    <w:rsid w:val="00E24991"/>
    <w:rsid w:val="00E6426E"/>
    <w:rsid w:val="00E673EC"/>
    <w:rsid w:val="00EA3F95"/>
    <w:rsid w:val="00EC52C3"/>
    <w:rsid w:val="00EE109E"/>
    <w:rsid w:val="00F359B3"/>
    <w:rsid w:val="00F42505"/>
    <w:rsid w:val="00F621F9"/>
    <w:rsid w:val="00F70F7E"/>
    <w:rsid w:val="00FB43AD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CB7D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Яковлев Виктор Викторович</cp:lastModifiedBy>
  <cp:revision>2</cp:revision>
  <cp:lastPrinted>2023-03-15T06:53:00Z</cp:lastPrinted>
  <dcterms:created xsi:type="dcterms:W3CDTF">2023-09-20T16:49:00Z</dcterms:created>
  <dcterms:modified xsi:type="dcterms:W3CDTF">2023-09-20T16:49:00Z</dcterms:modified>
</cp:coreProperties>
</file>