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rsidTr="00196771">
              <w:tc>
                <w:tcPr>
                  <w:tcW w:w="4716" w:type="dxa"/>
                </w:tcPr>
                <w:p w:rsidR="00BF4BF6" w:rsidRPr="00702D73" w:rsidRDefault="004A30B4" w:rsidP="007C7D25">
                  <w:pPr>
                    <w:widowControl w:val="0"/>
                    <w:suppressAutoHyphens/>
                    <w:jc w:val="center"/>
                    <w:rPr>
                      <w:sz w:val="28"/>
                      <w:szCs w:val="28"/>
                    </w:rPr>
                  </w:pPr>
                  <w:r>
                    <w:t xml:space="preserve">   </w:t>
                  </w:r>
                  <w:r w:rsidR="00523BAF" w:rsidRPr="009E2941">
                    <w:object w:dxaOrig="5385" w:dyaOrig="1080" w14:anchorId="5C6D1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43.2pt" o:ole="">
                        <v:imagedata r:id="rId8" o:title=""/>
                      </v:shape>
                      <o:OLEObject Type="Embed" ProgID="PBrush" ShapeID="_x0000_i1025" DrawAspect="Content" ObjectID="_1756821180" r:id="rId9"/>
                    </w:object>
                  </w:r>
                </w:p>
              </w:tc>
              <w:tc>
                <w:tcPr>
                  <w:tcW w:w="236" w:type="dxa"/>
                </w:tcPr>
                <w:p w:rsidR="00BF4BF6" w:rsidRPr="00702D73" w:rsidRDefault="00BF4BF6" w:rsidP="00AE74D8">
                  <w:pPr>
                    <w:widowControl w:val="0"/>
                    <w:suppressAutoHyphens/>
                    <w:rPr>
                      <w:sz w:val="28"/>
                      <w:szCs w:val="28"/>
                    </w:rPr>
                  </w:pPr>
                </w:p>
              </w:tc>
              <w:tc>
                <w:tcPr>
                  <w:tcW w:w="5008" w:type="dxa"/>
                </w:tcPr>
                <w:p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rsidR="00BF4BF6" w:rsidRPr="00702D73" w:rsidRDefault="00BF4BF6" w:rsidP="00DE2A51">
                  <w:pPr>
                    <w:widowControl w:val="0"/>
                    <w:rPr>
                      <w:color w:val="000000"/>
                      <w:sz w:val="28"/>
                      <w:szCs w:val="28"/>
                    </w:rPr>
                  </w:pPr>
                </w:p>
                <w:p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rsidR="00BF4BF6" w:rsidRPr="00702D73" w:rsidRDefault="00BF4BF6" w:rsidP="00AE74D8">
                  <w:pPr>
                    <w:widowControl w:val="0"/>
                    <w:tabs>
                      <w:tab w:val="left" w:pos="3384"/>
                    </w:tabs>
                    <w:jc w:val="center"/>
                    <w:rPr>
                      <w:sz w:val="28"/>
                      <w:szCs w:val="28"/>
                    </w:rPr>
                  </w:pPr>
                </w:p>
              </w:tc>
            </w:tr>
            <w:tr w:rsidR="00DE2A51" w:rsidRPr="00702D73" w:rsidTr="00196771">
              <w:tc>
                <w:tcPr>
                  <w:tcW w:w="4716" w:type="dxa"/>
                </w:tcPr>
                <w:p w:rsidR="00DE2A51" w:rsidRPr="009E2941" w:rsidRDefault="00DE2A51" w:rsidP="00AE74D8">
                  <w:pPr>
                    <w:widowControl w:val="0"/>
                    <w:suppressAutoHyphens/>
                    <w:jc w:val="center"/>
                  </w:pPr>
                </w:p>
              </w:tc>
              <w:tc>
                <w:tcPr>
                  <w:tcW w:w="236" w:type="dxa"/>
                </w:tcPr>
                <w:p w:rsidR="00DE2A51" w:rsidRPr="00702D73" w:rsidRDefault="00DE2A51" w:rsidP="00AE74D8">
                  <w:pPr>
                    <w:widowControl w:val="0"/>
                    <w:suppressAutoHyphens/>
                    <w:rPr>
                      <w:sz w:val="28"/>
                      <w:szCs w:val="28"/>
                    </w:rPr>
                  </w:pPr>
                </w:p>
              </w:tc>
              <w:tc>
                <w:tcPr>
                  <w:tcW w:w="5008" w:type="dxa"/>
                </w:tcPr>
                <w:p w:rsidR="00DE2A51" w:rsidRPr="00702D73" w:rsidRDefault="00DE2A51" w:rsidP="00AE74D8">
                  <w:pPr>
                    <w:widowControl w:val="0"/>
                    <w:ind w:left="16" w:firstLine="17"/>
                    <w:rPr>
                      <w:color w:val="000000"/>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35119B"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8D4F44" w:rsidRDefault="00627B2C" w:rsidP="00AE74D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7C7D25">
        <w:rPr>
          <w:b/>
          <w:sz w:val="28"/>
          <w:szCs w:val="28"/>
        </w:rPr>
        <w:t>в</w:t>
      </w:r>
      <w:r w:rsidR="007C7D25" w:rsidRPr="007C7D25">
        <w:rPr>
          <w:b/>
          <w:sz w:val="28"/>
          <w:szCs w:val="28"/>
        </w:rPr>
        <w:t xml:space="preserve">ыполнение работ </w:t>
      </w:r>
      <w:r w:rsidR="00317D35" w:rsidRPr="00317D35">
        <w:rPr>
          <w:b/>
          <w:sz w:val="28"/>
          <w:szCs w:val="28"/>
        </w:rPr>
        <w:t>по ремонту кровли нежилого здания: стоянка</w:t>
      </w:r>
    </w:p>
    <w:p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rsidR="00FF4203" w:rsidRDefault="00FF4203" w:rsidP="00FF4203">
      <w:pPr>
        <w:widowControl w:val="0"/>
        <w:suppressAutoHyphens/>
        <w:jc w:val="center"/>
        <w:rPr>
          <w:b/>
          <w:sz w:val="28"/>
          <w:szCs w:val="28"/>
        </w:rPr>
      </w:pPr>
      <w:r w:rsidRPr="003C4CF3">
        <w:rPr>
          <w:b/>
          <w:sz w:val="28"/>
          <w:szCs w:val="28"/>
        </w:rPr>
        <w:lastRenderedPageBreak/>
        <w:t>СОДЕРЖАНИЕ</w:t>
      </w:r>
    </w:p>
    <w:p w:rsidR="00FF4203" w:rsidRPr="003C4CF3" w:rsidRDefault="00FF4203" w:rsidP="00FF4203">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FF4203" w:rsidTr="00FF4203">
        <w:tc>
          <w:tcPr>
            <w:tcW w:w="9464" w:type="dxa"/>
          </w:tcPr>
          <w:p w:rsidR="00FF4203" w:rsidRPr="008050B4" w:rsidRDefault="00FF4203" w:rsidP="00FF4203">
            <w:pPr>
              <w:widowControl w:val="0"/>
              <w:suppressAutoHyphens/>
              <w:spacing w:before="120"/>
              <w:jc w:val="both"/>
              <w:rPr>
                <w:sz w:val="28"/>
                <w:szCs w:val="28"/>
              </w:rPr>
            </w:pPr>
            <w:r w:rsidRPr="008050B4">
              <w:rPr>
                <w:sz w:val="28"/>
                <w:szCs w:val="28"/>
              </w:rPr>
              <w:t>Часть 1</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Pr>
                <w:sz w:val="28"/>
                <w:szCs w:val="28"/>
              </w:rPr>
              <w:t xml:space="preserve"> </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Pr>
                <w:sz w:val="28"/>
                <w:szCs w:val="28"/>
              </w:rPr>
              <w:t xml:space="preserve">к содержанию, форме, оформлению, </w:t>
            </w:r>
            <w:r w:rsidRPr="008050B4">
              <w:rPr>
                <w:sz w:val="28"/>
                <w:szCs w:val="28"/>
              </w:rPr>
              <w:t>составу заявки</w:t>
            </w:r>
            <w:r>
              <w:rPr>
                <w:sz w:val="28"/>
                <w:szCs w:val="28"/>
              </w:rPr>
              <w:t xml:space="preserve"> и </w:t>
            </w:r>
            <w:r w:rsidRPr="00C46E2D">
              <w:rPr>
                <w:sz w:val="28"/>
                <w:szCs w:val="28"/>
              </w:rPr>
              <w:t>заключение договора</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запроса предложений</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pStyle w:val="affff3"/>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c>
          <w:tcPr>
            <w:tcW w:w="9464" w:type="dxa"/>
          </w:tcPr>
          <w:p w:rsidR="00FF4203" w:rsidRPr="008050B4" w:rsidRDefault="00FF4203" w:rsidP="00FF4203">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FF4203" w:rsidRPr="008050B4" w:rsidRDefault="00FF4203" w:rsidP="00FF4203">
            <w:pPr>
              <w:widowControl w:val="0"/>
              <w:suppressAutoHyphens/>
              <w:spacing w:before="120"/>
              <w:jc w:val="both"/>
              <w:rPr>
                <w:sz w:val="28"/>
                <w:szCs w:val="28"/>
              </w:rPr>
            </w:pPr>
          </w:p>
        </w:tc>
      </w:tr>
      <w:tr w:rsidR="00FF4203" w:rsidTr="00FF4203">
        <w:trPr>
          <w:trHeight w:val="80"/>
        </w:trPr>
        <w:tc>
          <w:tcPr>
            <w:tcW w:w="9464" w:type="dxa"/>
          </w:tcPr>
          <w:p w:rsidR="00FF4203" w:rsidRPr="008050B4" w:rsidRDefault="00FF4203" w:rsidP="00FF4203">
            <w:pPr>
              <w:widowControl w:val="0"/>
              <w:suppressAutoHyphens/>
              <w:spacing w:before="120"/>
              <w:jc w:val="both"/>
              <w:rPr>
                <w:sz w:val="28"/>
                <w:szCs w:val="28"/>
              </w:rPr>
            </w:pPr>
            <w:r w:rsidRPr="008050B4">
              <w:rPr>
                <w:sz w:val="28"/>
                <w:szCs w:val="28"/>
              </w:rPr>
              <w:t>Часть 3 «Проект договора»</w:t>
            </w:r>
          </w:p>
        </w:tc>
        <w:tc>
          <w:tcPr>
            <w:tcW w:w="653" w:type="dxa"/>
          </w:tcPr>
          <w:p w:rsidR="00FF4203" w:rsidRPr="008050B4" w:rsidRDefault="00FF4203" w:rsidP="00FF4203">
            <w:pPr>
              <w:widowControl w:val="0"/>
              <w:suppressAutoHyphens/>
              <w:spacing w:before="120"/>
              <w:jc w:val="both"/>
              <w:rPr>
                <w:sz w:val="28"/>
                <w:szCs w:val="28"/>
              </w:rPr>
            </w:pPr>
          </w:p>
        </w:tc>
      </w:tr>
    </w:tbl>
    <w:p w:rsidR="005E43A1" w:rsidRPr="009068B2" w:rsidRDefault="00FF4203" w:rsidP="005E43A1">
      <w:pPr>
        <w:widowControl w:val="0"/>
        <w:suppressAutoHyphens/>
        <w:spacing w:before="120" w:after="120"/>
        <w:jc w:val="center"/>
        <w:rPr>
          <w:b/>
          <w:sz w:val="28"/>
          <w:szCs w:val="28"/>
        </w:rPr>
      </w:pPr>
      <w:r w:rsidRPr="00233446">
        <w:rPr>
          <w:sz w:val="28"/>
          <w:szCs w:val="28"/>
        </w:rPr>
        <w:br w:type="page"/>
      </w:r>
      <w:bookmarkStart w:id="1" w:name="_РАЗДЕЛ_I.3_ИНФОРМАЦИОННАЯ_КАРТА_КОН"/>
      <w:bookmarkStart w:id="2" w:name="_Ref317249938"/>
      <w:bookmarkStart w:id="3" w:name="_Ref317250097"/>
      <w:bookmarkStart w:id="4" w:name="_Ref317250449"/>
      <w:bookmarkStart w:id="5" w:name="_Ref317250478"/>
      <w:bookmarkStart w:id="6" w:name="_Ref317250543"/>
      <w:bookmarkStart w:id="7" w:name="_Ref317250574"/>
      <w:bookmarkStart w:id="8" w:name="_Ref317250613"/>
      <w:bookmarkStart w:id="9" w:name="_Ref317250658"/>
      <w:bookmarkStart w:id="10" w:name="_Ref317250794"/>
      <w:bookmarkStart w:id="11" w:name="_Ref317250824"/>
      <w:bookmarkStart w:id="12" w:name="_Ref317250960"/>
      <w:bookmarkStart w:id="13" w:name="_Ref317251687"/>
      <w:bookmarkStart w:id="14" w:name="_Ref317251859"/>
      <w:bookmarkStart w:id="15" w:name="_Ref317251922"/>
      <w:bookmarkStart w:id="16" w:name="_Ref317252010"/>
      <w:bookmarkStart w:id="17" w:name="_Ref317252139"/>
      <w:bookmarkStart w:id="18" w:name="_Ref317252218"/>
      <w:bookmarkStart w:id="19" w:name="_Ref317252248"/>
      <w:bookmarkStart w:id="20" w:name="_Ref317252368"/>
      <w:bookmarkStart w:id="21" w:name="_Ref317252507"/>
      <w:bookmarkStart w:id="22" w:name="_Ref317252621"/>
      <w:bookmarkStart w:id="23" w:name="_Ref317252703"/>
      <w:bookmarkStart w:id="24" w:name="_Ref317252728"/>
      <w:bookmarkStart w:id="25" w:name="_Ref317252748"/>
      <w:bookmarkStart w:id="26" w:name="_Ref317253259"/>
      <w:bookmarkStart w:id="27" w:name="_Ref317253402"/>
      <w:bookmarkStart w:id="28" w:name="_Ref317253410"/>
      <w:bookmarkStart w:id="29" w:name="_Ref317253440"/>
      <w:bookmarkStart w:id="30" w:name="_Ref317253501"/>
      <w:bookmarkStart w:id="31" w:name="_Ref317253520"/>
      <w:bookmarkStart w:id="32" w:name="_Ref317253546"/>
      <w:bookmarkStart w:id="33" w:name="_Ref317253575"/>
      <w:bookmarkStart w:id="34" w:name="_Ref317253625"/>
      <w:bookmarkStart w:id="35" w:name="_Ref317253730"/>
      <w:bookmarkStart w:id="36" w:name="_Ref317253746"/>
      <w:bookmarkStart w:id="37" w:name="_Ref317253837"/>
      <w:bookmarkStart w:id="38" w:name="_Ref317253860"/>
      <w:bookmarkStart w:id="39" w:name="_Ref317253928"/>
      <w:bookmarkStart w:id="40" w:name="_Ref317253950"/>
      <w:bookmarkStart w:id="41" w:name="_Ref317254150"/>
      <w:bookmarkStart w:id="42" w:name="_Ref317254376"/>
      <w:bookmarkStart w:id="43" w:name="_Ref317254587"/>
      <w:bookmarkStart w:id="44" w:name="_Ref317254624"/>
      <w:bookmarkStart w:id="45" w:name="_Ref317254668"/>
      <w:bookmarkStart w:id="46" w:name="_Ref317254811"/>
      <w:bookmarkStart w:id="47" w:name="_Ref317254962"/>
      <w:bookmarkStart w:id="48" w:name="_Ref317254984"/>
      <w:bookmarkStart w:id="49" w:name="_Ref317255052"/>
      <w:bookmarkStart w:id="50" w:name="_Ref317255067"/>
      <w:bookmarkStart w:id="51" w:name="_Ref317255152"/>
      <w:bookmarkStart w:id="52" w:name="_Ref317255544"/>
      <w:bookmarkStart w:id="53" w:name="_Ref317255710"/>
      <w:bookmarkStart w:id="54" w:name="_Ref317255807"/>
      <w:bookmarkStart w:id="55" w:name="_Ref317256048"/>
      <w:bookmarkStart w:id="56" w:name="_Ref317256158"/>
      <w:bookmarkStart w:id="57" w:name="_Ref317256294"/>
      <w:bookmarkStart w:id="58" w:name="_Ref317256304"/>
      <w:bookmarkStart w:id="59" w:name="_Ref317256340"/>
      <w:bookmarkStart w:id="60" w:name="_Ref317256731"/>
      <w:bookmarkStart w:id="61" w:name="_Ref317257275"/>
      <w:bookmarkStart w:id="62" w:name="_Ref317257316"/>
      <w:bookmarkStart w:id="63" w:name="_Ref317257380"/>
      <w:bookmarkStart w:id="64" w:name="_Ref317257480"/>
      <w:bookmarkStart w:id="65" w:name="_Ref317257622"/>
      <w:bookmarkStart w:id="66" w:name="_Ref317257653"/>
      <w:bookmarkStart w:id="67" w:name="_Ref317257798"/>
      <w:bookmarkStart w:id="68" w:name="_Ref317257810"/>
      <w:bookmarkStart w:id="69" w:name="_Ref317257897"/>
      <w:bookmarkStart w:id="70" w:name="_Ref317258036"/>
      <w:bookmarkStart w:id="71" w:name="_Toc318388644"/>
      <w:bookmarkStart w:id="72" w:name="_Ref119427310"/>
      <w:bookmarkStart w:id="73" w:name="_Toc123405436"/>
      <w:bookmarkEnd w:id="0"/>
      <w:bookmarkEnd w:id="1"/>
      <w:r w:rsidR="005E43A1" w:rsidRPr="009068B2">
        <w:rPr>
          <w:b/>
          <w:sz w:val="28"/>
          <w:szCs w:val="28"/>
        </w:rPr>
        <w:lastRenderedPageBreak/>
        <w:t>ЧАСТЬ 1</w:t>
      </w:r>
    </w:p>
    <w:p w:rsidR="005E43A1" w:rsidRPr="009400BA" w:rsidRDefault="005E43A1" w:rsidP="005E43A1">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p>
    <w:p w:rsidR="005E43A1" w:rsidRPr="00843986" w:rsidRDefault="005E43A1" w:rsidP="005E43A1">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5E43A1" w:rsidRPr="009068B2" w:rsidRDefault="005E43A1" w:rsidP="005E43A1">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5E43A1" w:rsidRPr="009068B2" w:rsidRDefault="005E43A1" w:rsidP="005E43A1">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5E43A1" w:rsidRDefault="005E43A1" w:rsidP="005E43A1">
      <w:pPr>
        <w:widowControl w:val="0"/>
        <w:contextualSpacing/>
        <w:jc w:val="both"/>
        <w:rPr>
          <w:sz w:val="28"/>
          <w:szCs w:val="28"/>
        </w:rPr>
      </w:pPr>
      <w:bookmarkStart w:id="74"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5E43A1" w:rsidRPr="00BE4998" w:rsidRDefault="005E43A1" w:rsidP="005E43A1">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5E43A1" w:rsidRPr="007F3B91" w:rsidRDefault="005E43A1" w:rsidP="005E43A1">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7F3B91">
        <w:rPr>
          <w:bCs/>
          <w:sz w:val="28"/>
          <w:szCs w:val="28"/>
        </w:rPr>
        <w:t>и неконкурентных закупок (при необходимости по решению заказчика)</w:t>
      </w:r>
      <w:r>
        <w:rPr>
          <w:bCs/>
          <w:sz w:val="28"/>
          <w:szCs w:val="28"/>
        </w:rPr>
        <w:t>.</w:t>
      </w:r>
    </w:p>
    <w:p w:rsidR="005E43A1" w:rsidRPr="00376FB6" w:rsidRDefault="005E43A1" w:rsidP="005E43A1">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rsidR="005E43A1" w:rsidRPr="00376FB6" w:rsidRDefault="005E43A1" w:rsidP="005E43A1">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rsidR="005E43A1" w:rsidRPr="00376FB6" w:rsidRDefault="005E43A1" w:rsidP="005E43A1">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5E43A1" w:rsidRPr="00376FB6" w:rsidRDefault="005E43A1" w:rsidP="005E43A1">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E43A1" w:rsidRPr="00376FB6" w:rsidRDefault="005E43A1" w:rsidP="005E43A1">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rsidR="005E43A1" w:rsidRPr="006D45F3" w:rsidRDefault="005E43A1" w:rsidP="005E43A1">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5E43A1" w:rsidRPr="009068B2" w:rsidRDefault="005E43A1" w:rsidP="005E43A1">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5E43A1" w:rsidRDefault="005E43A1" w:rsidP="005E43A1">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E0571A">
          <w:rPr>
            <w:rStyle w:val="af3"/>
            <w:sz w:val="28"/>
            <w:szCs w:val="28"/>
            <w:lang w:val="en-US"/>
          </w:rPr>
          <w:t>http</w:t>
        </w:r>
        <w:r w:rsidRPr="00E0571A">
          <w:rPr>
            <w:rStyle w:val="af3"/>
            <w:sz w:val="28"/>
            <w:szCs w:val="28"/>
          </w:rPr>
          <w:t>://</w:t>
        </w:r>
        <w:r w:rsidRPr="00E0571A">
          <w:rPr>
            <w:rStyle w:val="af3"/>
            <w:sz w:val="28"/>
            <w:szCs w:val="28"/>
            <w:lang w:val="en-US"/>
          </w:rPr>
          <w:t>www</w:t>
        </w:r>
        <w:r w:rsidRPr="00E0571A">
          <w:rPr>
            <w:rStyle w:val="af3"/>
            <w:sz w:val="28"/>
            <w:szCs w:val="28"/>
          </w:rPr>
          <w:t>.</w:t>
        </w:r>
        <w:r w:rsidRPr="00E0571A">
          <w:rPr>
            <w:rStyle w:val="af3"/>
            <w:sz w:val="28"/>
            <w:szCs w:val="28"/>
            <w:lang w:val="en-US"/>
          </w:rPr>
          <w:t>rscc</w:t>
        </w:r>
        <w:r w:rsidRPr="00E0571A">
          <w:rPr>
            <w:rStyle w:val="af3"/>
            <w:sz w:val="28"/>
            <w:szCs w:val="28"/>
          </w:rPr>
          <w:t>.</w:t>
        </w:r>
        <w:r w:rsidRPr="00E0571A">
          <w:rPr>
            <w:rStyle w:val="af3"/>
            <w:sz w:val="28"/>
            <w:szCs w:val="28"/>
            <w:lang w:val="en-US"/>
          </w:rPr>
          <w:t>ru</w:t>
        </w:r>
      </w:hyperlink>
      <w:r w:rsidRPr="009068B2">
        <w:rPr>
          <w:rStyle w:val="FontStyle131"/>
          <w:sz w:val="28"/>
          <w:szCs w:val="28"/>
        </w:rPr>
        <w:t>.</w:t>
      </w:r>
    </w:p>
    <w:p w:rsidR="005E43A1" w:rsidRPr="007F3B91" w:rsidRDefault="005E43A1" w:rsidP="005E43A1">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r w:rsidRPr="007F3B91">
        <w:rPr>
          <w:color w:val="000000" w:themeColor="text1"/>
          <w:sz w:val="28"/>
          <w:szCs w:val="28"/>
          <w:lang w:val="en-US"/>
        </w:rPr>
        <w:t>gov</w:t>
      </w:r>
      <w:r w:rsidRPr="007F3B91">
        <w:rPr>
          <w:color w:val="000000" w:themeColor="text1"/>
          <w:sz w:val="28"/>
          <w:szCs w:val="28"/>
        </w:rPr>
        <w:t>.</w:t>
      </w:r>
      <w:r w:rsidRPr="007F3B91">
        <w:rPr>
          <w:color w:val="000000" w:themeColor="text1"/>
          <w:sz w:val="28"/>
          <w:szCs w:val="28"/>
          <w:lang w:val="en-US"/>
        </w:rPr>
        <w:t>ru</w:t>
      </w:r>
      <w:r>
        <w:rPr>
          <w:color w:val="000000" w:themeColor="text1"/>
          <w:sz w:val="28"/>
          <w:szCs w:val="28"/>
        </w:rPr>
        <w:t>.</w:t>
      </w:r>
    </w:p>
    <w:p w:rsidR="005E43A1" w:rsidRPr="009068B2" w:rsidRDefault="005E43A1" w:rsidP="005E43A1">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5E43A1" w:rsidRDefault="005E43A1" w:rsidP="005E43A1">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5F6AD6">
        <w:rPr>
          <w:sz w:val="28"/>
          <w:szCs w:val="28"/>
        </w:rPr>
        <w:t>.</w:t>
      </w:r>
    </w:p>
    <w:p w:rsidR="005E43A1" w:rsidRPr="00FD7893" w:rsidRDefault="005E43A1" w:rsidP="005E43A1">
      <w:pPr>
        <w:widowControl w:val="0"/>
        <w:autoSpaceDE w:val="0"/>
        <w:autoSpaceDN w:val="0"/>
        <w:adjustRightInd w:val="0"/>
        <w:jc w:val="both"/>
        <w:rPr>
          <w:b/>
          <w:sz w:val="28"/>
          <w:szCs w:val="28"/>
        </w:rPr>
      </w:pPr>
      <w:bookmarkStart w:id="75" w:name="_Hlk68430940"/>
      <w:r w:rsidRPr="004F0C43">
        <w:rPr>
          <w:b/>
          <w:bCs/>
          <w:sz w:val="28"/>
          <w:szCs w:val="28"/>
        </w:rPr>
        <w:t>Участник</w:t>
      </w:r>
      <w:r w:rsidRPr="004F0C43">
        <w:rPr>
          <w:b/>
          <w:sz w:val="28"/>
          <w:szCs w:val="28"/>
        </w:rPr>
        <w:t xml:space="preserve"> закупки</w:t>
      </w:r>
      <w:r w:rsidRPr="004F0C43">
        <w:rPr>
          <w:sz w:val="28"/>
          <w:szCs w:val="28"/>
        </w:rPr>
        <w:t xml:space="preserve"> – </w:t>
      </w:r>
      <w:bookmarkEnd w:id="75"/>
      <w:r w:rsidRPr="004F0C4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4F0C43">
          <w:rPr>
            <w:rFonts w:eastAsia="Calibri"/>
            <w:bCs/>
            <w:sz w:val="28"/>
            <w:szCs w:val="28"/>
          </w:rPr>
          <w:t>законом</w:t>
        </w:r>
      </w:hyperlink>
      <w:r w:rsidRPr="004F0C4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4F0C43">
        <w:rPr>
          <w:sz w:val="28"/>
          <w:szCs w:val="28"/>
        </w:rPr>
        <w:t>;</w:t>
      </w:r>
    </w:p>
    <w:p w:rsidR="005E43A1" w:rsidRPr="009068B2" w:rsidRDefault="005E43A1" w:rsidP="005E43A1">
      <w:pPr>
        <w:widowControl w:val="0"/>
        <w:autoSpaceDE w:val="0"/>
        <w:autoSpaceDN w:val="0"/>
        <w:adjustRightInd w:val="0"/>
        <w:jc w:val="both"/>
        <w:rPr>
          <w:bCs/>
          <w:sz w:val="28"/>
          <w:szCs w:val="28"/>
        </w:rPr>
      </w:pPr>
      <w:bookmarkStart w:id="76"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76"/>
    <w:p w:rsidR="005E43A1" w:rsidRPr="009068B2" w:rsidRDefault="005E43A1" w:rsidP="005E43A1">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5E43A1" w:rsidRPr="009068B2" w:rsidRDefault="005E43A1" w:rsidP="005E43A1">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5E43A1" w:rsidRDefault="005E43A1" w:rsidP="005E43A1">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5E43A1" w:rsidRDefault="005E43A1" w:rsidP="005E43A1">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5E43A1" w:rsidRPr="009068B2" w:rsidRDefault="005E43A1" w:rsidP="005E43A1">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5E43A1" w:rsidRPr="009068B2" w:rsidRDefault="005E43A1" w:rsidP="005E43A1">
      <w:pPr>
        <w:pStyle w:val="affff3"/>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77" w:name="_Toc119343901"/>
      <w:bookmarkStart w:id="78" w:name="_Toc123405452"/>
      <w:bookmarkEnd w:id="74"/>
      <w:r w:rsidRPr="009400BA">
        <w:rPr>
          <w:rStyle w:val="FontStyle131"/>
          <w:b/>
          <w:sz w:val="28"/>
        </w:rPr>
        <w:t>БЩИЕ ПОЛОЖЕНИЯ</w:t>
      </w:r>
    </w:p>
    <w:p w:rsidR="005E43A1" w:rsidRPr="001043FD" w:rsidRDefault="005E43A1" w:rsidP="005E43A1">
      <w:pPr>
        <w:pStyle w:val="afa"/>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79" w:name="_Toc318388613"/>
      <w:r w:rsidRPr="001043FD">
        <w:rPr>
          <w:b/>
          <w:sz w:val="28"/>
          <w:szCs w:val="28"/>
        </w:rPr>
        <w:t xml:space="preserve">Форма и вид процедуры закупки, предмет </w:t>
      </w:r>
      <w:bookmarkEnd w:id="79"/>
      <w:r w:rsidRPr="001043FD">
        <w:rPr>
          <w:b/>
          <w:sz w:val="28"/>
          <w:szCs w:val="28"/>
        </w:rPr>
        <w:t>запроса предложений</w:t>
      </w:r>
    </w:p>
    <w:p w:rsidR="005E43A1" w:rsidRPr="00CE75B0" w:rsidRDefault="005E43A1" w:rsidP="005E43A1">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5E43A1" w:rsidRDefault="005E43A1" w:rsidP="005E43A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w:t>
      </w:r>
      <w:r w:rsidRPr="001D4C4E">
        <w:rPr>
          <w:bCs w:val="0"/>
          <w:sz w:val="28"/>
          <w:szCs w:val="28"/>
        </w:rPr>
        <w:t>.2022</w:t>
      </w:r>
      <w:r w:rsidRPr="001D4C4E">
        <w:rPr>
          <w:color w:val="000000" w:themeColor="text1"/>
          <w:sz w:val="28"/>
          <w:szCs w:val="28"/>
        </w:rPr>
        <w:t>г. №</w:t>
      </w:r>
      <w:r w:rsidRPr="001D4C4E">
        <w:rPr>
          <w:sz w:val="28"/>
          <w:szCs w:val="28"/>
        </w:rPr>
        <w:t> </w:t>
      </w:r>
      <w:r>
        <w:rPr>
          <w:sz w:val="28"/>
          <w:szCs w:val="28"/>
        </w:rPr>
        <w:t>258</w:t>
      </w:r>
      <w:r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E43A1" w:rsidRPr="005E5F56" w:rsidRDefault="005E43A1" w:rsidP="005E43A1">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w:t>
      </w:r>
      <w:r>
        <w:rPr>
          <w:sz w:val="28"/>
          <w:szCs w:val="28"/>
        </w:rPr>
        <w:t xml:space="preserve"> </w:t>
      </w:r>
      <w:r w:rsidRPr="0096754F">
        <w:rPr>
          <w:sz w:val="28"/>
          <w:szCs w:val="28"/>
        </w:rPr>
        <w:t xml:space="preserve">малого и среднего предпринимательства </w:t>
      </w:r>
      <w:r>
        <w:rPr>
          <w:sz w:val="28"/>
          <w:szCs w:val="28"/>
        </w:rPr>
        <w:t xml:space="preserve">(далее –  </w:t>
      </w:r>
      <w:r w:rsidRPr="00AC2C0A">
        <w:rPr>
          <w:sz w:val="28"/>
          <w:szCs w:val="28"/>
        </w:rPr>
        <w:t>МСП</w:t>
      </w:r>
      <w:r>
        <w:rPr>
          <w:sz w:val="28"/>
          <w:szCs w:val="28"/>
        </w:rPr>
        <w:t>)</w:t>
      </w:r>
      <w:r w:rsidRPr="00AC2C0A">
        <w:rPr>
          <w:sz w:val="28"/>
          <w:szCs w:val="28"/>
        </w:rPr>
        <w:t xml:space="preserve">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5E43A1" w:rsidRDefault="005E43A1" w:rsidP="005E43A1">
      <w:pPr>
        <w:pStyle w:val="Times12"/>
        <w:widowControl w:val="0"/>
        <w:numPr>
          <w:ilvl w:val="2"/>
          <w:numId w:val="21"/>
        </w:numPr>
        <w:tabs>
          <w:tab w:val="clear" w:pos="720"/>
          <w:tab w:val="num" w:pos="960"/>
        </w:tabs>
        <w:ind w:left="0" w:firstLine="709"/>
        <w:rPr>
          <w:bCs w:val="0"/>
          <w:sz w:val="28"/>
          <w:szCs w:val="28"/>
        </w:rPr>
      </w:pPr>
      <w:r>
        <w:rPr>
          <w:bCs w:val="0"/>
          <w:sz w:val="28"/>
          <w:szCs w:val="28"/>
        </w:rPr>
        <w:t xml:space="preserve"> Запрос предложений проводится </w:t>
      </w:r>
      <w:r w:rsidRPr="000A1ADF">
        <w:rPr>
          <w:sz w:val="28"/>
          <w:szCs w:val="28"/>
        </w:rPr>
        <w:t xml:space="preserve">в отношении участников, </w:t>
      </w:r>
      <w:r>
        <w:rPr>
          <w:sz w:val="28"/>
          <w:szCs w:val="28"/>
        </w:rPr>
        <w:t xml:space="preserve">к </w:t>
      </w:r>
      <w:r w:rsidRPr="000A1ADF">
        <w:rPr>
          <w:sz w:val="28"/>
          <w:szCs w:val="28"/>
        </w:rPr>
        <w:t>которы</w:t>
      </w:r>
      <w:r>
        <w:rPr>
          <w:sz w:val="28"/>
          <w:szCs w:val="28"/>
        </w:rPr>
        <w:t>м</w:t>
      </w:r>
      <w:r w:rsidRPr="000A1ADF">
        <w:rPr>
          <w:sz w:val="28"/>
          <w:szCs w:val="28"/>
        </w:rPr>
        <w:t xml:space="preserve"> заказчиком устанавливается требование о привлечении к исполнению договора субподрядчиков (соисполнителей) из числа субъектов </w:t>
      </w:r>
      <w:r>
        <w:rPr>
          <w:sz w:val="28"/>
          <w:szCs w:val="28"/>
        </w:rPr>
        <w:t>МСП.</w:t>
      </w:r>
    </w:p>
    <w:p w:rsidR="005E43A1" w:rsidRPr="00365230" w:rsidRDefault="005E43A1" w:rsidP="005E43A1">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Для проведения </w:t>
      </w:r>
      <w:r>
        <w:rPr>
          <w:sz w:val="28"/>
          <w:szCs w:val="28"/>
        </w:rPr>
        <w:t>конкурентных</w:t>
      </w:r>
      <w:r w:rsidRPr="000A1ADF">
        <w:rPr>
          <w:sz w:val="28"/>
          <w:szCs w:val="28"/>
        </w:rPr>
        <w:t xml:space="preserve"> закуп</w:t>
      </w:r>
      <w:r>
        <w:rPr>
          <w:sz w:val="28"/>
          <w:szCs w:val="28"/>
        </w:rPr>
        <w:t>о</w:t>
      </w:r>
      <w:r w:rsidRPr="000A1ADF">
        <w:rPr>
          <w:sz w:val="28"/>
          <w:szCs w:val="28"/>
        </w:rPr>
        <w:t>к, предусмотренных Положением</w:t>
      </w:r>
      <w:r>
        <w:rPr>
          <w:sz w:val="28"/>
          <w:szCs w:val="28"/>
        </w:rPr>
        <w:t xml:space="preserve"> о закупке</w:t>
      </w:r>
      <w:r w:rsidRPr="000A1ADF">
        <w:rPr>
          <w:sz w:val="28"/>
          <w:szCs w:val="28"/>
        </w:rPr>
        <w:t>, заказчик утверждает перечень</w:t>
      </w:r>
      <w:r w:rsidRPr="000621BB">
        <w:rPr>
          <w:sz w:val="28"/>
          <w:szCs w:val="28"/>
        </w:rPr>
        <w:t xml:space="preserve"> </w:t>
      </w:r>
      <w:r>
        <w:rPr>
          <w:sz w:val="28"/>
          <w:szCs w:val="28"/>
        </w:rPr>
        <w:t>товаров, работ и услуг</w:t>
      </w:r>
      <w:r w:rsidRPr="000A1ADF">
        <w:rPr>
          <w:sz w:val="28"/>
          <w:szCs w:val="28"/>
        </w:rPr>
        <w:t xml:space="preserve">.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w:t>
      </w:r>
      <w:r>
        <w:rPr>
          <w:sz w:val="28"/>
          <w:szCs w:val="28"/>
        </w:rPr>
        <w:t>МСП.</w:t>
      </w:r>
    </w:p>
    <w:p w:rsidR="005E43A1" w:rsidRPr="000A1ADF" w:rsidRDefault="005E43A1" w:rsidP="005E43A1">
      <w:pPr>
        <w:numPr>
          <w:ilvl w:val="2"/>
          <w:numId w:val="21"/>
        </w:numPr>
        <w:tabs>
          <w:tab w:val="clear" w:pos="720"/>
          <w:tab w:val="left" w:pos="1560"/>
        </w:tabs>
        <w:autoSpaceDE w:val="0"/>
        <w:autoSpaceDN w:val="0"/>
        <w:adjustRightInd w:val="0"/>
        <w:ind w:left="0" w:firstLine="709"/>
        <w:jc w:val="both"/>
        <w:rPr>
          <w:bCs/>
          <w:sz w:val="28"/>
          <w:szCs w:val="28"/>
        </w:rPr>
      </w:pPr>
      <w:r w:rsidRPr="000A1ADF">
        <w:rPr>
          <w:sz w:val="28"/>
          <w:szCs w:val="28"/>
        </w:rPr>
        <w:t>Заказчик</w:t>
      </w:r>
      <w:r w:rsidRPr="000A1ADF">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rsidR="005E43A1" w:rsidRPr="00365230" w:rsidRDefault="005E43A1" w:rsidP="005E43A1">
      <w:pPr>
        <w:pStyle w:val="Times12"/>
        <w:widowControl w:val="0"/>
        <w:numPr>
          <w:ilvl w:val="2"/>
          <w:numId w:val="21"/>
        </w:numPr>
        <w:tabs>
          <w:tab w:val="clear" w:pos="720"/>
          <w:tab w:val="num" w:pos="960"/>
        </w:tabs>
        <w:ind w:left="0" w:firstLine="709"/>
        <w:rPr>
          <w:bCs w:val="0"/>
          <w:sz w:val="28"/>
          <w:szCs w:val="28"/>
        </w:rPr>
      </w:pPr>
      <w:r w:rsidRPr="000A1ADF">
        <w:rPr>
          <w:sz w:val="28"/>
          <w:szCs w:val="28"/>
        </w:rPr>
        <w:t>Подтверждением принадлежности участника закупки, субподрядчика (соисполнителя), предусмотренного Положения</w:t>
      </w:r>
      <w:r>
        <w:rPr>
          <w:sz w:val="28"/>
          <w:szCs w:val="28"/>
        </w:rPr>
        <w:t xml:space="preserve"> о закупке</w:t>
      </w:r>
      <w:r w:rsidRPr="000A1ADF">
        <w:rPr>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w:t>
      </w:r>
      <w:r>
        <w:rPr>
          <w:sz w:val="28"/>
          <w:szCs w:val="28"/>
        </w:rPr>
        <w:t>МСП.</w:t>
      </w:r>
    </w:p>
    <w:p w:rsidR="005E43A1" w:rsidRPr="00365230" w:rsidRDefault="005E43A1" w:rsidP="005E43A1">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Заказчик не вправе требовать от участника закупки, субподрядчика (соисполнителя), предусмотренного </w:t>
      </w:r>
      <w:r>
        <w:rPr>
          <w:sz w:val="28"/>
          <w:szCs w:val="28"/>
        </w:rPr>
        <w:t>Положением о закупке</w:t>
      </w:r>
      <w:r w:rsidRPr="000A1ADF">
        <w:rPr>
          <w:sz w:val="28"/>
          <w:szCs w:val="28"/>
        </w:rPr>
        <w:t xml:space="preserve">, предоставления информации и документов, подтверждающих их принадлежность к субъектам </w:t>
      </w:r>
      <w:r>
        <w:rPr>
          <w:sz w:val="28"/>
          <w:szCs w:val="28"/>
        </w:rPr>
        <w:t>МСП.</w:t>
      </w:r>
    </w:p>
    <w:p w:rsidR="005E43A1" w:rsidRPr="00AC2C0A" w:rsidRDefault="005E43A1" w:rsidP="005E43A1">
      <w:pPr>
        <w:pStyle w:val="Times12"/>
        <w:widowControl w:val="0"/>
        <w:numPr>
          <w:ilvl w:val="2"/>
          <w:numId w:val="21"/>
        </w:numPr>
        <w:tabs>
          <w:tab w:val="clear" w:pos="720"/>
          <w:tab w:val="num" w:pos="960"/>
        </w:tabs>
        <w:ind w:left="0" w:firstLine="709"/>
        <w:rPr>
          <w:bCs w:val="0"/>
          <w:sz w:val="28"/>
          <w:szCs w:val="28"/>
        </w:rPr>
      </w:pPr>
      <w:r w:rsidRPr="000A1ADF">
        <w:rPr>
          <w:sz w:val="28"/>
          <w:szCs w:val="28"/>
        </w:rPr>
        <w:t>При осуществлении закупок в соответствии с Положени</w:t>
      </w:r>
      <w:r>
        <w:rPr>
          <w:sz w:val="28"/>
          <w:szCs w:val="28"/>
        </w:rPr>
        <w:t>ем о закупке</w:t>
      </w:r>
      <w:r w:rsidRPr="000A1ADF">
        <w:rPr>
          <w:sz w:val="28"/>
          <w:szCs w:val="2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w:t>
      </w:r>
      <w:r>
        <w:rPr>
          <w:sz w:val="28"/>
          <w:szCs w:val="28"/>
        </w:rPr>
        <w:t>ем о закупке</w:t>
      </w:r>
      <w:r w:rsidRPr="000A1ADF">
        <w:rPr>
          <w:sz w:val="28"/>
          <w:szCs w:val="28"/>
        </w:rPr>
        <w:t xml:space="preserve">, в едином реестре субъектов </w:t>
      </w:r>
      <w:r>
        <w:rPr>
          <w:sz w:val="28"/>
          <w:szCs w:val="28"/>
        </w:rPr>
        <w:t>МСП.</w:t>
      </w:r>
    </w:p>
    <w:p w:rsidR="005E43A1" w:rsidRPr="00843986" w:rsidRDefault="005E43A1" w:rsidP="005E43A1">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E43A1" w:rsidRPr="00843986" w:rsidRDefault="005E43A1" w:rsidP="005E43A1">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5E43A1" w:rsidRPr="00843986" w:rsidRDefault="005E43A1" w:rsidP="005E43A1">
      <w:pPr>
        <w:pStyle w:val="s1"/>
        <w:spacing w:before="0" w:beforeAutospacing="0" w:after="0" w:afterAutospacing="0"/>
        <w:ind w:firstLine="709"/>
        <w:jc w:val="both"/>
        <w:rPr>
          <w:color w:val="22272F"/>
          <w:sz w:val="28"/>
          <w:szCs w:val="28"/>
        </w:rPr>
      </w:pPr>
      <w:r w:rsidRPr="00843986">
        <w:rPr>
          <w:color w:val="22272F"/>
          <w:sz w:val="28"/>
          <w:szCs w:val="28"/>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5E43A1" w:rsidRPr="00843986" w:rsidRDefault="005E43A1" w:rsidP="005E43A1">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5E43A1" w:rsidRDefault="005E43A1" w:rsidP="005E43A1">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5E43A1" w:rsidRPr="00843986" w:rsidRDefault="005E43A1" w:rsidP="005E43A1">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5E43A1" w:rsidRPr="00CE75B0" w:rsidRDefault="005E43A1" w:rsidP="005E43A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5E43A1" w:rsidRPr="00CE75B0" w:rsidRDefault="005E43A1" w:rsidP="005E43A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E43A1" w:rsidRPr="00CE75B0" w:rsidRDefault="005E43A1" w:rsidP="005E43A1">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E43A1" w:rsidRDefault="005E43A1" w:rsidP="005E43A1">
      <w:pPr>
        <w:pStyle w:val="Times12"/>
        <w:widowControl w:val="0"/>
        <w:ind w:firstLine="709"/>
        <w:rPr>
          <w:sz w:val="28"/>
          <w:szCs w:val="28"/>
        </w:rPr>
      </w:pPr>
      <w:r w:rsidRPr="00CE75B0">
        <w:rPr>
          <w:bCs w:val="0"/>
          <w:sz w:val="28"/>
          <w:szCs w:val="28"/>
        </w:rPr>
        <w:t>2.1.</w:t>
      </w:r>
      <w:r>
        <w:rPr>
          <w:bCs w:val="0"/>
          <w:sz w:val="28"/>
          <w:szCs w:val="28"/>
        </w:rPr>
        <w:t>14</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5E43A1" w:rsidRPr="00117529" w:rsidRDefault="005E43A1" w:rsidP="005E43A1">
      <w:pPr>
        <w:pStyle w:val="Times12"/>
        <w:widowControl w:val="0"/>
        <w:ind w:left="142"/>
        <w:rPr>
          <w:bCs w:val="0"/>
          <w:sz w:val="28"/>
          <w:szCs w:val="28"/>
        </w:rPr>
      </w:pPr>
      <w:r>
        <w:rPr>
          <w:bCs w:val="0"/>
          <w:sz w:val="28"/>
          <w:szCs w:val="28"/>
        </w:rPr>
        <w:t xml:space="preserve">2.1.15. </w:t>
      </w: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5E43A1" w:rsidRPr="00117529" w:rsidRDefault="005E43A1" w:rsidP="005E43A1">
      <w:pPr>
        <w:pStyle w:val="Times12"/>
        <w:widowControl w:val="0"/>
        <w:ind w:left="142"/>
        <w:rPr>
          <w:bCs w:val="0"/>
          <w:sz w:val="28"/>
          <w:szCs w:val="28"/>
        </w:rPr>
      </w:pPr>
      <w:r>
        <w:rPr>
          <w:bCs w:val="0"/>
          <w:sz w:val="28"/>
          <w:szCs w:val="28"/>
        </w:rPr>
        <w:t xml:space="preserve">2.1.16. </w:t>
      </w:r>
      <w:r w:rsidRPr="00117529">
        <w:rPr>
          <w:bCs w:val="0"/>
          <w:sz w:val="28"/>
          <w:szCs w:val="28"/>
        </w:rPr>
        <w:t xml:space="preserve">Участники закупки в заявке на участие в закупке (в соответствующей </w:t>
      </w:r>
      <w:r w:rsidRPr="00117529">
        <w:rPr>
          <w:bCs w:val="0"/>
          <w:sz w:val="28"/>
          <w:szCs w:val="28"/>
        </w:rPr>
        <w:lastRenderedPageBreak/>
        <w:t>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5E43A1" w:rsidRPr="00117529" w:rsidRDefault="005E43A1" w:rsidP="005E43A1">
      <w:pPr>
        <w:pStyle w:val="Times12"/>
        <w:widowControl w:val="0"/>
        <w:ind w:left="142"/>
        <w:rPr>
          <w:bCs w:val="0"/>
          <w:sz w:val="28"/>
          <w:szCs w:val="28"/>
        </w:rPr>
      </w:pPr>
      <w:r>
        <w:rPr>
          <w:bCs w:val="0"/>
          <w:sz w:val="28"/>
          <w:szCs w:val="28"/>
        </w:rPr>
        <w:t xml:space="preserve">2.1.17. </w:t>
      </w: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5E43A1" w:rsidRPr="00117529" w:rsidRDefault="005E43A1" w:rsidP="005E43A1">
      <w:pPr>
        <w:pStyle w:val="Times12"/>
        <w:widowControl w:val="0"/>
        <w:ind w:left="142"/>
        <w:rPr>
          <w:bCs w:val="0"/>
          <w:sz w:val="28"/>
          <w:szCs w:val="28"/>
        </w:rPr>
      </w:pPr>
      <w:r>
        <w:rPr>
          <w:bCs w:val="0"/>
          <w:sz w:val="28"/>
          <w:szCs w:val="28"/>
        </w:rPr>
        <w:t xml:space="preserve">2.1.18. </w:t>
      </w: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43A1" w:rsidRPr="00117529" w:rsidRDefault="005E43A1" w:rsidP="005E43A1">
      <w:pPr>
        <w:pStyle w:val="Times12"/>
        <w:widowControl w:val="0"/>
        <w:ind w:firstLine="709"/>
        <w:rPr>
          <w:bCs w:val="0"/>
          <w:sz w:val="28"/>
          <w:szCs w:val="28"/>
        </w:rPr>
      </w:pPr>
      <w:r>
        <w:rPr>
          <w:bCs w:val="0"/>
          <w:sz w:val="28"/>
          <w:szCs w:val="28"/>
        </w:rPr>
        <w:t xml:space="preserve">2.1.19. </w:t>
      </w: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43A1" w:rsidRPr="00117529" w:rsidRDefault="005E43A1" w:rsidP="005E43A1">
      <w:pPr>
        <w:pStyle w:val="Times12"/>
        <w:widowControl w:val="0"/>
        <w:ind w:firstLine="709"/>
        <w:rPr>
          <w:bCs w:val="0"/>
          <w:sz w:val="28"/>
          <w:szCs w:val="28"/>
        </w:rPr>
      </w:pPr>
      <w:r>
        <w:rPr>
          <w:bCs w:val="0"/>
          <w:sz w:val="28"/>
          <w:szCs w:val="28"/>
        </w:rPr>
        <w:t xml:space="preserve">2.1.20. </w:t>
      </w: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43A1" w:rsidRPr="00117529" w:rsidRDefault="005E43A1" w:rsidP="005E43A1">
      <w:pPr>
        <w:pStyle w:val="Times12"/>
        <w:widowControl w:val="0"/>
        <w:ind w:firstLine="709"/>
        <w:rPr>
          <w:bCs w:val="0"/>
          <w:sz w:val="28"/>
          <w:szCs w:val="28"/>
        </w:rPr>
      </w:pPr>
      <w:r>
        <w:rPr>
          <w:sz w:val="28"/>
          <w:szCs w:val="28"/>
        </w:rPr>
        <w:t xml:space="preserve">2.1.21. </w:t>
      </w: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Pr>
          <w:sz w:val="28"/>
          <w:szCs w:val="28"/>
        </w:rPr>
        <w:t>разделе</w:t>
      </w:r>
      <w:r w:rsidRPr="00117529">
        <w:rPr>
          <w:sz w:val="28"/>
          <w:szCs w:val="28"/>
        </w:rPr>
        <w:t xml:space="preserve"> 6 «6.1. Форма первой части заявки (форма 1)</w:t>
      </w:r>
      <w:r w:rsidRPr="00117529">
        <w:rPr>
          <w:bCs w:val="0"/>
          <w:sz w:val="28"/>
          <w:szCs w:val="28"/>
        </w:rPr>
        <w:t>».</w:t>
      </w:r>
    </w:p>
    <w:p w:rsidR="005E43A1" w:rsidRPr="00117529" w:rsidRDefault="005E43A1" w:rsidP="005E43A1">
      <w:pPr>
        <w:pStyle w:val="Times12"/>
        <w:widowControl w:val="0"/>
        <w:ind w:firstLine="709"/>
        <w:rPr>
          <w:bCs w:val="0"/>
          <w:sz w:val="28"/>
          <w:szCs w:val="28"/>
        </w:rPr>
      </w:pPr>
      <w:r>
        <w:rPr>
          <w:bCs w:val="0"/>
          <w:sz w:val="28"/>
          <w:szCs w:val="28"/>
        </w:rPr>
        <w:t xml:space="preserve">2.1.22. </w:t>
      </w: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E43A1" w:rsidRPr="00117529" w:rsidRDefault="005E43A1" w:rsidP="005E43A1">
      <w:pPr>
        <w:pStyle w:val="Times12"/>
        <w:widowControl w:val="0"/>
        <w:ind w:firstLine="709"/>
        <w:rPr>
          <w:bCs w:val="0"/>
          <w:sz w:val="28"/>
          <w:szCs w:val="28"/>
        </w:rPr>
      </w:pPr>
      <w:r>
        <w:rPr>
          <w:bCs w:val="0"/>
          <w:sz w:val="28"/>
          <w:szCs w:val="28"/>
        </w:rPr>
        <w:t xml:space="preserve">2.1.23. </w:t>
      </w: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E43A1" w:rsidRPr="00117529" w:rsidRDefault="005E43A1" w:rsidP="005E43A1">
      <w:pPr>
        <w:pStyle w:val="Times12"/>
        <w:widowControl w:val="0"/>
        <w:ind w:firstLine="709"/>
        <w:rPr>
          <w:bCs w:val="0"/>
          <w:sz w:val="28"/>
          <w:szCs w:val="28"/>
        </w:rPr>
      </w:pPr>
      <w:r>
        <w:rPr>
          <w:bCs w:val="0"/>
          <w:sz w:val="28"/>
          <w:szCs w:val="28"/>
        </w:rPr>
        <w:t xml:space="preserve">2.1.24. </w:t>
      </w:r>
      <w:r w:rsidRPr="00117529">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17529">
        <w:rPr>
          <w:bCs w:val="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5E43A1" w:rsidRPr="00B820ED" w:rsidRDefault="005E43A1" w:rsidP="005E43A1">
      <w:pPr>
        <w:pStyle w:val="afa"/>
        <w:widowControl w:val="0"/>
        <w:tabs>
          <w:tab w:val="num" w:pos="1495"/>
        </w:tabs>
        <w:spacing w:before="0" w:beforeAutospacing="0" w:after="0" w:afterAutospacing="0"/>
        <w:ind w:firstLine="709"/>
        <w:jc w:val="both"/>
        <w:outlineLvl w:val="1"/>
        <w:rPr>
          <w:rFonts w:eastAsia="HiddenHorzOCR"/>
          <w:b/>
          <w:sz w:val="28"/>
          <w:szCs w:val="28"/>
        </w:rPr>
      </w:pPr>
      <w:r>
        <w:rPr>
          <w:rFonts w:eastAsia="HiddenHorzOCR"/>
          <w:b/>
          <w:sz w:val="28"/>
          <w:szCs w:val="28"/>
        </w:rPr>
        <w:t xml:space="preserve">2.2. </w:t>
      </w:r>
      <w:r w:rsidRPr="00B820ED">
        <w:rPr>
          <w:rFonts w:eastAsia="HiddenHorzOCR"/>
          <w:b/>
          <w:sz w:val="28"/>
          <w:szCs w:val="28"/>
        </w:rPr>
        <w:t>Порядок формирования цены Договора</w:t>
      </w:r>
    </w:p>
    <w:p w:rsidR="005E43A1" w:rsidRPr="009068B2" w:rsidRDefault="005E43A1" w:rsidP="005E43A1">
      <w:pPr>
        <w:pStyle w:val="Times12"/>
        <w:widowControl w:val="0"/>
        <w:numPr>
          <w:ilvl w:val="2"/>
          <w:numId w:val="48"/>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5E43A1" w:rsidRPr="00B820ED" w:rsidRDefault="005E43A1" w:rsidP="005E43A1">
      <w:pPr>
        <w:pStyle w:val="afa"/>
        <w:widowControl w:val="0"/>
        <w:numPr>
          <w:ilvl w:val="1"/>
          <w:numId w:val="48"/>
        </w:numPr>
        <w:tabs>
          <w:tab w:val="num" w:pos="1495"/>
        </w:tabs>
        <w:spacing w:before="0" w:beforeAutospacing="0" w:after="0" w:afterAutospacing="0"/>
        <w:ind w:left="0" w:firstLine="709"/>
        <w:jc w:val="both"/>
        <w:outlineLvl w:val="1"/>
        <w:rPr>
          <w:b/>
          <w:sz w:val="28"/>
          <w:szCs w:val="28"/>
        </w:rPr>
      </w:pPr>
      <w:r w:rsidRPr="00B820ED">
        <w:rPr>
          <w:b/>
          <w:sz w:val="28"/>
          <w:szCs w:val="28"/>
        </w:rPr>
        <w:t>Источник финансирования и сведения о валюте Договора</w:t>
      </w:r>
    </w:p>
    <w:p w:rsidR="005E43A1" w:rsidRPr="00CE75B0" w:rsidRDefault="005E43A1" w:rsidP="005E43A1">
      <w:pPr>
        <w:pStyle w:val="Times12"/>
        <w:widowControl w:val="0"/>
        <w:numPr>
          <w:ilvl w:val="2"/>
          <w:numId w:val="48"/>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5E43A1" w:rsidRPr="00CE75B0" w:rsidRDefault="005E43A1" w:rsidP="005E43A1">
      <w:pPr>
        <w:pStyle w:val="Times12"/>
        <w:widowControl w:val="0"/>
        <w:numPr>
          <w:ilvl w:val="2"/>
          <w:numId w:val="48"/>
        </w:numPr>
        <w:ind w:left="0" w:firstLine="709"/>
        <w:rPr>
          <w:sz w:val="28"/>
          <w:szCs w:val="28"/>
        </w:rPr>
      </w:pPr>
      <w:r w:rsidRPr="00CE75B0">
        <w:rPr>
          <w:sz w:val="28"/>
          <w:szCs w:val="28"/>
        </w:rPr>
        <w:t xml:space="preserve">Валютой формирования цены Договора является </w:t>
      </w:r>
      <w:r>
        <w:rPr>
          <w:sz w:val="28"/>
          <w:szCs w:val="28"/>
        </w:rPr>
        <w:t>рубль РФ</w:t>
      </w:r>
      <w:r w:rsidRPr="00CE75B0">
        <w:rPr>
          <w:sz w:val="28"/>
          <w:szCs w:val="28"/>
        </w:rPr>
        <w:t>.</w:t>
      </w:r>
    </w:p>
    <w:p w:rsidR="005E43A1" w:rsidRPr="00CE75B0" w:rsidRDefault="005E43A1" w:rsidP="005E43A1">
      <w:pPr>
        <w:pStyle w:val="Times12"/>
        <w:widowControl w:val="0"/>
        <w:numPr>
          <w:ilvl w:val="2"/>
          <w:numId w:val="48"/>
        </w:numPr>
        <w:ind w:left="0" w:firstLine="709"/>
        <w:rPr>
          <w:sz w:val="28"/>
          <w:szCs w:val="28"/>
        </w:rPr>
      </w:pPr>
      <w:r w:rsidRPr="00CE75B0">
        <w:rPr>
          <w:sz w:val="28"/>
          <w:szCs w:val="28"/>
        </w:rPr>
        <w:t>Все расчеты по Договору осуществляются в рублях Российской Федерации.</w:t>
      </w:r>
    </w:p>
    <w:p w:rsidR="005E43A1" w:rsidRPr="00F862C1" w:rsidRDefault="005E43A1" w:rsidP="005E43A1">
      <w:pPr>
        <w:pStyle w:val="afa"/>
        <w:widowControl w:val="0"/>
        <w:numPr>
          <w:ilvl w:val="1"/>
          <w:numId w:val="48"/>
        </w:numPr>
        <w:tabs>
          <w:tab w:val="num" w:pos="1495"/>
        </w:tabs>
        <w:suppressAutoHyphens/>
        <w:spacing w:before="0" w:beforeAutospacing="0" w:after="0" w:afterAutospacing="0"/>
        <w:ind w:left="0" w:firstLine="709"/>
        <w:jc w:val="both"/>
        <w:outlineLvl w:val="1"/>
        <w:rPr>
          <w:b/>
          <w:sz w:val="28"/>
          <w:szCs w:val="28"/>
        </w:rPr>
      </w:pPr>
      <w:bookmarkStart w:id="80" w:name="_Toc318388614"/>
      <w:r w:rsidRPr="00F862C1">
        <w:rPr>
          <w:b/>
          <w:sz w:val="28"/>
          <w:szCs w:val="28"/>
        </w:rPr>
        <w:t xml:space="preserve">Участие в </w:t>
      </w:r>
      <w:bookmarkEnd w:id="80"/>
      <w:r w:rsidRPr="00F862C1">
        <w:rPr>
          <w:b/>
          <w:sz w:val="28"/>
          <w:szCs w:val="28"/>
        </w:rPr>
        <w:t>запросе предложений</w:t>
      </w:r>
    </w:p>
    <w:p w:rsidR="005E43A1" w:rsidRPr="006D45F3" w:rsidRDefault="005E43A1" w:rsidP="005E43A1">
      <w:pPr>
        <w:pStyle w:val="Times12"/>
        <w:widowControl w:val="0"/>
        <w:numPr>
          <w:ilvl w:val="2"/>
          <w:numId w:val="48"/>
        </w:numPr>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5E43A1" w:rsidRPr="00F95D5A" w:rsidRDefault="005E43A1" w:rsidP="005E43A1">
      <w:pPr>
        <w:pStyle w:val="Times12"/>
        <w:widowControl w:val="0"/>
        <w:numPr>
          <w:ilvl w:val="2"/>
          <w:numId w:val="48"/>
        </w:numPr>
        <w:ind w:left="0" w:firstLine="709"/>
        <w:rPr>
          <w:sz w:val="28"/>
          <w:szCs w:val="28"/>
        </w:rPr>
      </w:pPr>
      <w:bookmarkStart w:id="81"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5E43A1" w:rsidRPr="00F95D5A" w:rsidRDefault="005E43A1" w:rsidP="005E43A1">
      <w:pPr>
        <w:pStyle w:val="Times12"/>
        <w:widowControl w:val="0"/>
        <w:numPr>
          <w:ilvl w:val="2"/>
          <w:numId w:val="48"/>
        </w:numPr>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w:t>
      </w:r>
      <w:r w:rsidRPr="004427D7">
        <w:rPr>
          <w:sz w:val="28"/>
          <w:szCs w:val="28"/>
        </w:rPr>
        <w:t>установлен в документации, принимает Комиссия по закупке в порядке, определенном раздел</w:t>
      </w:r>
      <w:r>
        <w:rPr>
          <w:sz w:val="28"/>
          <w:szCs w:val="28"/>
        </w:rPr>
        <w:t>ом</w:t>
      </w:r>
      <w:r w:rsidRPr="004427D7">
        <w:rPr>
          <w:sz w:val="28"/>
          <w:szCs w:val="28"/>
        </w:rPr>
        <w:t xml:space="preserve"> 4 «Требования</w:t>
      </w:r>
      <w:r w:rsidRPr="00F95D5A">
        <w:rPr>
          <w:sz w:val="28"/>
          <w:szCs w:val="28"/>
        </w:rPr>
        <w:t xml:space="preserve"> к содержанию, форме, оформлению и составу заявки, порядку подачи заявки».</w:t>
      </w:r>
    </w:p>
    <w:p w:rsidR="005E43A1" w:rsidRPr="001043FD" w:rsidRDefault="005E43A1" w:rsidP="005E43A1">
      <w:pPr>
        <w:pStyle w:val="afa"/>
        <w:widowControl w:val="0"/>
        <w:numPr>
          <w:ilvl w:val="1"/>
          <w:numId w:val="48"/>
        </w:numPr>
        <w:tabs>
          <w:tab w:val="num" w:pos="1495"/>
        </w:tabs>
        <w:spacing w:before="0" w:beforeAutospacing="0" w:after="0" w:afterAutospacing="0"/>
        <w:ind w:left="0" w:firstLine="709"/>
        <w:jc w:val="both"/>
        <w:outlineLvl w:val="1"/>
        <w:rPr>
          <w:b/>
          <w:sz w:val="28"/>
          <w:szCs w:val="28"/>
        </w:rPr>
      </w:pPr>
      <w:bookmarkStart w:id="82" w:name="OLE_LINK1"/>
      <w:bookmarkStart w:id="83" w:name="OLE_LINK3"/>
      <w:bookmarkEnd w:id="81"/>
      <w:r w:rsidRPr="001043FD">
        <w:rPr>
          <w:b/>
          <w:sz w:val="28"/>
          <w:szCs w:val="28"/>
        </w:rPr>
        <w:t>Затраты на участие в запросе предложений</w:t>
      </w:r>
    </w:p>
    <w:p w:rsidR="005E43A1" w:rsidRPr="00F95D5A" w:rsidRDefault="005E43A1" w:rsidP="005E43A1">
      <w:pPr>
        <w:pStyle w:val="Times12"/>
        <w:widowControl w:val="0"/>
        <w:numPr>
          <w:ilvl w:val="2"/>
          <w:numId w:val="48"/>
        </w:numPr>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rsidR="005E43A1" w:rsidRPr="009068B2" w:rsidRDefault="005E43A1" w:rsidP="005E43A1">
      <w:pPr>
        <w:pStyle w:val="Times12"/>
        <w:widowControl w:val="0"/>
        <w:numPr>
          <w:ilvl w:val="2"/>
          <w:numId w:val="48"/>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5E43A1" w:rsidRPr="001043FD" w:rsidRDefault="005E43A1" w:rsidP="005E43A1">
      <w:pPr>
        <w:pStyle w:val="afa"/>
        <w:widowControl w:val="0"/>
        <w:numPr>
          <w:ilvl w:val="1"/>
          <w:numId w:val="48"/>
        </w:numPr>
        <w:tabs>
          <w:tab w:val="num" w:pos="1495"/>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98251655"/>
      <w:bookmarkStart w:id="92" w:name="_Toc255999689"/>
      <w:bookmarkStart w:id="93" w:name="_Toc318388615"/>
      <w:r w:rsidRPr="001043FD">
        <w:rPr>
          <w:b/>
          <w:sz w:val="28"/>
          <w:szCs w:val="28"/>
        </w:rPr>
        <w:t>Правовой статус документов</w:t>
      </w:r>
      <w:bookmarkEnd w:id="84"/>
      <w:bookmarkEnd w:id="85"/>
      <w:bookmarkEnd w:id="86"/>
      <w:bookmarkEnd w:id="87"/>
      <w:bookmarkEnd w:id="88"/>
      <w:bookmarkEnd w:id="89"/>
      <w:bookmarkEnd w:id="90"/>
      <w:bookmarkEnd w:id="91"/>
      <w:bookmarkEnd w:id="92"/>
      <w:bookmarkEnd w:id="93"/>
    </w:p>
    <w:p w:rsidR="005E43A1" w:rsidRPr="009068B2" w:rsidRDefault="005E43A1" w:rsidP="005E43A1">
      <w:pPr>
        <w:pStyle w:val="afa"/>
        <w:widowControl w:val="0"/>
        <w:numPr>
          <w:ilvl w:val="2"/>
          <w:numId w:val="48"/>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2"/>
    <w:bookmarkEnd w:id="83"/>
    <w:p w:rsidR="005E43A1" w:rsidRPr="001043FD" w:rsidRDefault="005E43A1" w:rsidP="005E43A1">
      <w:pPr>
        <w:pStyle w:val="afa"/>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Pr>
          <w:b/>
          <w:sz w:val="28"/>
          <w:szCs w:val="28"/>
        </w:rPr>
        <w:t>Отмена</w:t>
      </w:r>
      <w:r w:rsidRPr="001043FD">
        <w:rPr>
          <w:b/>
          <w:sz w:val="28"/>
          <w:szCs w:val="28"/>
        </w:rPr>
        <w:t xml:space="preserve"> запроса предложений</w:t>
      </w:r>
    </w:p>
    <w:p w:rsidR="005E43A1" w:rsidRPr="00B952CB" w:rsidRDefault="005E43A1" w:rsidP="005E43A1">
      <w:pPr>
        <w:pStyle w:val="Times12"/>
        <w:widowControl w:val="0"/>
        <w:numPr>
          <w:ilvl w:val="2"/>
          <w:numId w:val="48"/>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5E43A1" w:rsidRPr="00FE1C4C" w:rsidRDefault="005E43A1" w:rsidP="005E43A1">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5E43A1" w:rsidRDefault="005E43A1" w:rsidP="005E43A1">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w:t>
      </w:r>
      <w:r w:rsidRPr="00FE1C4C">
        <w:rPr>
          <w:color w:val="000000"/>
          <w:sz w:val="28"/>
          <w:szCs w:val="28"/>
        </w:rPr>
        <w:lastRenderedPageBreak/>
        <w:t xml:space="preserve">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rsidR="005E43A1" w:rsidRPr="00FE1C4C" w:rsidRDefault="005E43A1" w:rsidP="005E43A1">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5E43A1" w:rsidRPr="001043FD" w:rsidRDefault="005E43A1" w:rsidP="005E43A1">
      <w:pPr>
        <w:pStyle w:val="afa"/>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sidRPr="001043FD">
        <w:rPr>
          <w:b/>
          <w:sz w:val="28"/>
          <w:szCs w:val="28"/>
        </w:rPr>
        <w:t>Порядок предоставления документации о проведении запроса предложений</w:t>
      </w:r>
    </w:p>
    <w:p w:rsidR="005E43A1" w:rsidRPr="009068B2"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5E43A1" w:rsidRPr="001043FD" w:rsidRDefault="005E43A1" w:rsidP="005E43A1">
      <w:pPr>
        <w:pStyle w:val="afa"/>
        <w:widowControl w:val="0"/>
        <w:numPr>
          <w:ilvl w:val="1"/>
          <w:numId w:val="48"/>
        </w:numPr>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Разъяснение положений документации и внесение изменений в документацию запроса предложений</w:t>
      </w:r>
    </w:p>
    <w:p w:rsidR="005E43A1" w:rsidRPr="00843986"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5E43A1" w:rsidRPr="00843986"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E43A1" w:rsidRPr="00843986"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5E43A1"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 на ЭТП</w:t>
      </w:r>
      <w:r w:rsidRPr="006D45F3">
        <w:rPr>
          <w:sz w:val="28"/>
          <w:szCs w:val="28"/>
        </w:rPr>
        <w:t xml:space="preserve"> и на 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5E43A1" w:rsidRDefault="005E43A1" w:rsidP="005E43A1">
      <w:pPr>
        <w:pStyle w:val="afa"/>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w:t>
      </w:r>
      <w:r>
        <w:rPr>
          <w:sz w:val="28"/>
          <w:szCs w:val="28"/>
        </w:rPr>
        <w:t>, на ЭТП</w:t>
      </w:r>
      <w:r w:rsidRPr="006D45F3">
        <w:rPr>
          <w:sz w:val="28"/>
          <w:szCs w:val="28"/>
        </w:rPr>
        <w:t xml:space="preserve"> и на 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5E43A1" w:rsidRPr="00961E20" w:rsidRDefault="005E43A1" w:rsidP="005E43A1">
      <w:pPr>
        <w:pStyle w:val="afa"/>
        <w:widowControl w:val="0"/>
        <w:numPr>
          <w:ilvl w:val="2"/>
          <w:numId w:val="48"/>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End w:id="77"/>
      <w:bookmarkEnd w:id="78"/>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rsidR="005E43A1" w:rsidRPr="001043FD" w:rsidRDefault="005E43A1" w:rsidP="005E43A1">
      <w:pPr>
        <w:pStyle w:val="afa"/>
        <w:numPr>
          <w:ilvl w:val="1"/>
          <w:numId w:val="48"/>
        </w:numPr>
        <w:suppressAutoHyphens/>
        <w:ind w:hanging="365"/>
        <w:outlineLvl w:val="1"/>
        <w:rPr>
          <w:b/>
          <w:color w:val="000000"/>
          <w:sz w:val="28"/>
          <w:szCs w:val="28"/>
        </w:rPr>
      </w:pPr>
      <w:r w:rsidRPr="001043FD">
        <w:rPr>
          <w:b/>
          <w:color w:val="000000"/>
          <w:sz w:val="28"/>
          <w:szCs w:val="28"/>
        </w:rPr>
        <w:t>Особенности применения антидемпинговых мер</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lastRenderedPageBreak/>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5E43A1" w:rsidRPr="00763825" w:rsidRDefault="005E43A1" w:rsidP="005E43A1">
      <w:pPr>
        <w:pStyle w:val="afa"/>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5E43A1" w:rsidRPr="00185345" w:rsidRDefault="005E43A1" w:rsidP="005E43A1">
      <w:pPr>
        <w:pStyle w:val="afa"/>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w:t>
      </w:r>
      <w:r w:rsidRPr="00185345">
        <w:rPr>
          <w:color w:val="000000"/>
          <w:sz w:val="28"/>
          <w:szCs w:val="28"/>
        </w:rPr>
        <w:lastRenderedPageBreak/>
        <w:t>участника отклоняется. Указанное решение комиссии по закупке фиксируется в протоколе, составляемом по итогам закупки;</w:t>
      </w:r>
    </w:p>
    <w:p w:rsidR="005E43A1" w:rsidRPr="00763825" w:rsidRDefault="005E43A1" w:rsidP="005E43A1">
      <w:pPr>
        <w:pStyle w:val="afa"/>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w:t>
      </w:r>
      <w:r>
        <w:rPr>
          <w:color w:val="000000"/>
          <w:sz w:val="28"/>
          <w:szCs w:val="28"/>
        </w:rPr>
        <w:t>налогов</w:t>
      </w:r>
      <w:r w:rsidRPr="00763825">
        <w:rPr>
          <w:color w:val="000000"/>
          <w:sz w:val="28"/>
          <w:szCs w:val="28"/>
        </w:rPr>
        <w:t xml:space="preserve"> и сборов, в том числе налогов, предусмотренных специальными налоговыми режимами, в бюджеты бюджетной системы Российской Федерации.</w:t>
      </w:r>
    </w:p>
    <w:p w:rsidR="005E43A1" w:rsidRPr="00763825" w:rsidRDefault="005E43A1" w:rsidP="005E43A1">
      <w:pPr>
        <w:pStyle w:val="afa"/>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5E43A1" w:rsidRPr="00EC151B" w:rsidRDefault="005E43A1" w:rsidP="005E43A1">
      <w:pPr>
        <w:pStyle w:val="afa"/>
        <w:numPr>
          <w:ilvl w:val="2"/>
          <w:numId w:val="48"/>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5E43A1" w:rsidRPr="009E06BF" w:rsidRDefault="005E43A1" w:rsidP="005E43A1">
      <w:pPr>
        <w:pStyle w:val="afa"/>
        <w:widowControl w:val="0"/>
        <w:numPr>
          <w:ilvl w:val="2"/>
          <w:numId w:val="48"/>
        </w:numPr>
        <w:suppressAutoHyphens/>
        <w:autoSpaceDE w:val="0"/>
        <w:autoSpaceDN w:val="0"/>
        <w:adjustRightInd w:val="0"/>
        <w:ind w:left="0" w:firstLine="709"/>
        <w:jc w:val="both"/>
        <w:outlineLvl w:val="1"/>
        <w:rPr>
          <w:color w:val="000000"/>
          <w:sz w:val="28"/>
          <w:szCs w:val="28"/>
        </w:rPr>
      </w:pPr>
      <w:r w:rsidRPr="009E06BF">
        <w:rPr>
          <w:sz w:val="28"/>
          <w:szCs w:val="28"/>
        </w:rPr>
        <w:br w:type="page"/>
      </w:r>
      <w:bookmarkStart w:id="94" w:name="_Toc293514786"/>
      <w:bookmarkStart w:id="95" w:name="_Toc293514893"/>
    </w:p>
    <w:p w:rsidR="005E43A1" w:rsidRPr="009400BA" w:rsidRDefault="005E43A1" w:rsidP="005E43A1">
      <w:pPr>
        <w:pStyle w:val="affff3"/>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4"/>
      <w:bookmarkEnd w:id="95"/>
    </w:p>
    <w:p w:rsidR="005E43A1" w:rsidRPr="00843986" w:rsidRDefault="005E43A1" w:rsidP="005E43A1">
      <w:pPr>
        <w:pStyle w:val="affff3"/>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bookmarkStart w:id="96"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96"/>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361D66">
        <w:rPr>
          <w:sz w:val="28"/>
          <w:szCs w:val="28"/>
        </w:rPr>
        <w:lastRenderedPageBreak/>
        <w:t>административных правонарушениях;</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5E43A1" w:rsidRPr="00D84227" w:rsidRDefault="005E43A1" w:rsidP="005E43A1">
      <w:pPr>
        <w:widowControl w:val="0"/>
        <w:numPr>
          <w:ilvl w:val="0"/>
          <w:numId w:val="41"/>
        </w:numPr>
        <w:autoSpaceDE w:val="0"/>
        <w:autoSpaceDN w:val="0"/>
        <w:adjustRightInd w:val="0"/>
        <w:ind w:left="0" w:firstLine="709"/>
        <w:jc w:val="both"/>
        <w:rPr>
          <w:sz w:val="28"/>
          <w:szCs w:val="28"/>
        </w:rPr>
      </w:pPr>
      <w:r w:rsidRPr="00D84227">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43A1" w:rsidRDefault="005E43A1" w:rsidP="005E43A1">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E43A1" w:rsidRDefault="005E43A1" w:rsidP="005E43A1">
      <w:pPr>
        <w:widowControl w:val="0"/>
        <w:numPr>
          <w:ilvl w:val="0"/>
          <w:numId w:val="41"/>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реестр иностранных агентов).</w:t>
      </w:r>
    </w:p>
    <w:p w:rsidR="005E43A1" w:rsidRPr="00F862C1" w:rsidRDefault="005E43A1" w:rsidP="005E43A1">
      <w:pPr>
        <w:widowControl w:val="0"/>
        <w:numPr>
          <w:ilvl w:val="0"/>
          <w:numId w:val="41"/>
        </w:numPr>
        <w:autoSpaceDE w:val="0"/>
        <w:autoSpaceDN w:val="0"/>
        <w:adjustRightInd w:val="0"/>
        <w:ind w:left="0" w:firstLine="709"/>
        <w:jc w:val="both"/>
        <w:rPr>
          <w:sz w:val="28"/>
          <w:szCs w:val="28"/>
        </w:rPr>
      </w:pPr>
      <w:r w:rsidRPr="00F862C1">
        <w:rPr>
          <w:sz w:val="28"/>
          <w:szCs w:val="28"/>
        </w:rPr>
        <w:t xml:space="preserve"> Иные </w:t>
      </w:r>
      <w:r w:rsidRPr="0067733E">
        <w:rPr>
          <w:sz w:val="28"/>
          <w:szCs w:val="28"/>
        </w:rPr>
        <w:t xml:space="preserve">требования </w:t>
      </w:r>
      <w:r w:rsidRPr="0094589C">
        <w:rPr>
          <w:sz w:val="28"/>
          <w:szCs w:val="28"/>
        </w:rPr>
        <w:t xml:space="preserve">по правоспособности и квалификации </w:t>
      </w:r>
      <w:r>
        <w:rPr>
          <w:sz w:val="28"/>
          <w:szCs w:val="28"/>
        </w:rPr>
        <w:t>у</w:t>
      </w:r>
      <w:r w:rsidRPr="0094589C">
        <w:rPr>
          <w:sz w:val="28"/>
          <w:szCs w:val="28"/>
        </w:rPr>
        <w:t>частника закупки</w:t>
      </w:r>
      <w:r w:rsidRPr="00F862C1">
        <w:rPr>
          <w:sz w:val="28"/>
          <w:szCs w:val="28"/>
        </w:rPr>
        <w:t>.</w:t>
      </w:r>
    </w:p>
    <w:p w:rsidR="005E43A1" w:rsidRPr="00361D66" w:rsidRDefault="005E43A1" w:rsidP="005E43A1">
      <w:pPr>
        <w:widowControl w:val="0"/>
        <w:numPr>
          <w:ilvl w:val="0"/>
          <w:numId w:val="41"/>
        </w:numPr>
        <w:autoSpaceDE w:val="0"/>
        <w:autoSpaceDN w:val="0"/>
        <w:adjustRightInd w:val="0"/>
        <w:ind w:left="0" w:firstLine="709"/>
        <w:jc w:val="both"/>
        <w:rPr>
          <w:sz w:val="28"/>
          <w:szCs w:val="28"/>
        </w:rPr>
      </w:pPr>
      <w:r>
        <w:rPr>
          <w:sz w:val="28"/>
          <w:szCs w:val="28"/>
        </w:rPr>
        <w:t xml:space="preserve"> </w:t>
      </w:r>
      <w:r w:rsidRPr="00F862C1">
        <w:rPr>
          <w:sz w:val="28"/>
          <w:szCs w:val="28"/>
        </w:rPr>
        <w:t xml:space="preserve">Иные </w:t>
      </w:r>
      <w:r w:rsidRPr="0067733E">
        <w:rPr>
          <w:sz w:val="28"/>
          <w:szCs w:val="28"/>
        </w:rPr>
        <w:t xml:space="preserve">требования указаны </w:t>
      </w:r>
      <w:r>
        <w:rPr>
          <w:sz w:val="28"/>
          <w:szCs w:val="28"/>
        </w:rPr>
        <w:t>в разделе</w:t>
      </w:r>
      <w:r w:rsidRPr="0067733E">
        <w:rPr>
          <w:sz w:val="28"/>
          <w:szCs w:val="28"/>
        </w:rPr>
        <w:t xml:space="preserve"> 5 «Информационная</w:t>
      </w:r>
      <w:r w:rsidRPr="00F862C1">
        <w:rPr>
          <w:sz w:val="28"/>
          <w:szCs w:val="28"/>
        </w:rPr>
        <w:t xml:space="preserve"> карта запроса предложений».</w:t>
      </w:r>
    </w:p>
    <w:p w:rsidR="005E43A1" w:rsidRPr="006F63D8" w:rsidRDefault="005E43A1" w:rsidP="005E43A1">
      <w:pPr>
        <w:pStyle w:val="affff3"/>
        <w:widowControl w:val="0"/>
        <w:numPr>
          <w:ilvl w:val="1"/>
          <w:numId w:val="31"/>
        </w:numPr>
        <w:autoSpaceDE w:val="0"/>
        <w:autoSpaceDN w:val="0"/>
        <w:adjustRightInd w:val="0"/>
        <w:ind w:left="0" w:firstLine="851"/>
        <w:jc w:val="both"/>
        <w:rPr>
          <w:sz w:val="28"/>
          <w:szCs w:val="28"/>
        </w:rPr>
      </w:pPr>
      <w:bookmarkStart w:id="97" w:name="_Hlk76996047"/>
      <w:r w:rsidRPr="006F63D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97"/>
      <w:r>
        <w:rPr>
          <w:sz w:val="28"/>
          <w:szCs w:val="28"/>
        </w:rPr>
        <w:t xml:space="preserve"> </w:t>
      </w:r>
      <w:r w:rsidRPr="006F63D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w:t>
      </w:r>
      <w:r w:rsidRPr="006F63D8">
        <w:rPr>
          <w:sz w:val="28"/>
          <w:szCs w:val="28"/>
        </w:rPr>
        <w:lastRenderedPageBreak/>
        <w:t>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5E43A1" w:rsidRPr="005A31E1" w:rsidRDefault="005E43A1" w:rsidP="005E43A1">
      <w:pPr>
        <w:pStyle w:val="affff3"/>
        <w:widowControl w:val="0"/>
        <w:numPr>
          <w:ilvl w:val="1"/>
          <w:numId w:val="31"/>
        </w:numPr>
        <w:autoSpaceDE w:val="0"/>
        <w:autoSpaceDN w:val="0"/>
        <w:adjustRightInd w:val="0"/>
        <w:ind w:left="0" w:firstLine="709"/>
        <w:jc w:val="both"/>
        <w:rPr>
          <w:sz w:val="28"/>
          <w:szCs w:val="28"/>
        </w:rPr>
      </w:pPr>
      <w:bookmarkStart w:id="98"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rsidR="005E43A1" w:rsidRDefault="005E43A1" w:rsidP="005E43A1">
      <w:pPr>
        <w:autoSpaceDE w:val="0"/>
        <w:autoSpaceDN w:val="0"/>
        <w:adjustRightInd w:val="0"/>
        <w:ind w:firstLine="709"/>
        <w:jc w:val="both"/>
        <w:rPr>
          <w:sz w:val="28"/>
          <w:szCs w:val="28"/>
        </w:rPr>
      </w:pPr>
      <w:r w:rsidRPr="00361D66">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Подача заявки участником закупки означает, что участник закупки ознакомился с требованиями Положения о закупке.</w:t>
      </w:r>
    </w:p>
    <w:p w:rsidR="005E43A1" w:rsidRPr="00BF6A69" w:rsidRDefault="005E43A1" w:rsidP="005E43A1">
      <w:pPr>
        <w:widowControl w:val="0"/>
        <w:suppressAutoHyphens/>
        <w:ind w:firstLine="709"/>
        <w:jc w:val="both"/>
        <w:rPr>
          <w:sz w:val="28"/>
          <w:szCs w:val="28"/>
        </w:rPr>
      </w:pPr>
      <w:r w:rsidRPr="00BF6A69">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5E43A1" w:rsidRPr="00BF6A69" w:rsidRDefault="005E43A1" w:rsidP="005E43A1">
      <w:pPr>
        <w:widowControl w:val="0"/>
        <w:numPr>
          <w:ilvl w:val="6"/>
          <w:numId w:val="60"/>
        </w:numPr>
        <w:autoSpaceDE w:val="0"/>
        <w:autoSpaceDN w:val="0"/>
        <w:adjustRightInd w:val="0"/>
        <w:ind w:firstLine="709"/>
        <w:jc w:val="both"/>
        <w:rPr>
          <w:sz w:val="28"/>
          <w:szCs w:val="28"/>
        </w:rPr>
      </w:pPr>
      <w:r w:rsidRPr="00BF6A69">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5E43A1" w:rsidRPr="00BF6A69" w:rsidRDefault="005E43A1" w:rsidP="005E43A1">
      <w:pPr>
        <w:widowControl w:val="0"/>
        <w:numPr>
          <w:ilvl w:val="4"/>
          <w:numId w:val="60"/>
        </w:numPr>
        <w:autoSpaceDE w:val="0"/>
        <w:autoSpaceDN w:val="0"/>
        <w:adjustRightInd w:val="0"/>
        <w:ind w:firstLine="709"/>
        <w:jc w:val="both"/>
        <w:rPr>
          <w:sz w:val="28"/>
          <w:szCs w:val="28"/>
        </w:rPr>
      </w:pPr>
      <w:r w:rsidRPr="00BF6A69">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5E43A1" w:rsidRPr="00BF6A69" w:rsidRDefault="005E43A1" w:rsidP="005E43A1">
      <w:pPr>
        <w:widowControl w:val="0"/>
        <w:numPr>
          <w:ilvl w:val="4"/>
          <w:numId w:val="60"/>
        </w:numPr>
        <w:autoSpaceDE w:val="0"/>
        <w:autoSpaceDN w:val="0"/>
        <w:adjustRightInd w:val="0"/>
        <w:ind w:firstLine="709"/>
        <w:jc w:val="both"/>
        <w:rPr>
          <w:sz w:val="28"/>
          <w:szCs w:val="28"/>
        </w:rPr>
      </w:pPr>
      <w:r w:rsidRPr="00BF6A69">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5E43A1" w:rsidRPr="00BF6A69" w:rsidRDefault="005E43A1" w:rsidP="005E43A1">
      <w:pPr>
        <w:widowControl w:val="0"/>
        <w:numPr>
          <w:ilvl w:val="4"/>
          <w:numId w:val="60"/>
        </w:numPr>
        <w:autoSpaceDE w:val="0"/>
        <w:autoSpaceDN w:val="0"/>
        <w:adjustRightInd w:val="0"/>
        <w:ind w:firstLine="709"/>
        <w:jc w:val="both"/>
        <w:rPr>
          <w:sz w:val="28"/>
          <w:szCs w:val="28"/>
        </w:rPr>
      </w:pPr>
      <w:r w:rsidRPr="00BF6A69">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Требования, предъявляемые к участникам закупки в соответствии с документаци</w:t>
      </w:r>
      <w:r>
        <w:rPr>
          <w:sz w:val="28"/>
          <w:szCs w:val="28"/>
        </w:rPr>
        <w:t>ей</w:t>
      </w:r>
      <w:r w:rsidRPr="00BF6A69">
        <w:rPr>
          <w:sz w:val="28"/>
          <w:szCs w:val="28"/>
        </w:rPr>
        <w:t>, предъявляются к каждому члену коллективной заявки.</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w:t>
      </w:r>
      <w:r>
        <w:rPr>
          <w:sz w:val="28"/>
          <w:szCs w:val="28"/>
        </w:rPr>
        <w:t>звещением о проведении запроса предложений</w:t>
      </w:r>
      <w:r w:rsidRPr="00BF6A69">
        <w:rPr>
          <w:sz w:val="28"/>
          <w:szCs w:val="28"/>
        </w:rPr>
        <w:t>.</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 xml:space="preserve">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w:t>
      </w:r>
      <w:r w:rsidRPr="00BF6A69">
        <w:rPr>
          <w:sz w:val="28"/>
          <w:szCs w:val="28"/>
        </w:rPr>
        <w:lastRenderedPageBreak/>
        <w:t>одним лицом на основании предоставленных ему полномочий.</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5E43A1" w:rsidRPr="00BF6A69" w:rsidRDefault="005E43A1" w:rsidP="005E43A1">
      <w:pPr>
        <w:pStyle w:val="affff3"/>
        <w:widowControl w:val="0"/>
        <w:numPr>
          <w:ilvl w:val="1"/>
          <w:numId w:val="31"/>
        </w:numPr>
        <w:autoSpaceDE w:val="0"/>
        <w:autoSpaceDN w:val="0"/>
        <w:adjustRightInd w:val="0"/>
        <w:ind w:left="0" w:firstLine="709"/>
        <w:jc w:val="both"/>
        <w:rPr>
          <w:sz w:val="28"/>
          <w:szCs w:val="28"/>
        </w:rPr>
      </w:pPr>
      <w:r w:rsidRPr="00BF6A69">
        <w:rPr>
          <w:sz w:val="28"/>
          <w:szCs w:val="28"/>
        </w:rPr>
        <w:t xml:space="preserve">Каждый участник закупки вправе принимать участие в запросе </w:t>
      </w:r>
      <w:r>
        <w:rPr>
          <w:sz w:val="28"/>
          <w:szCs w:val="28"/>
        </w:rPr>
        <w:t>предложений</w:t>
      </w:r>
      <w:r w:rsidRPr="00BF6A69">
        <w:rPr>
          <w:sz w:val="28"/>
          <w:szCs w:val="28"/>
        </w:rPr>
        <w:t xml:space="preserve"> только один раз.</w:t>
      </w:r>
    </w:p>
    <w:p w:rsidR="005E43A1" w:rsidRPr="00361D66" w:rsidRDefault="005E43A1" w:rsidP="005E43A1">
      <w:pPr>
        <w:autoSpaceDE w:val="0"/>
        <w:autoSpaceDN w:val="0"/>
        <w:adjustRightInd w:val="0"/>
        <w:ind w:firstLine="709"/>
        <w:jc w:val="both"/>
        <w:rPr>
          <w:sz w:val="28"/>
          <w:szCs w:val="28"/>
        </w:rPr>
      </w:pPr>
    </w:p>
    <w:bookmarkEnd w:id="98"/>
    <w:p w:rsidR="005E43A1" w:rsidRPr="0094589C" w:rsidRDefault="005E43A1" w:rsidP="005E43A1">
      <w:pPr>
        <w:pStyle w:val="affff3"/>
        <w:widowControl w:val="0"/>
        <w:tabs>
          <w:tab w:val="left" w:pos="1560"/>
        </w:tabs>
        <w:autoSpaceDE w:val="0"/>
        <w:autoSpaceDN w:val="0"/>
        <w:adjustRightInd w:val="0"/>
        <w:spacing w:before="120" w:after="120"/>
        <w:ind w:left="709"/>
        <w:jc w:val="both"/>
        <w:rPr>
          <w:sz w:val="28"/>
          <w:szCs w:val="28"/>
        </w:rPr>
      </w:pPr>
    </w:p>
    <w:p w:rsidR="005E43A1" w:rsidRPr="009068B2" w:rsidRDefault="005E43A1" w:rsidP="005E43A1">
      <w:pPr>
        <w:widowControl w:val="0"/>
        <w:suppressAutoHyphens/>
        <w:rPr>
          <w:sz w:val="28"/>
          <w:szCs w:val="28"/>
          <w:lang w:eastAsia="en-US"/>
        </w:rPr>
      </w:pPr>
      <w:r w:rsidRPr="009068B2">
        <w:rPr>
          <w:sz w:val="28"/>
          <w:szCs w:val="28"/>
        </w:rPr>
        <w:br w:type="page"/>
      </w:r>
    </w:p>
    <w:p w:rsidR="005E43A1" w:rsidRPr="006D45F3" w:rsidRDefault="005E43A1" w:rsidP="005E43A1">
      <w:pPr>
        <w:pStyle w:val="affff3"/>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5E43A1" w:rsidRPr="00D75ABE" w:rsidRDefault="005E43A1" w:rsidP="005E43A1">
      <w:pPr>
        <w:pStyle w:val="affff3"/>
        <w:widowControl w:val="0"/>
        <w:numPr>
          <w:ilvl w:val="1"/>
          <w:numId w:val="31"/>
        </w:numPr>
        <w:autoSpaceDE w:val="0"/>
        <w:autoSpaceDN w:val="0"/>
        <w:adjustRightInd w:val="0"/>
        <w:ind w:left="0" w:firstLine="709"/>
        <w:jc w:val="both"/>
        <w:rPr>
          <w:sz w:val="28"/>
          <w:szCs w:val="28"/>
        </w:rPr>
      </w:pPr>
      <w:bookmarkStart w:id="99" w:name="_Toc319941075"/>
      <w:bookmarkStart w:id="100" w:name="_Toc320092873"/>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5E43A1" w:rsidRPr="00EC6B03" w:rsidRDefault="005E43A1" w:rsidP="005E43A1">
      <w:pPr>
        <w:pStyle w:val="affff3"/>
        <w:widowControl w:val="0"/>
        <w:numPr>
          <w:ilvl w:val="1"/>
          <w:numId w:val="31"/>
        </w:numPr>
        <w:autoSpaceDE w:val="0"/>
        <w:autoSpaceDN w:val="0"/>
        <w:adjustRightInd w:val="0"/>
        <w:ind w:left="0" w:firstLine="709"/>
        <w:jc w:val="both"/>
        <w:rPr>
          <w:b/>
          <w:sz w:val="28"/>
          <w:szCs w:val="28"/>
        </w:rPr>
      </w:pPr>
      <w:bookmarkStart w:id="101" w:name="_Ref372620592"/>
      <w:r w:rsidRPr="00EC6B03">
        <w:rPr>
          <w:b/>
          <w:sz w:val="28"/>
          <w:szCs w:val="28"/>
        </w:rPr>
        <w:t>Заявка на участие в запросе предложений в обязательном порядке должна содержать:</w:t>
      </w:r>
      <w:bookmarkStart w:id="102" w:name="_Ref372619662"/>
      <w:bookmarkEnd w:id="101"/>
    </w:p>
    <w:bookmarkEnd w:id="102"/>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8"/>
          <w:szCs w:val="28"/>
        </w:rPr>
        <w:t>МСП</w:t>
      </w:r>
      <w:r w:rsidRPr="008E4614">
        <w:rPr>
          <w:bCs/>
          <w:color w:val="22272F"/>
          <w:sz w:val="28"/>
          <w:szCs w:val="28"/>
        </w:rPr>
        <w:t xml:space="preserve"> является юридическое лицо;</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8"/>
          <w:szCs w:val="28"/>
        </w:rPr>
        <w:t>МСП</w:t>
      </w:r>
      <w:r w:rsidRPr="008E4614">
        <w:rPr>
          <w:bCs/>
          <w:color w:val="22272F"/>
          <w:sz w:val="28"/>
          <w:szCs w:val="28"/>
        </w:rPr>
        <w:t xml:space="preserve"> является индивидуальный предприниматель;</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участника конкурентной закупки с участием субъектов </w:t>
      </w:r>
      <w:r>
        <w:rPr>
          <w:sz w:val="28"/>
          <w:szCs w:val="28"/>
        </w:rPr>
        <w:t>МСП</w:t>
      </w:r>
      <w:r w:rsidRPr="008E4614">
        <w:rPr>
          <w:bCs/>
          <w:color w:val="22272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Pr>
          <w:sz w:val="28"/>
          <w:szCs w:val="28"/>
        </w:rPr>
        <w:t>МСП</w:t>
      </w:r>
      <w:r w:rsidRPr="008E4614">
        <w:rPr>
          <w:bCs/>
          <w:color w:val="22272F"/>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копия документа, подтверждающего полномочия лица действовать от имени участника конкурентной закупки с участием субъектов </w:t>
      </w:r>
      <w:r>
        <w:rPr>
          <w:sz w:val="28"/>
          <w:szCs w:val="28"/>
        </w:rPr>
        <w:t>МСП</w:t>
      </w:r>
      <w:r w:rsidRPr="008E4614">
        <w:rPr>
          <w:bCs/>
          <w:color w:val="22272F"/>
          <w:sz w:val="28"/>
          <w:szCs w:val="28"/>
        </w:rPr>
        <w:t>, за исключением случаев подписания заявки:</w:t>
      </w:r>
    </w:p>
    <w:p w:rsidR="005E43A1" w:rsidRPr="008E4614" w:rsidRDefault="005E43A1" w:rsidP="005E43A1">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rsidR="005E43A1" w:rsidRPr="008E4614" w:rsidRDefault="005E43A1" w:rsidP="005E43A1">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копии документов, подтверждающих соответствие участника конкурентной закупки с участием субъектов </w:t>
      </w:r>
      <w:r>
        <w:rPr>
          <w:sz w:val="28"/>
          <w:szCs w:val="28"/>
        </w:rPr>
        <w:t>МСП</w:t>
      </w:r>
      <w:r w:rsidRPr="008E4614">
        <w:rPr>
          <w:bCs/>
          <w:color w:val="22272F"/>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Pr>
          <w:sz w:val="28"/>
          <w:szCs w:val="28"/>
        </w:rPr>
        <w:t>МСП</w:t>
      </w:r>
      <w:r w:rsidRPr="008E4614">
        <w:rPr>
          <w:bCs/>
          <w:color w:val="22272F"/>
          <w:sz w:val="28"/>
          <w:szCs w:val="28"/>
        </w:rPr>
        <w:t xml:space="preserve"> заключение по результатам такой закупки договора либо предоставление обеспечения заявки на участие в такой </w:t>
      </w:r>
      <w:r w:rsidRPr="008E4614">
        <w:rPr>
          <w:bCs/>
          <w:color w:val="22272F"/>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информация и документы об обеспечении заявки на участие в конкурентной закупке с участием субъектов </w:t>
      </w:r>
      <w:r>
        <w:rPr>
          <w:sz w:val="28"/>
          <w:szCs w:val="28"/>
        </w:rPr>
        <w:t>МСП</w:t>
      </w:r>
      <w:r w:rsidRPr="008E4614">
        <w:rPr>
          <w:bCs/>
          <w:color w:val="22272F"/>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rsidR="005E43A1" w:rsidRPr="008E4614" w:rsidRDefault="005E43A1" w:rsidP="005E43A1">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реквизиты специального банковского счета участника конкурентной закупки с участием субъектов </w:t>
      </w:r>
      <w:r>
        <w:rPr>
          <w:sz w:val="28"/>
          <w:szCs w:val="28"/>
        </w:rPr>
        <w:t>МСП</w:t>
      </w:r>
      <w:r w:rsidRPr="008E4614">
        <w:rPr>
          <w:bCs/>
          <w:color w:val="22272F"/>
          <w:sz w:val="28"/>
          <w:szCs w:val="28"/>
        </w:rPr>
        <w:t>, если обеспечение заявки на участие в такой закупке предоставляется участником такой закупки путем внесения денежных средств;</w:t>
      </w:r>
    </w:p>
    <w:p w:rsidR="005E43A1" w:rsidRPr="00166DD7" w:rsidRDefault="005E43A1" w:rsidP="005E43A1">
      <w:pPr>
        <w:widowControl w:val="0"/>
        <w:numPr>
          <w:ilvl w:val="1"/>
          <w:numId w:val="44"/>
        </w:numPr>
        <w:autoSpaceDE w:val="0"/>
        <w:autoSpaceDN w:val="0"/>
        <w:adjustRightInd w:val="0"/>
        <w:ind w:left="0" w:firstLine="709"/>
        <w:jc w:val="both"/>
        <w:rPr>
          <w:bCs/>
          <w:color w:val="22272F"/>
          <w:sz w:val="28"/>
          <w:szCs w:val="28"/>
        </w:rPr>
      </w:pPr>
      <w:r w:rsidRPr="00166DD7">
        <w:rPr>
          <w:bCs/>
          <w:color w:val="22272F"/>
          <w:sz w:val="28"/>
          <w:szCs w:val="28"/>
        </w:rPr>
        <w:t xml:space="preserve">независимой гарантия или ее копия, если в качестве обеспечения заявки на участие в конкурентной закупке с участием субъектов </w:t>
      </w:r>
      <w:r>
        <w:rPr>
          <w:sz w:val="28"/>
          <w:szCs w:val="28"/>
        </w:rPr>
        <w:t>МСП</w:t>
      </w:r>
      <w:r w:rsidRPr="00166DD7">
        <w:rPr>
          <w:bCs/>
          <w:color w:val="22272F"/>
          <w:sz w:val="28"/>
          <w:szCs w:val="28"/>
        </w:rPr>
        <w:t xml:space="preserve"> участником такой закупки предоставляется независимая гарантия;</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декларация, подтверждающая на дату подачи заявки на участие в конкурентной закупке с участием субъектов </w:t>
      </w:r>
      <w:r>
        <w:rPr>
          <w:sz w:val="28"/>
          <w:szCs w:val="28"/>
        </w:rPr>
        <w:t>МСП</w:t>
      </w:r>
      <w:r w:rsidRPr="008E4614">
        <w:rPr>
          <w:bCs/>
          <w:color w:val="22272F"/>
          <w:sz w:val="28"/>
          <w:szCs w:val="28"/>
        </w:rPr>
        <w:t>:</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непроведение ликвидации участника конкурентной закупки с участием субъектов </w:t>
      </w:r>
      <w:r>
        <w:rPr>
          <w:sz w:val="28"/>
          <w:szCs w:val="28"/>
        </w:rPr>
        <w:t>МСП</w:t>
      </w:r>
      <w:r w:rsidRPr="008E4614">
        <w:rPr>
          <w:bCs/>
          <w:color w:val="22272F"/>
          <w:sz w:val="28"/>
          <w:szCs w:val="28"/>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неприостановление деятельности участника конкурентной закупки с участием субъектов </w:t>
      </w:r>
      <w:r>
        <w:rPr>
          <w:sz w:val="28"/>
          <w:szCs w:val="28"/>
        </w:rPr>
        <w:t>МСП</w:t>
      </w:r>
      <w:r w:rsidRPr="008E4614">
        <w:rPr>
          <w:bCs/>
          <w:color w:val="22272F"/>
          <w:sz w:val="28"/>
          <w:szCs w:val="28"/>
        </w:rPr>
        <w:t xml:space="preserve"> в порядке, установленном Кодексом Российской Федерации об административных правонарушениях;</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Pr>
          <w:sz w:val="28"/>
          <w:szCs w:val="28"/>
        </w:rPr>
        <w:t>МСП</w:t>
      </w:r>
      <w:r w:rsidRPr="008E4614">
        <w:rPr>
          <w:bCs/>
          <w:color w:val="22272F"/>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Pr>
          <w:sz w:val="28"/>
          <w:szCs w:val="28"/>
        </w:rPr>
        <w:t>МСП</w:t>
      </w:r>
      <w:r w:rsidRPr="008E4614">
        <w:rPr>
          <w:bCs/>
          <w:color w:val="22272F"/>
          <w:sz w:val="28"/>
          <w:szCs w:val="28"/>
        </w:rPr>
        <w:t xml:space="preserve"> не принято;</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Pr>
          <w:sz w:val="28"/>
          <w:szCs w:val="28"/>
        </w:rPr>
        <w:t>МСП</w:t>
      </w:r>
      <w:r w:rsidRPr="008E4614">
        <w:rPr>
          <w:bCs/>
          <w:color w:val="22272F"/>
          <w:sz w:val="28"/>
          <w:szCs w:val="28"/>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w:t>
      </w:r>
      <w:r w:rsidRPr="008E4614">
        <w:rPr>
          <w:bCs/>
          <w:color w:val="22272F"/>
          <w:sz w:val="28"/>
          <w:szCs w:val="28"/>
        </w:rPr>
        <w:lastRenderedPageBreak/>
        <w:t xml:space="preserve">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Pr>
          <w:sz w:val="28"/>
          <w:szCs w:val="28"/>
        </w:rPr>
        <w:t>МСП</w:t>
      </w:r>
      <w:r w:rsidRPr="008E4614">
        <w:rPr>
          <w:bCs/>
          <w:color w:val="22272F"/>
          <w:sz w:val="28"/>
          <w:szCs w:val="28"/>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w:t>
      </w:r>
      <w:r>
        <w:rPr>
          <w:sz w:val="28"/>
          <w:szCs w:val="28"/>
        </w:rPr>
        <w:t>МСП</w:t>
      </w:r>
      <w:r w:rsidRPr="008E4614">
        <w:rPr>
          <w:bCs/>
          <w:color w:val="22272F"/>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соответствие участника конкурентной закупки с участием субъектов </w:t>
      </w:r>
      <w:r>
        <w:rPr>
          <w:sz w:val="28"/>
          <w:szCs w:val="28"/>
        </w:rPr>
        <w:t>МСП</w:t>
      </w:r>
      <w:r w:rsidRPr="008E4614">
        <w:rPr>
          <w:bCs/>
          <w:color w:val="22272F"/>
          <w:sz w:val="28"/>
          <w:szCs w:val="28"/>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Pr>
          <w:sz w:val="28"/>
          <w:szCs w:val="28"/>
        </w:rPr>
        <w:t>МСП</w:t>
      </w:r>
      <w:r w:rsidRPr="008E4614">
        <w:rPr>
          <w:bCs/>
          <w:color w:val="22272F"/>
          <w:sz w:val="28"/>
          <w:szCs w:val="28"/>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E43A1" w:rsidRPr="008E4614" w:rsidRDefault="005E43A1" w:rsidP="005E43A1">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Pr>
          <w:sz w:val="28"/>
          <w:szCs w:val="28"/>
        </w:rPr>
        <w:t>МСП</w:t>
      </w:r>
      <w:r w:rsidRPr="008E4614">
        <w:rPr>
          <w:bCs/>
          <w:color w:val="22272F"/>
          <w:sz w:val="28"/>
          <w:szCs w:val="28"/>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предложение участника конкурентной закупки с участием субъектов </w:t>
      </w:r>
      <w:r>
        <w:rPr>
          <w:sz w:val="28"/>
          <w:szCs w:val="28"/>
        </w:rPr>
        <w:t>МСП</w:t>
      </w:r>
      <w:r w:rsidRPr="008E4614">
        <w:rPr>
          <w:bCs/>
          <w:color w:val="22272F"/>
          <w:sz w:val="28"/>
          <w:szCs w:val="28"/>
        </w:rPr>
        <w:t xml:space="preserve"> в отношении предмета такой закупки;</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8E4614">
        <w:rPr>
          <w:bCs/>
          <w:color w:val="22272F"/>
          <w:sz w:val="28"/>
          <w:szCs w:val="28"/>
        </w:rPr>
        <w:lastRenderedPageBreak/>
        <w:t>Федерации, принятым в соответствии с пунктом 1 части 8 статьи 3 Федерального закона № 223-ФЗ;</w:t>
      </w:r>
    </w:p>
    <w:p w:rsidR="005E43A1" w:rsidRPr="008E4614" w:rsidRDefault="005E43A1" w:rsidP="005E43A1">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rsidR="005E43A1" w:rsidRPr="008E4614" w:rsidRDefault="005E43A1" w:rsidP="005E43A1">
      <w:pPr>
        <w:pStyle w:val="affff3"/>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w:t>
      </w:r>
      <w:r>
        <w:rPr>
          <w:sz w:val="28"/>
          <w:szCs w:val="28"/>
        </w:rPr>
        <w:t>МСП</w:t>
      </w:r>
      <w:r w:rsidRPr="008E4614">
        <w:rPr>
          <w:bCs/>
          <w:color w:val="22272F"/>
          <w:sz w:val="28"/>
          <w:szCs w:val="28"/>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E43A1" w:rsidRPr="008E4614" w:rsidRDefault="005E43A1" w:rsidP="005E43A1">
      <w:pPr>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Pr="004510FE">
        <w:rPr>
          <w:bCs/>
          <w:color w:val="22272F"/>
          <w:sz w:val="28"/>
          <w:szCs w:val="28"/>
        </w:rPr>
        <w:t>предусмотренные документаци</w:t>
      </w:r>
      <w:r>
        <w:rPr>
          <w:bCs/>
          <w:color w:val="22272F"/>
          <w:sz w:val="28"/>
          <w:szCs w:val="28"/>
        </w:rPr>
        <w:t>ей.</w:t>
      </w:r>
    </w:p>
    <w:p w:rsidR="005E43A1" w:rsidRDefault="005E43A1" w:rsidP="005E43A1">
      <w:pPr>
        <w:pStyle w:val="affff3"/>
        <w:numPr>
          <w:ilvl w:val="1"/>
          <w:numId w:val="31"/>
        </w:numPr>
        <w:ind w:left="0" w:firstLine="709"/>
        <w:jc w:val="both"/>
        <w:rPr>
          <w:bCs/>
          <w:color w:val="22272F"/>
          <w:sz w:val="28"/>
          <w:szCs w:val="28"/>
        </w:rPr>
      </w:pPr>
      <w:r w:rsidRPr="007C36BE">
        <w:rPr>
          <w:bCs/>
          <w:color w:val="22272F"/>
          <w:sz w:val="28"/>
          <w:szCs w:val="28"/>
        </w:rPr>
        <w:t xml:space="preserve">Заявка на участие в запросе предложений в электронной форме состоит из </w:t>
      </w:r>
      <w:r>
        <w:rPr>
          <w:bCs/>
          <w:color w:val="22272F"/>
          <w:sz w:val="28"/>
          <w:szCs w:val="28"/>
        </w:rPr>
        <w:t>первой части, второй части</w:t>
      </w:r>
      <w:r w:rsidRPr="007C36BE">
        <w:rPr>
          <w:bCs/>
          <w:color w:val="22272F"/>
          <w:sz w:val="28"/>
          <w:szCs w:val="28"/>
        </w:rPr>
        <w:t xml:space="preserve"> и предложения участника закупки о цене договора (цене лота, единицы товара, работы, услуги). </w:t>
      </w:r>
    </w:p>
    <w:p w:rsidR="005E43A1" w:rsidRPr="002B7011" w:rsidRDefault="005E43A1" w:rsidP="005E43A1">
      <w:pPr>
        <w:ind w:firstLine="709"/>
        <w:jc w:val="both"/>
        <w:rPr>
          <w:bCs/>
          <w:color w:val="22272F"/>
          <w:sz w:val="28"/>
          <w:szCs w:val="28"/>
        </w:rPr>
      </w:pPr>
      <w:r w:rsidRPr="002B7011">
        <w:rPr>
          <w:bCs/>
          <w:color w:val="22272F"/>
          <w:sz w:val="28"/>
          <w:szCs w:val="28"/>
        </w:rPr>
        <w:t>Первая часть данной заявки должна содержать информацию и документы, предусмотренные пунктом 10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E43A1" w:rsidRPr="007F170F" w:rsidRDefault="005E43A1" w:rsidP="005E43A1">
      <w:pPr>
        <w:ind w:firstLine="709"/>
        <w:jc w:val="both"/>
        <w:rPr>
          <w:bCs/>
          <w:color w:val="22272F"/>
          <w:sz w:val="28"/>
          <w:szCs w:val="28"/>
        </w:rPr>
      </w:pPr>
      <w:r w:rsidRPr="007F170F">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 документации,</w:t>
      </w:r>
      <w:r w:rsidRPr="007F170F">
        <w:rPr>
          <w:bCs/>
          <w:color w:val="22272F"/>
          <w:sz w:val="28"/>
          <w:szCs w:val="28"/>
        </w:rPr>
        <w:t xml:space="preserve"> а также пунктом </w:t>
      </w:r>
      <w:r>
        <w:rPr>
          <w:bCs/>
          <w:color w:val="22272F"/>
          <w:sz w:val="28"/>
          <w:szCs w:val="28"/>
        </w:rPr>
        <w:t>4.3 документации</w:t>
      </w:r>
      <w:r w:rsidRPr="007F170F">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Pr>
          <w:sz w:val="28"/>
          <w:szCs w:val="28"/>
        </w:rPr>
        <w:t>МСП</w:t>
      </w:r>
      <w:r w:rsidRPr="007F170F">
        <w:rPr>
          <w:bCs/>
          <w:color w:val="22272F"/>
          <w:sz w:val="28"/>
          <w:szCs w:val="28"/>
        </w:rPr>
        <w:t xml:space="preserve"> (в случае установления в документации о конкурентной закупке этих критериев).</w:t>
      </w:r>
    </w:p>
    <w:p w:rsidR="005E43A1" w:rsidRDefault="005E43A1" w:rsidP="005E43A1">
      <w:pPr>
        <w:ind w:firstLine="709"/>
        <w:jc w:val="both"/>
        <w:rPr>
          <w:bCs/>
          <w:color w:val="22272F"/>
          <w:sz w:val="28"/>
          <w:szCs w:val="28"/>
        </w:rPr>
      </w:pPr>
      <w:r w:rsidRPr="007F170F">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w:t>
      </w:r>
      <w:r>
        <w:rPr>
          <w:bCs/>
          <w:color w:val="22272F"/>
          <w:sz w:val="28"/>
          <w:szCs w:val="28"/>
        </w:rPr>
        <w:t xml:space="preserve"> документацией.</w:t>
      </w:r>
    </w:p>
    <w:p w:rsidR="005E43A1" w:rsidRDefault="005E43A1" w:rsidP="005E43A1">
      <w:pPr>
        <w:pStyle w:val="affff3"/>
        <w:widowControl w:val="0"/>
        <w:numPr>
          <w:ilvl w:val="1"/>
          <w:numId w:val="31"/>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частника закупки. Такие документы могут быть приложены после всех обязательных документов</w:t>
      </w:r>
      <w:r>
        <w:rPr>
          <w:sz w:val="28"/>
          <w:szCs w:val="28"/>
        </w:rPr>
        <w:t xml:space="preserve"> (прикладываются к первой части заявки)</w:t>
      </w:r>
      <w:r w:rsidRPr="009068B2">
        <w:rPr>
          <w:sz w:val="28"/>
          <w:szCs w:val="28"/>
        </w:rPr>
        <w:t xml:space="preserve">. </w:t>
      </w:r>
    </w:p>
    <w:p w:rsidR="005E43A1" w:rsidRPr="00D5018B" w:rsidRDefault="005E43A1" w:rsidP="005E43A1">
      <w:pPr>
        <w:pStyle w:val="affff3"/>
        <w:widowControl w:val="0"/>
        <w:autoSpaceDE w:val="0"/>
        <w:autoSpaceDN w:val="0"/>
        <w:adjustRightInd w:val="0"/>
        <w:ind w:left="0" w:firstLine="709"/>
        <w:jc w:val="both"/>
        <w:rPr>
          <w:bCs/>
          <w:sz w:val="28"/>
          <w:szCs w:val="28"/>
        </w:rPr>
      </w:pPr>
      <w:r>
        <w:rPr>
          <w:bCs/>
          <w:sz w:val="28"/>
          <w:szCs w:val="28"/>
        </w:rPr>
        <w:t xml:space="preserve">4.7. </w:t>
      </w:r>
      <w:r w:rsidRPr="00D5018B">
        <w:rPr>
          <w:bCs/>
          <w:sz w:val="28"/>
          <w:szCs w:val="28"/>
        </w:rPr>
        <w:t xml:space="preserve">Участник </w:t>
      </w:r>
      <w:r>
        <w:rPr>
          <w:bCs/>
          <w:sz w:val="28"/>
          <w:szCs w:val="28"/>
        </w:rPr>
        <w:t>запроса предложений</w:t>
      </w:r>
      <w:r w:rsidRPr="00D5018B">
        <w:rPr>
          <w:bCs/>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предложений</w:t>
      </w:r>
      <w:r w:rsidRPr="00D5018B">
        <w:rPr>
          <w:bCs/>
          <w:sz w:val="28"/>
          <w:szCs w:val="28"/>
        </w:rPr>
        <w:t xml:space="preserve"> вправе изменить или отозвать свою заявку до окончания (истечения) срока подачи заявок. Заявка на участие в такой </w:t>
      </w:r>
      <w:r w:rsidRPr="00D5018B">
        <w:rPr>
          <w:bCs/>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E43A1" w:rsidRPr="00EA3430" w:rsidRDefault="005E43A1" w:rsidP="005E43A1">
      <w:pPr>
        <w:widowControl w:val="0"/>
        <w:autoSpaceDE w:val="0"/>
        <w:autoSpaceDN w:val="0"/>
        <w:adjustRightInd w:val="0"/>
        <w:ind w:firstLine="851"/>
        <w:jc w:val="both"/>
        <w:rPr>
          <w:bCs/>
          <w:sz w:val="28"/>
          <w:szCs w:val="28"/>
        </w:rPr>
      </w:pPr>
      <w:r>
        <w:rPr>
          <w:bCs/>
          <w:sz w:val="28"/>
          <w:szCs w:val="28"/>
        </w:rPr>
        <w:t>4.7.1</w:t>
      </w:r>
      <w:r w:rsidRPr="00D00B0E">
        <w:rPr>
          <w:b/>
          <w:bCs/>
          <w:sz w:val="28"/>
          <w:szCs w:val="28"/>
        </w:rPr>
        <w:t xml:space="preserve">. </w:t>
      </w:r>
      <w:r w:rsidRPr="00EA3430">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5E43A1" w:rsidRPr="00D5018B" w:rsidRDefault="005E43A1" w:rsidP="005E43A1">
      <w:pPr>
        <w:pStyle w:val="affff3"/>
        <w:widowControl w:val="0"/>
        <w:autoSpaceDE w:val="0"/>
        <w:autoSpaceDN w:val="0"/>
        <w:adjustRightInd w:val="0"/>
        <w:ind w:left="0" w:firstLine="851"/>
        <w:jc w:val="both"/>
        <w:rPr>
          <w:bCs/>
          <w:sz w:val="28"/>
          <w:szCs w:val="28"/>
        </w:rPr>
      </w:pPr>
      <w:r>
        <w:rPr>
          <w:bCs/>
          <w:sz w:val="28"/>
          <w:szCs w:val="28"/>
        </w:rPr>
        <w:t xml:space="preserve">4.7.1.1. </w:t>
      </w:r>
      <w:r w:rsidRPr="00D5018B">
        <w:rPr>
          <w:bCs/>
          <w:sz w:val="28"/>
          <w:szCs w:val="28"/>
        </w:rPr>
        <w:t>Отозвать поданную заявку.</w:t>
      </w:r>
    </w:p>
    <w:p w:rsidR="005E43A1" w:rsidRPr="00D5018B" w:rsidRDefault="005E43A1" w:rsidP="005E43A1">
      <w:pPr>
        <w:pStyle w:val="affff3"/>
        <w:widowControl w:val="0"/>
        <w:autoSpaceDE w:val="0"/>
        <w:autoSpaceDN w:val="0"/>
        <w:adjustRightInd w:val="0"/>
        <w:ind w:left="0" w:firstLine="851"/>
        <w:jc w:val="both"/>
        <w:rPr>
          <w:bCs/>
          <w:sz w:val="28"/>
          <w:szCs w:val="28"/>
        </w:rPr>
      </w:pPr>
      <w:r>
        <w:rPr>
          <w:bCs/>
          <w:sz w:val="28"/>
          <w:szCs w:val="28"/>
        </w:rPr>
        <w:t xml:space="preserve">4.7.1.2. </w:t>
      </w:r>
      <w:r w:rsidRPr="00D5018B">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5E43A1" w:rsidRDefault="005E43A1" w:rsidP="005E43A1">
      <w:pPr>
        <w:pStyle w:val="affff3"/>
        <w:widowControl w:val="0"/>
        <w:autoSpaceDE w:val="0"/>
        <w:autoSpaceDN w:val="0"/>
        <w:adjustRightInd w:val="0"/>
        <w:ind w:left="0" w:firstLine="851"/>
        <w:jc w:val="both"/>
        <w:rPr>
          <w:sz w:val="28"/>
          <w:szCs w:val="28"/>
        </w:rPr>
      </w:pPr>
      <w:r>
        <w:rPr>
          <w:bCs/>
          <w:sz w:val="28"/>
          <w:szCs w:val="28"/>
        </w:rPr>
        <w:t xml:space="preserve">4.7.1.3. </w:t>
      </w:r>
      <w:r w:rsidRPr="00D5018B">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5E43A1" w:rsidRPr="00E563F9" w:rsidRDefault="005E43A1" w:rsidP="005E43A1">
      <w:pPr>
        <w:pStyle w:val="affff3"/>
        <w:widowControl w:val="0"/>
        <w:numPr>
          <w:ilvl w:val="1"/>
          <w:numId w:val="57"/>
        </w:numPr>
        <w:autoSpaceDE w:val="0"/>
        <w:autoSpaceDN w:val="0"/>
        <w:adjustRightInd w:val="0"/>
        <w:ind w:left="0" w:firstLine="851"/>
        <w:jc w:val="both"/>
        <w:rPr>
          <w:b/>
          <w:sz w:val="28"/>
          <w:szCs w:val="28"/>
        </w:rPr>
      </w:pPr>
      <w:r w:rsidRPr="00E563F9">
        <w:rPr>
          <w:b/>
          <w:sz w:val="28"/>
          <w:szCs w:val="28"/>
        </w:rPr>
        <w:t>Обязательства участника закупки, связанные с подачей заявки, включают:</w:t>
      </w:r>
    </w:p>
    <w:p w:rsidR="005E43A1" w:rsidRPr="00B54B89" w:rsidRDefault="005E43A1" w:rsidP="005E43A1">
      <w:pPr>
        <w:pStyle w:val="affff3"/>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rsidR="005E43A1" w:rsidRPr="00B54B89" w:rsidRDefault="005E43A1" w:rsidP="005E43A1">
      <w:pPr>
        <w:pStyle w:val="affff3"/>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rsidR="005E43A1" w:rsidRPr="00B54B89" w:rsidRDefault="005E43A1" w:rsidP="005E43A1">
      <w:pPr>
        <w:pStyle w:val="affff3"/>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5E43A1" w:rsidRPr="00B54B89" w:rsidRDefault="005E43A1" w:rsidP="005E43A1">
      <w:pPr>
        <w:pStyle w:val="affff3"/>
        <w:widowControl w:val="0"/>
        <w:numPr>
          <w:ilvl w:val="2"/>
          <w:numId w:val="32"/>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rsidR="005E43A1" w:rsidRPr="00E563F9" w:rsidRDefault="005E43A1" w:rsidP="005E43A1">
      <w:pPr>
        <w:pStyle w:val="affff3"/>
        <w:widowControl w:val="0"/>
        <w:numPr>
          <w:ilvl w:val="1"/>
          <w:numId w:val="57"/>
        </w:numPr>
        <w:autoSpaceDE w:val="0"/>
        <w:autoSpaceDN w:val="0"/>
        <w:adjustRightInd w:val="0"/>
        <w:ind w:left="0" w:firstLine="709"/>
        <w:jc w:val="both"/>
        <w:rPr>
          <w:b/>
          <w:sz w:val="28"/>
          <w:szCs w:val="28"/>
        </w:rPr>
      </w:pPr>
      <w:r w:rsidRPr="00E563F9">
        <w:rPr>
          <w:b/>
          <w:sz w:val="28"/>
          <w:szCs w:val="28"/>
        </w:rPr>
        <w:t>Порядок оформления и подачи заявок</w:t>
      </w:r>
    </w:p>
    <w:p w:rsidR="005E43A1" w:rsidRPr="00A9584E" w:rsidRDefault="005E43A1" w:rsidP="005E43A1">
      <w:pPr>
        <w:widowControl w:val="0"/>
        <w:numPr>
          <w:ilvl w:val="0"/>
          <w:numId w:val="46"/>
        </w:numPr>
        <w:autoSpaceDE w:val="0"/>
        <w:autoSpaceDN w:val="0"/>
        <w:adjustRightInd w:val="0"/>
        <w:ind w:left="0" w:firstLine="709"/>
        <w:jc w:val="both"/>
        <w:rPr>
          <w:bCs/>
          <w:sz w:val="28"/>
          <w:szCs w:val="28"/>
        </w:rPr>
      </w:pPr>
      <w:bookmarkStart w:id="103" w:name="_Hlk78194809"/>
      <w:r w:rsidRPr="00A9584E">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Pr="00BD545A">
        <w:rPr>
          <w:bCs/>
          <w:sz w:val="28"/>
          <w:szCs w:val="28"/>
        </w:rPr>
        <w:t xml:space="preserve"> </w:t>
      </w:r>
      <w:r w:rsidRPr="00A9584E">
        <w:rPr>
          <w:bCs/>
          <w:sz w:val="28"/>
          <w:szCs w:val="28"/>
        </w:rPr>
        <w:t>и регламента работы электронной площадки);</w:t>
      </w:r>
    </w:p>
    <w:p w:rsidR="005E43A1" w:rsidRPr="00A9584E" w:rsidRDefault="005E43A1" w:rsidP="005E43A1">
      <w:pPr>
        <w:widowControl w:val="0"/>
        <w:numPr>
          <w:ilvl w:val="0"/>
          <w:numId w:val="46"/>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5E43A1" w:rsidRPr="00A9584E" w:rsidRDefault="005E43A1" w:rsidP="005E43A1">
      <w:pPr>
        <w:widowControl w:val="0"/>
        <w:numPr>
          <w:ilvl w:val="0"/>
          <w:numId w:val="46"/>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rsidR="005E43A1" w:rsidRPr="00773535" w:rsidRDefault="005E43A1" w:rsidP="005E43A1">
      <w:pPr>
        <w:pStyle w:val="affff3"/>
        <w:widowControl w:val="0"/>
        <w:numPr>
          <w:ilvl w:val="1"/>
          <w:numId w:val="57"/>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E43A1" w:rsidRPr="00773535" w:rsidRDefault="005E43A1" w:rsidP="005E43A1">
      <w:pPr>
        <w:pStyle w:val="affff3"/>
        <w:widowControl w:val="0"/>
        <w:numPr>
          <w:ilvl w:val="1"/>
          <w:numId w:val="57"/>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w:t>
      </w:r>
      <w:r>
        <w:rPr>
          <w:bCs/>
          <w:sz w:val="28"/>
          <w:szCs w:val="28"/>
        </w:rPr>
        <w:t xml:space="preserve"> Положением о </w:t>
      </w:r>
      <w:r>
        <w:rPr>
          <w:bCs/>
          <w:sz w:val="28"/>
          <w:szCs w:val="28"/>
        </w:rPr>
        <w:lastRenderedPageBreak/>
        <w:t>закупке</w:t>
      </w:r>
      <w:r w:rsidRPr="00773535">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5E43A1" w:rsidRPr="00773535" w:rsidRDefault="005E43A1" w:rsidP="005E43A1">
      <w:pPr>
        <w:pStyle w:val="affff3"/>
        <w:widowControl w:val="0"/>
        <w:numPr>
          <w:ilvl w:val="1"/>
          <w:numId w:val="57"/>
        </w:numPr>
        <w:autoSpaceDE w:val="0"/>
        <w:autoSpaceDN w:val="0"/>
        <w:adjustRightInd w:val="0"/>
        <w:ind w:left="0" w:firstLine="709"/>
        <w:jc w:val="both"/>
        <w:rPr>
          <w:bCs/>
          <w:sz w:val="28"/>
          <w:szCs w:val="28"/>
        </w:rPr>
      </w:pPr>
      <w:r w:rsidRPr="00773535">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5E43A1" w:rsidRPr="00773535" w:rsidRDefault="005E43A1" w:rsidP="005E43A1">
      <w:pPr>
        <w:pStyle w:val="affff3"/>
        <w:widowControl w:val="0"/>
        <w:numPr>
          <w:ilvl w:val="1"/>
          <w:numId w:val="57"/>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w:t>
      </w:r>
      <w:bookmarkStart w:id="104" w:name="_Hlk82098327"/>
      <w:r>
        <w:rPr>
          <w:bCs/>
          <w:sz w:val="28"/>
          <w:szCs w:val="28"/>
        </w:rPr>
        <w:t>о закупке</w:t>
      </w:r>
      <w:bookmarkEnd w:id="104"/>
      <w:r w:rsidRPr="00773535">
        <w:rPr>
          <w:bCs/>
          <w:sz w:val="28"/>
          <w:szCs w:val="28"/>
        </w:rPr>
        <w:t>, а также документации о закупке.</w:t>
      </w:r>
    </w:p>
    <w:bookmarkEnd w:id="103"/>
    <w:p w:rsidR="005E43A1" w:rsidRDefault="005E43A1" w:rsidP="005E43A1">
      <w:pPr>
        <w:pStyle w:val="affff3"/>
        <w:widowControl w:val="0"/>
        <w:numPr>
          <w:ilvl w:val="1"/>
          <w:numId w:val="57"/>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Pr>
          <w:bCs/>
          <w:sz w:val="28"/>
          <w:szCs w:val="28"/>
        </w:rPr>
        <w:t>предложений</w:t>
      </w:r>
      <w:r w:rsidRPr="00773535">
        <w:rPr>
          <w:bCs/>
          <w:sz w:val="28"/>
          <w:szCs w:val="28"/>
        </w:rPr>
        <w:t>, в зависимости от предмета закупк</w:t>
      </w:r>
      <w:r>
        <w:rPr>
          <w:bCs/>
          <w:sz w:val="28"/>
          <w:szCs w:val="28"/>
        </w:rPr>
        <w:t>и.</w:t>
      </w:r>
    </w:p>
    <w:p w:rsidR="005E43A1" w:rsidRPr="00E920E1" w:rsidRDefault="005E43A1" w:rsidP="005E43A1">
      <w:pPr>
        <w:pStyle w:val="affff3"/>
        <w:widowControl w:val="0"/>
        <w:numPr>
          <w:ilvl w:val="1"/>
          <w:numId w:val="57"/>
        </w:numPr>
        <w:autoSpaceDE w:val="0"/>
        <w:autoSpaceDN w:val="0"/>
        <w:adjustRightInd w:val="0"/>
        <w:ind w:left="0" w:firstLine="709"/>
        <w:jc w:val="both"/>
        <w:rPr>
          <w:b/>
          <w:bCs/>
          <w:sz w:val="28"/>
          <w:szCs w:val="28"/>
        </w:rPr>
      </w:pPr>
      <w:r w:rsidRPr="00E920E1">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5E43A1" w:rsidRPr="00323E97" w:rsidRDefault="005E43A1" w:rsidP="005E43A1">
      <w:pPr>
        <w:pStyle w:val="affff3"/>
        <w:widowControl w:val="0"/>
        <w:numPr>
          <w:ilvl w:val="2"/>
          <w:numId w:val="57"/>
        </w:numPr>
        <w:autoSpaceDE w:val="0"/>
        <w:autoSpaceDN w:val="0"/>
        <w:adjustRightInd w:val="0"/>
        <w:ind w:left="0" w:firstLine="709"/>
        <w:jc w:val="both"/>
        <w:rPr>
          <w:bCs/>
          <w:sz w:val="28"/>
          <w:szCs w:val="28"/>
        </w:rPr>
      </w:pPr>
      <w:bookmarkStart w:id="105" w:name="_Hlk77858752"/>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rsidR="005E43A1" w:rsidRPr="00323E97" w:rsidRDefault="005E43A1" w:rsidP="005E43A1">
      <w:pPr>
        <w:pStyle w:val="affff3"/>
        <w:widowControl w:val="0"/>
        <w:numPr>
          <w:ilvl w:val="2"/>
          <w:numId w:val="57"/>
        </w:numPr>
        <w:autoSpaceDE w:val="0"/>
        <w:autoSpaceDN w:val="0"/>
        <w:adjustRightInd w:val="0"/>
        <w:ind w:left="0" w:firstLine="709"/>
        <w:jc w:val="both"/>
        <w:rPr>
          <w:bCs/>
          <w:sz w:val="28"/>
          <w:szCs w:val="28"/>
        </w:rPr>
      </w:pPr>
      <w:bookmarkStart w:id="106" w:name="_Hlk77858779"/>
      <w:bookmarkEnd w:id="105"/>
      <w:r>
        <w:rPr>
          <w:bCs/>
          <w:sz w:val="28"/>
          <w:szCs w:val="28"/>
        </w:rPr>
        <w:t xml:space="preserve"> </w:t>
      </w:r>
      <w:r w:rsidRPr="00323E97">
        <w:rPr>
          <w:bCs/>
          <w:sz w:val="28"/>
          <w:szCs w:val="28"/>
        </w:rPr>
        <w:t>Несоответствия участника закупки требованиям, установленным в документации о закупке</w:t>
      </w:r>
      <w:bookmarkEnd w:id="106"/>
      <w:r w:rsidRPr="00323E97">
        <w:rPr>
          <w:bCs/>
          <w:sz w:val="28"/>
          <w:szCs w:val="28"/>
        </w:rPr>
        <w:t>.</w:t>
      </w:r>
    </w:p>
    <w:p w:rsidR="005E43A1" w:rsidRPr="00323E97" w:rsidRDefault="005E43A1" w:rsidP="005E43A1">
      <w:pPr>
        <w:pStyle w:val="affff3"/>
        <w:widowControl w:val="0"/>
        <w:numPr>
          <w:ilvl w:val="2"/>
          <w:numId w:val="57"/>
        </w:numPr>
        <w:autoSpaceDE w:val="0"/>
        <w:autoSpaceDN w:val="0"/>
        <w:adjustRightInd w:val="0"/>
        <w:ind w:left="0" w:firstLine="709"/>
        <w:jc w:val="both"/>
        <w:rPr>
          <w:bCs/>
          <w:sz w:val="28"/>
          <w:szCs w:val="28"/>
        </w:rPr>
      </w:pPr>
      <w:bookmarkStart w:id="107" w:name="_Hlk77858821"/>
      <w:r>
        <w:rPr>
          <w:bCs/>
          <w:sz w:val="28"/>
          <w:szCs w:val="28"/>
        </w:rPr>
        <w:t xml:space="preserve"> </w:t>
      </w:r>
      <w:r w:rsidRPr="00323E97">
        <w:rPr>
          <w:bCs/>
          <w:sz w:val="28"/>
          <w:szCs w:val="28"/>
        </w:rPr>
        <w:t>Несоответствия заявки участника требованиям к заявкам, установленным в документации о закупке.</w:t>
      </w:r>
    </w:p>
    <w:p w:rsidR="005E43A1" w:rsidRPr="00323E97" w:rsidRDefault="005E43A1" w:rsidP="005E43A1">
      <w:pPr>
        <w:pStyle w:val="affff3"/>
        <w:widowControl w:val="0"/>
        <w:numPr>
          <w:ilvl w:val="2"/>
          <w:numId w:val="57"/>
        </w:numPr>
        <w:autoSpaceDE w:val="0"/>
        <w:autoSpaceDN w:val="0"/>
        <w:adjustRightInd w:val="0"/>
        <w:ind w:left="0" w:firstLine="709"/>
        <w:jc w:val="both"/>
        <w:rPr>
          <w:bCs/>
          <w:sz w:val="28"/>
          <w:szCs w:val="28"/>
        </w:rPr>
      </w:pPr>
      <w:bookmarkStart w:id="108" w:name="_Hlk77858865"/>
      <w:bookmarkEnd w:id="107"/>
      <w:r>
        <w:rPr>
          <w:bCs/>
          <w:sz w:val="28"/>
          <w:szCs w:val="28"/>
        </w:rPr>
        <w:t xml:space="preserve"> </w:t>
      </w:r>
      <w:r w:rsidRPr="00323E97">
        <w:rPr>
          <w:bCs/>
          <w:sz w:val="28"/>
          <w:szCs w:val="28"/>
        </w:rPr>
        <w:t>Несоответствия предлагаемой продукции требованиям, установленным в документации о закупке.</w:t>
      </w:r>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bookmarkStart w:id="109" w:name="_Hlk77858916"/>
      <w:bookmarkEnd w:id="108"/>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09"/>
      <w:r w:rsidRPr="00323E97">
        <w:rPr>
          <w:bCs/>
          <w:sz w:val="28"/>
          <w:szCs w:val="28"/>
        </w:rPr>
        <w:t>.</w:t>
      </w:r>
      <w:bookmarkStart w:id="110" w:name="_Hlk77858948"/>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Непредставления разъяснений заявки по запросу комиссии по закупке.</w:t>
      </w:r>
      <w:bookmarkStart w:id="111" w:name="_Hlk77858976"/>
      <w:bookmarkEnd w:id="110"/>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1"/>
      <w:r w:rsidRPr="00323E97">
        <w:rPr>
          <w:bCs/>
          <w:sz w:val="28"/>
          <w:szCs w:val="28"/>
        </w:rPr>
        <w:t>.</w:t>
      </w:r>
      <w:bookmarkStart w:id="112" w:name="_Hlk77859030"/>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bookmarkStart w:id="113" w:name="_Hlk77859102"/>
      <w:bookmarkEnd w:id="112"/>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r w:rsidRPr="00FD7893">
        <w:rPr>
          <w:bCs/>
          <w:sz w:val="28"/>
          <w:szCs w:val="28"/>
        </w:rPr>
        <w:t>Наличие в реестре иностранных агентов сведений об участнике закупки</w:t>
      </w:r>
      <w:r>
        <w:rPr>
          <w:bCs/>
          <w:sz w:val="28"/>
          <w:szCs w:val="28"/>
        </w:rPr>
        <w:t>.</w:t>
      </w:r>
    </w:p>
    <w:p w:rsidR="005E43A1" w:rsidRPr="00144CFE" w:rsidRDefault="005E43A1" w:rsidP="005E43A1">
      <w:pPr>
        <w:pStyle w:val="affff3"/>
        <w:widowControl w:val="0"/>
        <w:numPr>
          <w:ilvl w:val="2"/>
          <w:numId w:val="57"/>
        </w:numPr>
        <w:autoSpaceDE w:val="0"/>
        <w:autoSpaceDN w:val="0"/>
        <w:adjustRightInd w:val="0"/>
        <w:ind w:left="0" w:firstLine="709"/>
        <w:jc w:val="both"/>
        <w:rPr>
          <w:bCs/>
          <w:sz w:val="28"/>
          <w:szCs w:val="28"/>
        </w:rPr>
      </w:pPr>
      <w:r w:rsidRPr="00144CFE">
        <w:rPr>
          <w:bCs/>
          <w:sz w:val="28"/>
          <w:szCs w:val="28"/>
        </w:rPr>
        <w:t xml:space="preserve">Наличия других негативных сведений, выявленных по результатам проверки в соответствии </w:t>
      </w:r>
      <w:bookmarkEnd w:id="113"/>
      <w:r w:rsidRPr="00144CFE">
        <w:rPr>
          <w:bCs/>
          <w:sz w:val="28"/>
          <w:szCs w:val="28"/>
        </w:rPr>
        <w:t>документаци</w:t>
      </w:r>
      <w:r>
        <w:rPr>
          <w:bCs/>
          <w:sz w:val="28"/>
          <w:szCs w:val="28"/>
        </w:rPr>
        <w:t>ей</w:t>
      </w:r>
      <w:r w:rsidRPr="00144CFE">
        <w:rPr>
          <w:bCs/>
          <w:sz w:val="28"/>
          <w:szCs w:val="28"/>
        </w:rPr>
        <w:t>.</w:t>
      </w:r>
      <w:bookmarkStart w:id="114" w:name="_Hlk77859162"/>
    </w:p>
    <w:p w:rsidR="005E43A1" w:rsidRDefault="005E43A1" w:rsidP="005E43A1">
      <w:pPr>
        <w:pStyle w:val="affff3"/>
        <w:widowControl w:val="0"/>
        <w:numPr>
          <w:ilvl w:val="2"/>
          <w:numId w:val="57"/>
        </w:numPr>
        <w:autoSpaceDE w:val="0"/>
        <w:autoSpaceDN w:val="0"/>
        <w:adjustRightInd w:val="0"/>
        <w:ind w:left="0" w:firstLine="709"/>
        <w:jc w:val="both"/>
        <w:rPr>
          <w:bCs/>
          <w:sz w:val="28"/>
          <w:szCs w:val="28"/>
        </w:rPr>
      </w:pPr>
      <w:r w:rsidRPr="004510FE">
        <w:rPr>
          <w:bCs/>
          <w:sz w:val="28"/>
          <w:szCs w:val="28"/>
        </w:rPr>
        <w:t>В иных случаях, предусмотренных Положением</w:t>
      </w:r>
      <w:r w:rsidRPr="004510FE">
        <w:t xml:space="preserve"> </w:t>
      </w:r>
      <w:r w:rsidRPr="004510FE">
        <w:rPr>
          <w:bCs/>
          <w:sz w:val="28"/>
          <w:szCs w:val="28"/>
        </w:rPr>
        <w:t>о закупке.</w:t>
      </w:r>
      <w:bookmarkEnd w:id="114"/>
    </w:p>
    <w:p w:rsidR="005E43A1" w:rsidRDefault="005E43A1" w:rsidP="005E43A1">
      <w:pPr>
        <w:pStyle w:val="affff3"/>
        <w:widowControl w:val="0"/>
        <w:numPr>
          <w:ilvl w:val="1"/>
          <w:numId w:val="57"/>
        </w:numPr>
        <w:autoSpaceDE w:val="0"/>
        <w:autoSpaceDN w:val="0"/>
        <w:adjustRightInd w:val="0"/>
        <w:ind w:left="0" w:firstLine="709"/>
        <w:jc w:val="both"/>
        <w:rPr>
          <w:bCs/>
          <w:sz w:val="28"/>
          <w:szCs w:val="28"/>
        </w:rPr>
      </w:pPr>
      <w:r w:rsidRPr="005257B7">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w:t>
      </w:r>
      <w:r w:rsidRPr="005257B7">
        <w:rPr>
          <w:bCs/>
          <w:sz w:val="28"/>
          <w:szCs w:val="28"/>
        </w:rPr>
        <w:lastRenderedPageBreak/>
        <w:t>административных правонарушениях, такой участник закупки отстраняется от участия в закупке на любом этапе её проведения</w:t>
      </w:r>
      <w:r>
        <w:rPr>
          <w:bCs/>
          <w:sz w:val="28"/>
          <w:szCs w:val="28"/>
        </w:rPr>
        <w:t>.</w:t>
      </w:r>
    </w:p>
    <w:p w:rsidR="005E43A1" w:rsidRPr="004510FE" w:rsidRDefault="005E43A1" w:rsidP="005E43A1">
      <w:pPr>
        <w:pStyle w:val="affff3"/>
        <w:widowControl w:val="0"/>
        <w:numPr>
          <w:ilvl w:val="1"/>
          <w:numId w:val="57"/>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w:t>
      </w:r>
      <w:r>
        <w:rPr>
          <w:bCs/>
          <w:sz w:val="28"/>
          <w:szCs w:val="28"/>
        </w:rPr>
        <w:t>документации</w:t>
      </w:r>
      <w:r w:rsidRPr="00F32DAB">
        <w:t xml:space="preserve"> </w:t>
      </w:r>
      <w:r w:rsidRPr="00F32DAB">
        <w:rPr>
          <w:bCs/>
          <w:sz w:val="28"/>
          <w:szCs w:val="28"/>
        </w:rPr>
        <w:t>запрос</w:t>
      </w:r>
      <w:r>
        <w:rPr>
          <w:bCs/>
          <w:sz w:val="28"/>
          <w:szCs w:val="28"/>
        </w:rPr>
        <w:t>а</w:t>
      </w:r>
      <w:r w:rsidRPr="00F32DAB">
        <w:rPr>
          <w:bCs/>
          <w:sz w:val="28"/>
          <w:szCs w:val="28"/>
        </w:rPr>
        <w:t xml:space="preserve"> предложений</w:t>
      </w:r>
      <w:r w:rsidRPr="00A9584E">
        <w:rPr>
          <w:bCs/>
          <w:sz w:val="28"/>
          <w:szCs w:val="28"/>
        </w:rPr>
        <w:t>, не допускается</w:t>
      </w:r>
      <w:r>
        <w:rPr>
          <w:bCs/>
          <w:sz w:val="28"/>
          <w:szCs w:val="28"/>
        </w:rPr>
        <w:t>.</w:t>
      </w:r>
    </w:p>
    <w:p w:rsidR="005E43A1" w:rsidRPr="00144CFE" w:rsidRDefault="005E43A1" w:rsidP="005E43A1">
      <w:pPr>
        <w:tabs>
          <w:tab w:val="left" w:pos="1560"/>
        </w:tabs>
        <w:autoSpaceDE w:val="0"/>
        <w:autoSpaceDN w:val="0"/>
        <w:adjustRightInd w:val="0"/>
        <w:ind w:firstLine="709"/>
        <w:jc w:val="both"/>
        <w:rPr>
          <w:bCs/>
          <w:sz w:val="28"/>
          <w:szCs w:val="28"/>
        </w:rPr>
      </w:pPr>
      <w:r w:rsidRPr="00144CFE">
        <w:rPr>
          <w:bCs/>
          <w:sz w:val="28"/>
          <w:szCs w:val="28"/>
        </w:rPr>
        <w:t>4.1</w:t>
      </w:r>
      <w:r>
        <w:rPr>
          <w:bCs/>
          <w:sz w:val="28"/>
          <w:szCs w:val="28"/>
        </w:rPr>
        <w:t>8</w:t>
      </w:r>
      <w:r w:rsidRPr="00144CFE">
        <w:rPr>
          <w:bCs/>
          <w:sz w:val="28"/>
          <w:szCs w:val="28"/>
        </w:rPr>
        <w:t>.</w:t>
      </w:r>
      <w:r>
        <w:rPr>
          <w:bCs/>
          <w:sz w:val="28"/>
          <w:szCs w:val="28"/>
        </w:rPr>
        <w:t xml:space="preserve"> </w:t>
      </w:r>
      <w:r w:rsidRPr="00144CFE">
        <w:rPr>
          <w:bCs/>
          <w:sz w:val="28"/>
          <w:szCs w:val="28"/>
        </w:rPr>
        <w:t xml:space="preserve">Декларация, предусмотренная </w:t>
      </w:r>
      <w:r>
        <w:rPr>
          <w:bCs/>
          <w:sz w:val="28"/>
          <w:szCs w:val="28"/>
        </w:rPr>
        <w:t>Положением о закупке</w:t>
      </w:r>
      <w:r w:rsidRPr="00144CFE">
        <w:rPr>
          <w:bCs/>
          <w:sz w:val="28"/>
          <w:szCs w:val="28"/>
        </w:rPr>
        <w:t xml:space="preserve">, представляется в составе заявки участником конкурентной закупки с участием субъектов </w:t>
      </w:r>
      <w:r>
        <w:rPr>
          <w:sz w:val="28"/>
          <w:szCs w:val="28"/>
        </w:rPr>
        <w:t>МСП</w:t>
      </w:r>
      <w:r w:rsidRPr="00144CFE">
        <w:rPr>
          <w:bCs/>
          <w:sz w:val="28"/>
          <w:szCs w:val="28"/>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Pr>
          <w:sz w:val="28"/>
          <w:szCs w:val="28"/>
        </w:rPr>
        <w:t>МСП</w:t>
      </w:r>
      <w:r w:rsidRPr="00144CFE">
        <w:rPr>
          <w:bCs/>
          <w:sz w:val="28"/>
          <w:szCs w:val="28"/>
        </w:rPr>
        <w:t xml:space="preserve"> возможность включения в состав заявки и направления заказчику информации и документов, указанных </w:t>
      </w:r>
      <w:r>
        <w:rPr>
          <w:bCs/>
          <w:sz w:val="28"/>
          <w:szCs w:val="28"/>
        </w:rPr>
        <w:t xml:space="preserve">в </w:t>
      </w:r>
      <w:r w:rsidRPr="00144CFE">
        <w:rPr>
          <w:bCs/>
          <w:sz w:val="28"/>
          <w:szCs w:val="28"/>
        </w:rPr>
        <w:t>Положени</w:t>
      </w:r>
      <w:r>
        <w:rPr>
          <w:bCs/>
          <w:sz w:val="28"/>
          <w:szCs w:val="28"/>
        </w:rPr>
        <w:t>и о закупке</w:t>
      </w:r>
      <w:r w:rsidRPr="00144CFE">
        <w:rPr>
          <w:bCs/>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bCs/>
          <w:sz w:val="28"/>
          <w:szCs w:val="28"/>
        </w:rPr>
        <w:t>Положением о закупке</w:t>
      </w:r>
      <w:r w:rsidRPr="00144CFE">
        <w:rPr>
          <w:bCs/>
          <w:sz w:val="28"/>
          <w:szCs w:val="28"/>
        </w:rPr>
        <w:t>.</w:t>
      </w:r>
    </w:p>
    <w:p w:rsidR="005E43A1" w:rsidRPr="00323E97" w:rsidRDefault="005E43A1" w:rsidP="005E43A1">
      <w:pPr>
        <w:pStyle w:val="affff3"/>
        <w:widowControl w:val="0"/>
        <w:autoSpaceDE w:val="0"/>
        <w:autoSpaceDN w:val="0"/>
        <w:adjustRightInd w:val="0"/>
        <w:ind w:left="0" w:firstLine="709"/>
        <w:jc w:val="both"/>
        <w:rPr>
          <w:bCs/>
          <w:sz w:val="28"/>
          <w:szCs w:val="28"/>
        </w:rPr>
      </w:pPr>
      <w:r w:rsidRPr="00144CFE">
        <w:rPr>
          <w:bCs/>
          <w:sz w:val="28"/>
          <w:szCs w:val="28"/>
        </w:rPr>
        <w:t>4.1</w:t>
      </w:r>
      <w:r>
        <w:rPr>
          <w:bCs/>
          <w:sz w:val="28"/>
          <w:szCs w:val="28"/>
        </w:rPr>
        <w:t>9</w:t>
      </w:r>
      <w:r w:rsidRPr="00144CFE">
        <w:rPr>
          <w:bCs/>
          <w:sz w:val="28"/>
          <w:szCs w:val="28"/>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w:t>
      </w:r>
      <w:r w:rsidRPr="00994038">
        <w:rPr>
          <w:bCs/>
          <w:sz w:val="28"/>
          <w:szCs w:val="28"/>
        </w:rPr>
        <w:t>ю.</w:t>
      </w:r>
    </w:p>
    <w:p w:rsidR="005E43A1" w:rsidRPr="007331C0" w:rsidRDefault="005E43A1" w:rsidP="005E43A1">
      <w:pPr>
        <w:widowControl w:val="0"/>
        <w:autoSpaceDE w:val="0"/>
        <w:autoSpaceDN w:val="0"/>
        <w:adjustRightInd w:val="0"/>
        <w:ind w:firstLine="709"/>
        <w:jc w:val="both"/>
        <w:rPr>
          <w:bCs/>
          <w:sz w:val="28"/>
          <w:szCs w:val="28"/>
        </w:rPr>
      </w:pPr>
      <w:bookmarkStart w:id="115" w:name="_Hlk77859271"/>
      <w:r>
        <w:rPr>
          <w:bCs/>
          <w:sz w:val="28"/>
          <w:szCs w:val="28"/>
        </w:rPr>
        <w:t xml:space="preserve">4.19.1. </w:t>
      </w:r>
      <w:r w:rsidRPr="007331C0">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5"/>
      <w:r w:rsidRPr="007331C0">
        <w:rPr>
          <w:bCs/>
          <w:sz w:val="28"/>
          <w:szCs w:val="28"/>
        </w:rPr>
        <w:t>.</w:t>
      </w:r>
    </w:p>
    <w:p w:rsidR="005E43A1" w:rsidRPr="007331C0" w:rsidRDefault="005E43A1" w:rsidP="005E43A1">
      <w:pPr>
        <w:widowControl w:val="0"/>
        <w:autoSpaceDE w:val="0"/>
        <w:autoSpaceDN w:val="0"/>
        <w:adjustRightInd w:val="0"/>
        <w:ind w:left="709"/>
        <w:jc w:val="both"/>
        <w:rPr>
          <w:b/>
          <w:sz w:val="28"/>
          <w:szCs w:val="28"/>
        </w:rPr>
      </w:pPr>
      <w:r>
        <w:rPr>
          <w:b/>
          <w:sz w:val="28"/>
          <w:szCs w:val="28"/>
        </w:rPr>
        <w:t>4.20.</w:t>
      </w:r>
      <w:r w:rsidRPr="007331C0">
        <w:rPr>
          <w:b/>
          <w:sz w:val="28"/>
          <w:szCs w:val="28"/>
        </w:rPr>
        <w:t xml:space="preserve"> Об обеспечении заявок на участие в запросе предложений</w:t>
      </w:r>
    </w:p>
    <w:p w:rsidR="005E43A1" w:rsidRPr="007331C0" w:rsidRDefault="005E43A1" w:rsidP="005E43A1">
      <w:pPr>
        <w:widowControl w:val="0"/>
        <w:autoSpaceDE w:val="0"/>
        <w:autoSpaceDN w:val="0"/>
        <w:adjustRightInd w:val="0"/>
        <w:ind w:firstLine="709"/>
        <w:jc w:val="both"/>
        <w:rPr>
          <w:sz w:val="28"/>
          <w:szCs w:val="28"/>
        </w:rPr>
      </w:pPr>
      <w:r>
        <w:rPr>
          <w:sz w:val="28"/>
          <w:szCs w:val="28"/>
        </w:rPr>
        <w:t xml:space="preserve">4.20.1. </w:t>
      </w:r>
      <w:r w:rsidRPr="007331C0">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rsidR="005E43A1" w:rsidRPr="003F4438" w:rsidRDefault="005E43A1" w:rsidP="005E43A1">
      <w:pPr>
        <w:pStyle w:val="affff3"/>
        <w:widowControl w:val="0"/>
        <w:autoSpaceDE w:val="0"/>
        <w:autoSpaceDN w:val="0"/>
        <w:adjustRightInd w:val="0"/>
        <w:ind w:left="0" w:firstLine="709"/>
        <w:jc w:val="both"/>
        <w:rPr>
          <w:sz w:val="28"/>
          <w:szCs w:val="28"/>
        </w:rPr>
      </w:pPr>
      <w:r>
        <w:rPr>
          <w:sz w:val="28"/>
          <w:szCs w:val="28"/>
        </w:rPr>
        <w:t xml:space="preserve">4.20.2. </w:t>
      </w: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независимой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rsidR="005E43A1" w:rsidRPr="00843986" w:rsidRDefault="005E43A1" w:rsidP="005E43A1">
      <w:pPr>
        <w:pStyle w:val="affff3"/>
        <w:widowControl w:val="0"/>
        <w:autoSpaceDE w:val="0"/>
        <w:autoSpaceDN w:val="0"/>
        <w:adjustRightInd w:val="0"/>
        <w:ind w:left="0" w:firstLine="709"/>
        <w:jc w:val="both"/>
        <w:rPr>
          <w:color w:val="22272F"/>
          <w:sz w:val="28"/>
          <w:szCs w:val="28"/>
        </w:rPr>
      </w:pPr>
      <w:r>
        <w:rPr>
          <w:sz w:val="28"/>
          <w:szCs w:val="28"/>
        </w:rPr>
        <w:t xml:space="preserve">4.20.3. </w:t>
      </w: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w:t>
      </w:r>
      <w:r>
        <w:rPr>
          <w:color w:val="22272F"/>
          <w:sz w:val="28"/>
          <w:szCs w:val="28"/>
        </w:rPr>
        <w:t xml:space="preserve">участником которого могут быть только </w:t>
      </w:r>
      <w:r w:rsidRPr="00843986">
        <w:rPr>
          <w:color w:val="22272F"/>
          <w:sz w:val="28"/>
          <w:szCs w:val="28"/>
        </w:rPr>
        <w:t>субъект</w:t>
      </w:r>
      <w:r>
        <w:rPr>
          <w:color w:val="22272F"/>
          <w:sz w:val="28"/>
          <w:szCs w:val="28"/>
        </w:rPr>
        <w:t>ы</w:t>
      </w:r>
      <w:r w:rsidRPr="00843986">
        <w:rPr>
          <w:color w:val="22272F"/>
          <w:sz w:val="28"/>
          <w:szCs w:val="28"/>
        </w:rPr>
        <w:t xml:space="preserve"> </w:t>
      </w:r>
      <w:r>
        <w:rPr>
          <w:sz w:val="28"/>
          <w:szCs w:val="28"/>
        </w:rPr>
        <w:t>МСП</w:t>
      </w:r>
      <w:r>
        <w:rPr>
          <w:color w:val="22272F"/>
          <w:sz w:val="28"/>
          <w:szCs w:val="28"/>
        </w:rPr>
        <w:t>,</w:t>
      </w:r>
      <w:r w:rsidRPr="00843986">
        <w:rPr>
          <w:color w:val="22272F"/>
          <w:sz w:val="28"/>
          <w:szCs w:val="28"/>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E43A1" w:rsidRPr="00843986" w:rsidRDefault="005E43A1" w:rsidP="005E43A1">
      <w:pPr>
        <w:pStyle w:val="affff3"/>
        <w:widowControl w:val="0"/>
        <w:autoSpaceDE w:val="0"/>
        <w:autoSpaceDN w:val="0"/>
        <w:adjustRightInd w:val="0"/>
        <w:ind w:left="0" w:firstLine="709"/>
        <w:jc w:val="both"/>
        <w:rPr>
          <w:color w:val="22272F"/>
          <w:sz w:val="28"/>
          <w:szCs w:val="28"/>
        </w:rPr>
      </w:pPr>
      <w:r>
        <w:rPr>
          <w:color w:val="22272F"/>
          <w:sz w:val="28"/>
          <w:szCs w:val="28"/>
        </w:rPr>
        <w:t xml:space="preserve">4.20.4. </w:t>
      </w: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запроса предложений</w:t>
      </w:r>
      <w:r w:rsidRPr="00843986">
        <w:rPr>
          <w:color w:val="22272F"/>
          <w:sz w:val="28"/>
          <w:szCs w:val="28"/>
        </w:rPr>
        <w:t xml:space="preserve">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5E43A1" w:rsidRPr="00664C9E" w:rsidRDefault="005E43A1" w:rsidP="005E43A1">
      <w:pPr>
        <w:pStyle w:val="affff3"/>
        <w:widowControl w:val="0"/>
        <w:autoSpaceDE w:val="0"/>
        <w:autoSpaceDN w:val="0"/>
        <w:adjustRightInd w:val="0"/>
        <w:ind w:left="0" w:firstLine="709"/>
        <w:jc w:val="both"/>
        <w:rPr>
          <w:color w:val="22272F"/>
          <w:sz w:val="28"/>
          <w:szCs w:val="28"/>
        </w:rPr>
      </w:pPr>
      <w:r>
        <w:rPr>
          <w:color w:val="22272F"/>
          <w:sz w:val="28"/>
          <w:szCs w:val="28"/>
        </w:rPr>
        <w:t xml:space="preserve">4.20.5. </w:t>
      </w: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запросе предложений</w:t>
      </w:r>
      <w:r w:rsidRPr="00843986">
        <w:rPr>
          <w:color w:val="22272F"/>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Pr="00664C9E">
        <w:rPr>
          <w:sz w:val="28"/>
          <w:szCs w:val="28"/>
        </w:rPr>
        <w:t>запроса предложений</w:t>
      </w:r>
      <w:r w:rsidRPr="00664C9E">
        <w:rPr>
          <w:color w:val="22272F"/>
          <w:sz w:val="28"/>
          <w:szCs w:val="28"/>
        </w:rPr>
        <w:t>.</w:t>
      </w:r>
    </w:p>
    <w:p w:rsidR="005E43A1" w:rsidRPr="00843986" w:rsidRDefault="005E43A1" w:rsidP="005E43A1">
      <w:pPr>
        <w:pStyle w:val="affff3"/>
        <w:widowControl w:val="0"/>
        <w:autoSpaceDE w:val="0"/>
        <w:autoSpaceDN w:val="0"/>
        <w:adjustRightInd w:val="0"/>
        <w:ind w:left="0" w:firstLine="709"/>
        <w:jc w:val="both"/>
        <w:rPr>
          <w:color w:val="22272F"/>
          <w:sz w:val="28"/>
          <w:szCs w:val="28"/>
        </w:rPr>
      </w:pPr>
      <w:r>
        <w:rPr>
          <w:color w:val="22272F"/>
          <w:sz w:val="28"/>
          <w:szCs w:val="28"/>
        </w:rPr>
        <w:t xml:space="preserve">4.20.6. </w:t>
      </w:r>
      <w:r w:rsidRPr="00664C9E">
        <w:rPr>
          <w:color w:val="22272F"/>
          <w:sz w:val="28"/>
          <w:szCs w:val="28"/>
        </w:rPr>
        <w:t xml:space="preserve">Участник </w:t>
      </w:r>
      <w:r w:rsidRPr="00664C9E">
        <w:rPr>
          <w:sz w:val="28"/>
          <w:szCs w:val="28"/>
        </w:rPr>
        <w:t>запроса предложений</w:t>
      </w:r>
      <w:r w:rsidRPr="00664C9E">
        <w:rPr>
          <w:color w:val="22272F"/>
          <w:sz w:val="28"/>
          <w:szCs w:val="28"/>
        </w:rPr>
        <w:t xml:space="preserve">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5E43A1" w:rsidRPr="00664C9E" w:rsidRDefault="005E43A1" w:rsidP="005E43A1">
      <w:pPr>
        <w:pStyle w:val="affff3"/>
        <w:widowControl w:val="0"/>
        <w:autoSpaceDE w:val="0"/>
        <w:autoSpaceDN w:val="0"/>
        <w:adjustRightInd w:val="0"/>
        <w:ind w:left="0" w:firstLine="709"/>
        <w:jc w:val="both"/>
        <w:rPr>
          <w:color w:val="22272F"/>
          <w:sz w:val="28"/>
          <w:szCs w:val="28"/>
        </w:rPr>
      </w:pPr>
      <w:r>
        <w:rPr>
          <w:color w:val="22272F"/>
          <w:sz w:val="28"/>
          <w:szCs w:val="28"/>
        </w:rPr>
        <w:t xml:space="preserve">4.20.7. </w:t>
      </w: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Pr="00664C9E">
        <w:rPr>
          <w:sz w:val="28"/>
          <w:szCs w:val="28"/>
        </w:rPr>
        <w:t>запросе предложений</w:t>
      </w:r>
      <w:r w:rsidRPr="00664C9E">
        <w:rPr>
          <w:color w:val="22272F"/>
          <w:sz w:val="28"/>
          <w:szCs w:val="28"/>
        </w:rPr>
        <w:t xml:space="preserve">, перечисляются на счет заказчика, указанный в извещении об осуществлении такой закупки, документации о проведении </w:t>
      </w:r>
      <w:r w:rsidRPr="00664C9E">
        <w:rPr>
          <w:sz w:val="28"/>
          <w:szCs w:val="28"/>
        </w:rPr>
        <w:t>запроса предложений</w:t>
      </w:r>
      <w:r w:rsidRPr="00664C9E">
        <w:rPr>
          <w:color w:val="22272F"/>
          <w:sz w:val="28"/>
          <w:szCs w:val="28"/>
        </w:rPr>
        <w:t>,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rsidR="005E43A1" w:rsidRPr="00664C9E" w:rsidRDefault="005E43A1" w:rsidP="005E43A1">
      <w:pPr>
        <w:pStyle w:val="affff3"/>
        <w:widowControl w:val="0"/>
        <w:autoSpaceDE w:val="0"/>
        <w:autoSpaceDN w:val="0"/>
        <w:adjustRightInd w:val="0"/>
        <w:ind w:left="0" w:firstLine="709"/>
        <w:jc w:val="both"/>
        <w:rPr>
          <w:sz w:val="28"/>
          <w:szCs w:val="28"/>
        </w:rPr>
      </w:pPr>
      <w:r>
        <w:rPr>
          <w:sz w:val="28"/>
          <w:szCs w:val="28"/>
        </w:rPr>
        <w:t xml:space="preserve">4.20.8. </w:t>
      </w:r>
      <w:r w:rsidRPr="002869B7">
        <w:rPr>
          <w:sz w:val="28"/>
          <w:szCs w:val="28"/>
        </w:rPr>
        <w:t>Независимая</w:t>
      </w:r>
      <w:r w:rsidRPr="0038508F">
        <w:rPr>
          <w:sz w:val="28"/>
          <w:szCs w:val="28"/>
        </w:rPr>
        <w:t xml:space="preserve"> гарантия, выданная участнику закупки банком для целей обеспечения заявки на участие в запросе предложений, должна </w:t>
      </w:r>
      <w:r>
        <w:rPr>
          <w:sz w:val="28"/>
          <w:szCs w:val="28"/>
        </w:rPr>
        <w:t xml:space="preserve">быть составлена по типовой форме согласно положению №1 к постановлению Правительства Российской Федерации от 09.08.2022 № 1397 на </w:t>
      </w:r>
      <w:r w:rsidRPr="002869B7">
        <w:rPr>
          <w:sz w:val="28"/>
          <w:szCs w:val="28"/>
        </w:rPr>
        <w:t>условиях, определенных гражданским законодательством и Федеральным законом № 223-ФЗ.</w:t>
      </w:r>
      <w:r w:rsidRPr="0038508F">
        <w:rPr>
          <w:sz w:val="28"/>
          <w:szCs w:val="28"/>
        </w:rPr>
        <w:t xml:space="preserve">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r w:rsidRPr="00664C9E">
        <w:rPr>
          <w:sz w:val="28"/>
          <w:szCs w:val="28"/>
        </w:rPr>
        <w:t xml:space="preserve">. </w:t>
      </w:r>
    </w:p>
    <w:p w:rsidR="005E43A1" w:rsidRPr="00F95D5A" w:rsidRDefault="005E43A1" w:rsidP="005E43A1">
      <w:pPr>
        <w:pStyle w:val="affff3"/>
        <w:widowControl w:val="0"/>
        <w:autoSpaceDE w:val="0"/>
        <w:autoSpaceDN w:val="0"/>
        <w:adjustRightInd w:val="0"/>
        <w:ind w:left="0" w:firstLine="709"/>
        <w:jc w:val="both"/>
        <w:rPr>
          <w:sz w:val="28"/>
          <w:szCs w:val="28"/>
        </w:rPr>
      </w:pPr>
      <w:r>
        <w:rPr>
          <w:sz w:val="28"/>
          <w:szCs w:val="28"/>
        </w:rPr>
        <w:t xml:space="preserve">4.20.9. </w:t>
      </w: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t xml:space="preserve">4.20.9.1. </w:t>
      </w: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lastRenderedPageBreak/>
        <w:t xml:space="preserve">4.20.9.2. </w:t>
      </w: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t xml:space="preserve">4.20.9.3. </w:t>
      </w: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t xml:space="preserve">4.20.9.4. </w:t>
      </w: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t xml:space="preserve">4.20.9.5. </w:t>
      </w: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5E43A1" w:rsidRPr="00F95D5A" w:rsidRDefault="005E43A1" w:rsidP="005E43A1">
      <w:pPr>
        <w:pStyle w:val="affff3"/>
        <w:widowControl w:val="0"/>
        <w:autoSpaceDE w:val="0"/>
        <w:autoSpaceDN w:val="0"/>
        <w:adjustRightInd w:val="0"/>
        <w:ind w:left="0" w:right="-53" w:firstLine="709"/>
        <w:jc w:val="both"/>
        <w:rPr>
          <w:sz w:val="28"/>
          <w:szCs w:val="28"/>
        </w:rPr>
      </w:pPr>
      <w:r>
        <w:rPr>
          <w:sz w:val="28"/>
          <w:szCs w:val="28"/>
        </w:rPr>
        <w:t xml:space="preserve">4.20.9.6. </w:t>
      </w: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5E43A1" w:rsidRPr="00E920E1" w:rsidRDefault="005E43A1" w:rsidP="005E43A1">
      <w:pPr>
        <w:widowControl w:val="0"/>
        <w:autoSpaceDE w:val="0"/>
        <w:autoSpaceDN w:val="0"/>
        <w:adjustRightInd w:val="0"/>
        <w:ind w:firstLine="709"/>
        <w:jc w:val="both"/>
        <w:rPr>
          <w:b/>
          <w:sz w:val="28"/>
          <w:szCs w:val="28"/>
        </w:rPr>
      </w:pPr>
      <w:r w:rsidRPr="00EA3430">
        <w:rPr>
          <w:sz w:val="28"/>
          <w:szCs w:val="28"/>
        </w:rPr>
        <w:t xml:space="preserve">4.21. </w:t>
      </w:r>
      <w:r w:rsidRPr="00E920E1">
        <w:rPr>
          <w:b/>
          <w:sz w:val="28"/>
          <w:szCs w:val="28"/>
        </w:rPr>
        <w:t>Возврат участнику запроса предложений обеспечения заявки на участие в закупке не производится в следующих случаях:</w:t>
      </w:r>
    </w:p>
    <w:p w:rsidR="005E43A1" w:rsidRPr="006E4673" w:rsidRDefault="005E43A1" w:rsidP="005E43A1">
      <w:pPr>
        <w:pStyle w:val="affff3"/>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5E43A1" w:rsidRPr="00CD1B7C" w:rsidRDefault="005E43A1" w:rsidP="005E43A1">
      <w:pPr>
        <w:pStyle w:val="affff3"/>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5E43A1" w:rsidRDefault="005E43A1" w:rsidP="005E43A1">
      <w:pPr>
        <w:pStyle w:val="affff3"/>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rsidR="005E43A1" w:rsidRPr="00F95D5A" w:rsidRDefault="005E43A1" w:rsidP="005E43A1">
      <w:pPr>
        <w:pStyle w:val="affff3"/>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43A1" w:rsidRPr="000130F0" w:rsidRDefault="005E43A1" w:rsidP="005E43A1">
      <w:pPr>
        <w:widowControl w:val="0"/>
        <w:autoSpaceDE w:val="0"/>
        <w:autoSpaceDN w:val="0"/>
        <w:adjustRightInd w:val="0"/>
        <w:ind w:firstLine="709"/>
        <w:jc w:val="both"/>
        <w:rPr>
          <w:sz w:val="28"/>
          <w:szCs w:val="28"/>
        </w:rPr>
      </w:pPr>
      <w:r>
        <w:rPr>
          <w:sz w:val="28"/>
          <w:szCs w:val="28"/>
        </w:rPr>
        <w:t xml:space="preserve">4.21.1. </w:t>
      </w:r>
      <w:r w:rsidRPr="000130F0">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1) - 4) пункта </w:t>
      </w:r>
      <w:r w:rsidRPr="00D00B0E">
        <w:rPr>
          <w:sz w:val="28"/>
          <w:szCs w:val="28"/>
        </w:rPr>
        <w:t>4.21 документации</w:t>
      </w:r>
      <w:r w:rsidRPr="000130F0">
        <w:rPr>
          <w:sz w:val="28"/>
          <w:szCs w:val="28"/>
        </w:rPr>
        <w:t>.</w:t>
      </w:r>
    </w:p>
    <w:p w:rsidR="005E43A1" w:rsidRDefault="005E43A1" w:rsidP="005E43A1">
      <w:pPr>
        <w:pStyle w:val="affff3"/>
        <w:widowControl w:val="0"/>
        <w:autoSpaceDE w:val="0"/>
        <w:autoSpaceDN w:val="0"/>
        <w:adjustRightInd w:val="0"/>
        <w:ind w:left="0" w:firstLine="709"/>
        <w:jc w:val="both"/>
        <w:rPr>
          <w:sz w:val="28"/>
          <w:szCs w:val="28"/>
        </w:rPr>
      </w:pPr>
      <w:r>
        <w:rPr>
          <w:sz w:val="28"/>
          <w:szCs w:val="28"/>
        </w:rPr>
        <w:t xml:space="preserve">4.21.2. </w:t>
      </w:r>
      <w:r w:rsidRPr="00F95D5A">
        <w:rPr>
          <w:sz w:val="28"/>
          <w:szCs w:val="28"/>
        </w:rPr>
        <w:t xml:space="preserve">Требование об обеспечении заявки и размер обеспечения заявки </w:t>
      </w:r>
      <w:r w:rsidRPr="000130F0">
        <w:rPr>
          <w:sz w:val="28"/>
          <w:szCs w:val="28"/>
        </w:rPr>
        <w:t xml:space="preserve">указаны в </w:t>
      </w:r>
      <w:r>
        <w:rPr>
          <w:sz w:val="28"/>
          <w:szCs w:val="28"/>
        </w:rPr>
        <w:t>разделе</w:t>
      </w:r>
      <w:r w:rsidRPr="000130F0">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5E43A1" w:rsidRPr="002D1C69" w:rsidRDefault="005E43A1" w:rsidP="005E43A1">
      <w:pPr>
        <w:pStyle w:val="affff3"/>
        <w:widowControl w:val="0"/>
        <w:autoSpaceDE w:val="0"/>
        <w:autoSpaceDN w:val="0"/>
        <w:adjustRightInd w:val="0"/>
        <w:ind w:left="709"/>
        <w:jc w:val="both"/>
        <w:rPr>
          <w:b/>
          <w:sz w:val="28"/>
          <w:szCs w:val="28"/>
        </w:rPr>
      </w:pPr>
      <w:r>
        <w:rPr>
          <w:b/>
          <w:sz w:val="28"/>
          <w:szCs w:val="28"/>
        </w:rPr>
        <w:t xml:space="preserve">4.22. </w:t>
      </w:r>
      <w:r w:rsidRPr="002D1C69">
        <w:rPr>
          <w:b/>
          <w:sz w:val="28"/>
          <w:szCs w:val="28"/>
        </w:rPr>
        <w:t>Закупка признается несостоявшейся:</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в течение срока предоставления заявок не подано ни одной заявки на участие в закупке</w:t>
      </w:r>
      <w:r>
        <w:rPr>
          <w:sz w:val="28"/>
          <w:szCs w:val="28"/>
        </w:rPr>
        <w:t>;</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в течение срока предоставления заявок подана только одна заявка на участие в закупке</w:t>
      </w:r>
      <w:r>
        <w:rPr>
          <w:sz w:val="28"/>
          <w:szCs w:val="28"/>
        </w:rPr>
        <w:t>;</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заявки кроме одной отозваны</w:t>
      </w:r>
      <w:r>
        <w:rPr>
          <w:sz w:val="28"/>
          <w:szCs w:val="28"/>
        </w:rPr>
        <w:t>;</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поданные заявки отозваны</w:t>
      </w:r>
      <w:r>
        <w:rPr>
          <w:sz w:val="28"/>
          <w:szCs w:val="28"/>
        </w:rPr>
        <w:t>;</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по итогам рассмотрения заявок только один участник допущен к основному этапу закупки</w:t>
      </w:r>
      <w:r>
        <w:rPr>
          <w:sz w:val="28"/>
          <w:szCs w:val="28"/>
        </w:rPr>
        <w:t>;</w:t>
      </w:r>
    </w:p>
    <w:p w:rsidR="005E43A1" w:rsidRDefault="005E43A1" w:rsidP="005E43A1">
      <w:pPr>
        <w:pStyle w:val="affff3"/>
        <w:widowControl w:val="0"/>
        <w:numPr>
          <w:ilvl w:val="0"/>
          <w:numId w:val="61"/>
        </w:numPr>
        <w:autoSpaceDE w:val="0"/>
        <w:autoSpaceDN w:val="0"/>
        <w:adjustRightInd w:val="0"/>
        <w:ind w:left="0" w:firstLine="709"/>
        <w:jc w:val="both"/>
        <w:rPr>
          <w:sz w:val="28"/>
          <w:szCs w:val="28"/>
        </w:rPr>
      </w:pPr>
      <w:r w:rsidRPr="0033386E">
        <w:rPr>
          <w:sz w:val="28"/>
          <w:szCs w:val="28"/>
        </w:rPr>
        <w:t xml:space="preserve">по итогам рассмотрения заявок ни один из участников не допущен к </w:t>
      </w:r>
      <w:r w:rsidRPr="0033386E">
        <w:rPr>
          <w:sz w:val="28"/>
          <w:szCs w:val="28"/>
        </w:rPr>
        <w:lastRenderedPageBreak/>
        <w:t>основному этапу закупки</w:t>
      </w:r>
      <w:r>
        <w:rPr>
          <w:sz w:val="28"/>
          <w:szCs w:val="28"/>
        </w:rPr>
        <w:t>.</w:t>
      </w:r>
    </w:p>
    <w:p w:rsidR="005E43A1" w:rsidRDefault="005E43A1" w:rsidP="005E43A1">
      <w:pPr>
        <w:pStyle w:val="affff3"/>
        <w:widowControl w:val="0"/>
        <w:autoSpaceDE w:val="0"/>
        <w:autoSpaceDN w:val="0"/>
        <w:adjustRightInd w:val="0"/>
        <w:ind w:left="0" w:firstLine="709"/>
        <w:jc w:val="both"/>
        <w:rPr>
          <w:b/>
          <w:sz w:val="28"/>
          <w:szCs w:val="28"/>
        </w:rPr>
      </w:pPr>
      <w:r>
        <w:rPr>
          <w:b/>
          <w:sz w:val="28"/>
          <w:szCs w:val="28"/>
        </w:rPr>
        <w:t xml:space="preserve">4.23. </w:t>
      </w:r>
      <w:r w:rsidRPr="002D1C69">
        <w:rPr>
          <w:b/>
          <w:sz w:val="28"/>
          <w:szCs w:val="28"/>
        </w:rPr>
        <w:t>Последствия признания закупки несостоявшейся:</w:t>
      </w:r>
    </w:p>
    <w:p w:rsidR="005E43A1" w:rsidRPr="002D1C69" w:rsidRDefault="005E43A1" w:rsidP="005E43A1">
      <w:pPr>
        <w:pStyle w:val="affff3"/>
        <w:widowControl w:val="0"/>
        <w:autoSpaceDE w:val="0"/>
        <w:autoSpaceDN w:val="0"/>
        <w:adjustRightInd w:val="0"/>
        <w:ind w:left="0" w:firstLine="709"/>
        <w:jc w:val="both"/>
        <w:rPr>
          <w:b/>
          <w:sz w:val="28"/>
          <w:szCs w:val="28"/>
        </w:rPr>
      </w:pPr>
      <w:r w:rsidRPr="00BF5A9D">
        <w:rPr>
          <w:sz w:val="28"/>
          <w:szCs w:val="28"/>
        </w:rPr>
        <w:t xml:space="preserve">В случае, если запрос предложений в электронной форме признан несостоявшимся, заказчик вправе </w:t>
      </w:r>
      <w:r w:rsidRPr="00666971">
        <w:rPr>
          <w:sz w:val="28"/>
          <w:szCs w:val="28"/>
        </w:rPr>
        <w:t>по своему усмотрению</w:t>
      </w:r>
      <w:r>
        <w:rPr>
          <w:sz w:val="28"/>
          <w:szCs w:val="28"/>
        </w:rPr>
        <w:t>:</w:t>
      </w:r>
    </w:p>
    <w:p w:rsidR="005E43A1" w:rsidRDefault="005E43A1" w:rsidP="005E43A1">
      <w:pPr>
        <w:pStyle w:val="affff3"/>
        <w:widowControl w:val="0"/>
        <w:numPr>
          <w:ilvl w:val="0"/>
          <w:numId w:val="62"/>
        </w:numPr>
        <w:autoSpaceDE w:val="0"/>
        <w:autoSpaceDN w:val="0"/>
        <w:adjustRightInd w:val="0"/>
        <w:ind w:left="0" w:firstLine="709"/>
        <w:jc w:val="both"/>
        <w:rPr>
          <w:sz w:val="28"/>
          <w:szCs w:val="28"/>
        </w:rPr>
      </w:pPr>
      <w:r w:rsidRPr="002869B7">
        <w:rPr>
          <w:sz w:val="28"/>
          <w:szCs w:val="28"/>
        </w:rPr>
        <w:t>отказаться от осуществления закупки</w:t>
      </w:r>
      <w:r>
        <w:rPr>
          <w:sz w:val="28"/>
          <w:szCs w:val="28"/>
        </w:rPr>
        <w:t>;</w:t>
      </w:r>
    </w:p>
    <w:p w:rsidR="005E43A1" w:rsidRPr="00B80978" w:rsidRDefault="005E43A1" w:rsidP="005E43A1">
      <w:pPr>
        <w:pStyle w:val="affff3"/>
        <w:widowControl w:val="0"/>
        <w:numPr>
          <w:ilvl w:val="0"/>
          <w:numId w:val="62"/>
        </w:numPr>
        <w:autoSpaceDE w:val="0"/>
        <w:autoSpaceDN w:val="0"/>
        <w:adjustRightInd w:val="0"/>
        <w:ind w:left="0" w:firstLine="709"/>
        <w:jc w:val="both"/>
        <w:rPr>
          <w:sz w:val="28"/>
          <w:szCs w:val="28"/>
        </w:rPr>
      </w:pPr>
      <w:r w:rsidRPr="00666971">
        <w:rPr>
          <w:sz w:val="28"/>
          <w:szCs w:val="28"/>
        </w:rPr>
        <w:t xml:space="preserve">осуществить закупку повторно, не изменяя способ закупки и сведения о закупке, кроме сведений о сроках, </w:t>
      </w:r>
      <w:r w:rsidRPr="00B80978">
        <w:rPr>
          <w:sz w:val="28"/>
          <w:szCs w:val="28"/>
        </w:rPr>
        <w:t>связанных с этапами соответствующего способа закупки;</w:t>
      </w:r>
    </w:p>
    <w:p w:rsidR="005E43A1" w:rsidRPr="00B80978" w:rsidRDefault="005E43A1" w:rsidP="005E43A1">
      <w:pPr>
        <w:pStyle w:val="affff3"/>
        <w:widowControl w:val="0"/>
        <w:numPr>
          <w:ilvl w:val="0"/>
          <w:numId w:val="62"/>
        </w:numPr>
        <w:autoSpaceDE w:val="0"/>
        <w:autoSpaceDN w:val="0"/>
        <w:adjustRightInd w:val="0"/>
        <w:ind w:left="0" w:firstLine="709"/>
        <w:jc w:val="both"/>
        <w:rPr>
          <w:sz w:val="28"/>
          <w:szCs w:val="28"/>
        </w:rPr>
      </w:pPr>
      <w:r w:rsidRPr="00B80978">
        <w:rPr>
          <w:sz w:val="28"/>
          <w:szCs w:val="28"/>
        </w:rPr>
        <w:t>осуществить закупку повторно, изменив способ закупки и любые сведения о закупке;</w:t>
      </w:r>
    </w:p>
    <w:p w:rsidR="005E43A1" w:rsidRPr="00B80978" w:rsidRDefault="005E43A1" w:rsidP="005E43A1">
      <w:pPr>
        <w:pStyle w:val="affff3"/>
        <w:widowControl w:val="0"/>
        <w:numPr>
          <w:ilvl w:val="0"/>
          <w:numId w:val="62"/>
        </w:numPr>
        <w:autoSpaceDE w:val="0"/>
        <w:autoSpaceDN w:val="0"/>
        <w:adjustRightInd w:val="0"/>
        <w:ind w:left="0" w:firstLine="709"/>
        <w:jc w:val="both"/>
        <w:rPr>
          <w:sz w:val="28"/>
          <w:szCs w:val="28"/>
        </w:rPr>
      </w:pPr>
      <w:r w:rsidRPr="00B80978">
        <w:rPr>
          <w:sz w:val="28"/>
          <w:szCs w:val="28"/>
        </w:rPr>
        <w:t>заключить договор с лицом, которое было признано единственным участником закупки.</w:t>
      </w:r>
    </w:p>
    <w:p w:rsidR="005E43A1" w:rsidRPr="00B80978" w:rsidRDefault="005E43A1" w:rsidP="005E43A1">
      <w:pPr>
        <w:widowControl w:val="0"/>
        <w:autoSpaceDE w:val="0"/>
        <w:autoSpaceDN w:val="0"/>
        <w:adjustRightInd w:val="0"/>
        <w:ind w:left="709"/>
        <w:jc w:val="both"/>
        <w:rPr>
          <w:b/>
          <w:sz w:val="28"/>
          <w:szCs w:val="28"/>
        </w:rPr>
      </w:pPr>
      <w:r w:rsidRPr="00B80978">
        <w:rPr>
          <w:b/>
          <w:sz w:val="28"/>
          <w:szCs w:val="28"/>
        </w:rPr>
        <w:t>4.24. Открытие доступа</w:t>
      </w:r>
      <w:r>
        <w:rPr>
          <w:b/>
          <w:sz w:val="28"/>
          <w:szCs w:val="28"/>
        </w:rPr>
        <w:t xml:space="preserve"> и рассмотрение</w:t>
      </w:r>
      <w:r w:rsidRPr="00B80978">
        <w:rPr>
          <w:b/>
          <w:sz w:val="28"/>
          <w:szCs w:val="28"/>
        </w:rPr>
        <w:t xml:space="preserve"> первы</w:t>
      </w:r>
      <w:r>
        <w:rPr>
          <w:b/>
          <w:sz w:val="28"/>
          <w:szCs w:val="28"/>
        </w:rPr>
        <w:t>х</w:t>
      </w:r>
      <w:r w:rsidRPr="00B80978">
        <w:rPr>
          <w:b/>
          <w:sz w:val="28"/>
          <w:szCs w:val="28"/>
        </w:rPr>
        <w:t xml:space="preserve"> част</w:t>
      </w:r>
      <w:r>
        <w:rPr>
          <w:b/>
          <w:sz w:val="28"/>
          <w:szCs w:val="28"/>
        </w:rPr>
        <w:t>ей</w:t>
      </w:r>
      <w:r w:rsidRPr="00B80978">
        <w:rPr>
          <w:b/>
          <w:sz w:val="28"/>
          <w:szCs w:val="28"/>
        </w:rPr>
        <w:t xml:space="preserve"> заявок: </w:t>
      </w:r>
    </w:p>
    <w:p w:rsidR="005E43A1" w:rsidRPr="005E43A1" w:rsidRDefault="005E43A1" w:rsidP="005E43A1">
      <w:pPr>
        <w:pStyle w:val="affff3"/>
        <w:widowControl w:val="0"/>
        <w:numPr>
          <w:ilvl w:val="0"/>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0"/>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0"/>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0"/>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Pr="005E43A1" w:rsidRDefault="005E43A1" w:rsidP="005E43A1">
      <w:pPr>
        <w:pStyle w:val="affff3"/>
        <w:widowControl w:val="0"/>
        <w:numPr>
          <w:ilvl w:val="1"/>
          <w:numId w:val="65"/>
        </w:numPr>
        <w:autoSpaceDE w:val="0"/>
        <w:autoSpaceDN w:val="0"/>
        <w:adjustRightInd w:val="0"/>
        <w:jc w:val="both"/>
        <w:rPr>
          <w:bCs/>
          <w:vanish/>
          <w:sz w:val="28"/>
          <w:szCs w:val="28"/>
        </w:rPr>
      </w:pPr>
    </w:p>
    <w:p w:rsidR="005E43A1" w:rsidRDefault="005E43A1" w:rsidP="005E43A1">
      <w:pPr>
        <w:pStyle w:val="affff3"/>
        <w:widowControl w:val="0"/>
        <w:numPr>
          <w:ilvl w:val="2"/>
          <w:numId w:val="65"/>
        </w:numPr>
        <w:autoSpaceDE w:val="0"/>
        <w:autoSpaceDN w:val="0"/>
        <w:adjustRightInd w:val="0"/>
        <w:ind w:left="0" w:firstLine="709"/>
        <w:jc w:val="both"/>
        <w:rPr>
          <w:bCs/>
          <w:sz w:val="28"/>
          <w:szCs w:val="28"/>
        </w:rPr>
      </w:pPr>
      <w:r w:rsidRPr="008C2ED8">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rsidR="005E43A1" w:rsidRDefault="005E43A1" w:rsidP="005E43A1">
      <w:pPr>
        <w:pStyle w:val="affff3"/>
        <w:widowControl w:val="0"/>
        <w:numPr>
          <w:ilvl w:val="2"/>
          <w:numId w:val="65"/>
        </w:numPr>
        <w:autoSpaceDE w:val="0"/>
        <w:autoSpaceDN w:val="0"/>
        <w:adjustRightInd w:val="0"/>
        <w:ind w:left="0" w:firstLine="709"/>
        <w:jc w:val="both"/>
        <w:rPr>
          <w:bCs/>
          <w:sz w:val="28"/>
          <w:szCs w:val="28"/>
        </w:rPr>
      </w:pPr>
      <w:r w:rsidRPr="008C2ED8">
        <w:rPr>
          <w:bCs/>
          <w:sz w:val="28"/>
          <w:szCs w:val="28"/>
        </w:rPr>
        <w:lastRenderedPageBreak/>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rsidR="005E43A1" w:rsidRDefault="005E43A1" w:rsidP="005E43A1">
      <w:pPr>
        <w:pStyle w:val="affff3"/>
        <w:widowControl w:val="0"/>
        <w:numPr>
          <w:ilvl w:val="2"/>
          <w:numId w:val="65"/>
        </w:numPr>
        <w:autoSpaceDE w:val="0"/>
        <w:autoSpaceDN w:val="0"/>
        <w:adjustRightInd w:val="0"/>
        <w:ind w:left="0" w:firstLine="709"/>
        <w:jc w:val="both"/>
        <w:rPr>
          <w:bCs/>
          <w:sz w:val="28"/>
          <w:szCs w:val="28"/>
        </w:rPr>
      </w:pPr>
      <w:r w:rsidRPr="008C2ED8">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5E43A1" w:rsidRPr="008C2ED8" w:rsidRDefault="005E43A1" w:rsidP="005E43A1">
      <w:pPr>
        <w:pStyle w:val="affff3"/>
        <w:widowControl w:val="0"/>
        <w:numPr>
          <w:ilvl w:val="2"/>
          <w:numId w:val="65"/>
        </w:numPr>
        <w:autoSpaceDE w:val="0"/>
        <w:autoSpaceDN w:val="0"/>
        <w:adjustRightInd w:val="0"/>
        <w:ind w:left="0" w:firstLine="709"/>
        <w:jc w:val="both"/>
        <w:rPr>
          <w:bCs/>
          <w:sz w:val="28"/>
          <w:szCs w:val="28"/>
        </w:rPr>
      </w:pPr>
      <w:r w:rsidRPr="008C2ED8">
        <w:rPr>
          <w:bCs/>
          <w:sz w:val="28"/>
          <w:szCs w:val="28"/>
        </w:rPr>
        <w:t xml:space="preserve">Комиссия по закупке рассматривает первые части заявок </w:t>
      </w:r>
      <w:r w:rsidRPr="008C2ED8">
        <w:rPr>
          <w:sz w:val="28"/>
          <w:szCs w:val="28"/>
        </w:rPr>
        <w:t>на предмет их соответствия требованиям документации о проведении запроса предложений в электронной форме.</w:t>
      </w:r>
    </w:p>
    <w:p w:rsidR="005E43A1" w:rsidRPr="008C2ED8" w:rsidRDefault="005E43A1" w:rsidP="005E43A1">
      <w:pPr>
        <w:pStyle w:val="affff3"/>
        <w:widowControl w:val="0"/>
        <w:numPr>
          <w:ilvl w:val="2"/>
          <w:numId w:val="65"/>
        </w:numPr>
        <w:autoSpaceDE w:val="0"/>
        <w:autoSpaceDN w:val="0"/>
        <w:adjustRightInd w:val="0"/>
        <w:ind w:left="0" w:firstLine="709"/>
        <w:jc w:val="both"/>
        <w:rPr>
          <w:bCs/>
          <w:sz w:val="28"/>
          <w:szCs w:val="28"/>
        </w:rPr>
      </w:pPr>
      <w:r w:rsidRPr="008C2ED8">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rsidR="005E43A1" w:rsidRPr="008C2ED8" w:rsidRDefault="005E43A1" w:rsidP="005E43A1">
      <w:pPr>
        <w:pStyle w:val="affff3"/>
        <w:widowControl w:val="0"/>
        <w:numPr>
          <w:ilvl w:val="2"/>
          <w:numId w:val="65"/>
        </w:numPr>
        <w:autoSpaceDE w:val="0"/>
        <w:autoSpaceDN w:val="0"/>
        <w:adjustRightInd w:val="0"/>
        <w:ind w:left="0" w:firstLine="720"/>
        <w:jc w:val="both"/>
        <w:rPr>
          <w:bCs/>
          <w:sz w:val="28"/>
          <w:szCs w:val="28"/>
        </w:rPr>
      </w:pPr>
      <w:r w:rsidRPr="008C2ED8">
        <w:rPr>
          <w:bCs/>
          <w:sz w:val="28"/>
          <w:szCs w:val="28"/>
        </w:rPr>
        <w:t xml:space="preserve"> О</w:t>
      </w:r>
      <w:r w:rsidRPr="008C2ED8">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rsidR="005E43A1" w:rsidRPr="008C2ED8" w:rsidRDefault="005E43A1" w:rsidP="005E43A1">
      <w:pPr>
        <w:pStyle w:val="affff3"/>
        <w:widowControl w:val="0"/>
        <w:numPr>
          <w:ilvl w:val="2"/>
          <w:numId w:val="65"/>
        </w:numPr>
        <w:autoSpaceDE w:val="0"/>
        <w:autoSpaceDN w:val="0"/>
        <w:adjustRightInd w:val="0"/>
        <w:ind w:left="0" w:firstLine="720"/>
        <w:jc w:val="both"/>
        <w:rPr>
          <w:bCs/>
          <w:sz w:val="28"/>
          <w:szCs w:val="28"/>
        </w:rPr>
      </w:pPr>
      <w:r w:rsidRPr="008C2ED8">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rsidR="005E43A1" w:rsidRDefault="005E43A1" w:rsidP="005E43A1">
      <w:pPr>
        <w:pStyle w:val="affff3"/>
        <w:widowControl w:val="0"/>
        <w:numPr>
          <w:ilvl w:val="2"/>
          <w:numId w:val="65"/>
        </w:numPr>
        <w:autoSpaceDE w:val="0"/>
        <w:autoSpaceDN w:val="0"/>
        <w:adjustRightInd w:val="0"/>
        <w:ind w:left="0" w:firstLine="720"/>
        <w:jc w:val="both"/>
        <w:rPr>
          <w:bCs/>
          <w:sz w:val="28"/>
          <w:szCs w:val="28"/>
        </w:rPr>
      </w:pPr>
      <w:r w:rsidRPr="008C2ED8">
        <w:rPr>
          <w:bCs/>
          <w:sz w:val="28"/>
          <w:szCs w:val="28"/>
        </w:rPr>
        <w:t xml:space="preserve">Протокол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w:t>
      </w:r>
      <w:r>
        <w:rPr>
          <w:bCs/>
          <w:sz w:val="28"/>
          <w:szCs w:val="28"/>
        </w:rPr>
        <w:t>к</w:t>
      </w:r>
      <w:r w:rsidRPr="008C2ED8">
        <w:rPr>
          <w:bCs/>
          <w:sz w:val="28"/>
          <w:szCs w:val="28"/>
        </w:rPr>
        <w:t xml:space="preserve"> первы</w:t>
      </w:r>
      <w:r>
        <w:rPr>
          <w:bCs/>
          <w:sz w:val="28"/>
          <w:szCs w:val="28"/>
        </w:rPr>
        <w:t>м</w:t>
      </w:r>
      <w:r w:rsidRPr="008C2ED8">
        <w:rPr>
          <w:bCs/>
          <w:sz w:val="28"/>
          <w:szCs w:val="28"/>
        </w:rPr>
        <w:t xml:space="preserve"> част</w:t>
      </w:r>
      <w:r>
        <w:rPr>
          <w:bCs/>
          <w:sz w:val="28"/>
          <w:szCs w:val="28"/>
        </w:rPr>
        <w:t>ям</w:t>
      </w:r>
      <w:r w:rsidRPr="008C2ED8">
        <w:rPr>
          <w:bCs/>
          <w:sz w:val="28"/>
          <w:szCs w:val="28"/>
        </w:rPr>
        <w:t xml:space="preserve"> заявок.</w:t>
      </w:r>
    </w:p>
    <w:p w:rsidR="005E43A1" w:rsidRPr="008C2ED8" w:rsidRDefault="005E43A1" w:rsidP="005E43A1">
      <w:pPr>
        <w:pStyle w:val="affff3"/>
        <w:widowControl w:val="0"/>
        <w:numPr>
          <w:ilvl w:val="2"/>
          <w:numId w:val="65"/>
        </w:numPr>
        <w:autoSpaceDE w:val="0"/>
        <w:autoSpaceDN w:val="0"/>
        <w:adjustRightInd w:val="0"/>
        <w:ind w:left="0" w:firstLine="720"/>
        <w:jc w:val="both"/>
        <w:rPr>
          <w:bCs/>
          <w:sz w:val="28"/>
          <w:szCs w:val="28"/>
        </w:rPr>
      </w:pPr>
      <w:r w:rsidRPr="008C2ED8">
        <w:rPr>
          <w:bCs/>
          <w:sz w:val="28"/>
          <w:szCs w:val="28"/>
        </w:rPr>
        <w:t xml:space="preserve">По </w:t>
      </w:r>
      <w:r w:rsidRPr="008C2ED8">
        <w:rPr>
          <w:color w:val="22272F"/>
          <w:sz w:val="28"/>
          <w:szCs w:val="28"/>
        </w:rPr>
        <w:t xml:space="preserve">итогам </w:t>
      </w:r>
      <w:r w:rsidRPr="008C2ED8">
        <w:rPr>
          <w:bCs/>
          <w:sz w:val="28"/>
          <w:szCs w:val="28"/>
        </w:rPr>
        <w:t xml:space="preserve">процедуры </w:t>
      </w:r>
      <w:r w:rsidRPr="006A109D">
        <w:rPr>
          <w:color w:val="22272F"/>
          <w:sz w:val="28"/>
          <w:szCs w:val="28"/>
        </w:rPr>
        <w:t>открыти</w:t>
      </w:r>
      <w:r>
        <w:rPr>
          <w:color w:val="22272F"/>
          <w:sz w:val="28"/>
          <w:szCs w:val="28"/>
        </w:rPr>
        <w:t>я</w:t>
      </w:r>
      <w:r w:rsidRPr="006A109D">
        <w:rPr>
          <w:color w:val="22272F"/>
          <w:sz w:val="28"/>
          <w:szCs w:val="28"/>
        </w:rPr>
        <w:t xml:space="preserve"> доступа и рассмотрени</w:t>
      </w:r>
      <w:r>
        <w:rPr>
          <w:color w:val="22272F"/>
          <w:sz w:val="28"/>
          <w:szCs w:val="28"/>
        </w:rPr>
        <w:t>я</w:t>
      </w:r>
      <w:r w:rsidRPr="006A109D">
        <w:rPr>
          <w:color w:val="22272F"/>
          <w:sz w:val="28"/>
          <w:szCs w:val="28"/>
        </w:rPr>
        <w:t xml:space="preserve"> первых частей заявок </w:t>
      </w:r>
      <w:r w:rsidRPr="008C2ED8">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8C2ED8">
        <w:rPr>
          <w:sz w:val="28"/>
          <w:szCs w:val="28"/>
        </w:rPr>
        <w:t>с требованиями Документации, Положения о закупке и иной необходимой информацией.</w:t>
      </w:r>
      <w:r w:rsidRPr="008C2ED8">
        <w:rPr>
          <w:color w:val="22272F"/>
          <w:sz w:val="28"/>
          <w:szCs w:val="28"/>
        </w:rPr>
        <w:t xml:space="preserve"> Оператор ЭТП размещает протокол Заказчика в течение времени, установленного регламентом ЭТП</w:t>
      </w:r>
      <w:r w:rsidRPr="008C2ED8">
        <w:rPr>
          <w:sz w:val="28"/>
          <w:szCs w:val="28"/>
        </w:rPr>
        <w:t>.</w:t>
      </w:r>
      <w:r w:rsidRPr="00B80978">
        <w:t xml:space="preserve"> </w:t>
      </w:r>
    </w:p>
    <w:bookmarkEnd w:id="99"/>
    <w:bookmarkEnd w:id="100"/>
    <w:p w:rsidR="005E43A1" w:rsidRPr="00B80978" w:rsidRDefault="005E43A1" w:rsidP="005E43A1">
      <w:pPr>
        <w:widowControl w:val="0"/>
        <w:autoSpaceDE w:val="0"/>
        <w:autoSpaceDN w:val="0"/>
        <w:adjustRightInd w:val="0"/>
        <w:ind w:firstLine="709"/>
        <w:jc w:val="both"/>
        <w:rPr>
          <w:b/>
          <w:sz w:val="28"/>
          <w:szCs w:val="28"/>
        </w:rPr>
      </w:pPr>
      <w:r w:rsidRPr="00B80978">
        <w:rPr>
          <w:b/>
          <w:sz w:val="28"/>
          <w:szCs w:val="28"/>
        </w:rPr>
        <w:t>4.25. Рассмотрение вторых частей заявок, оценка и сопоставление заявок на участие в запросе предложений</w:t>
      </w:r>
    </w:p>
    <w:p w:rsidR="005E43A1" w:rsidRPr="00B80978" w:rsidRDefault="005E43A1" w:rsidP="005E43A1">
      <w:pPr>
        <w:widowControl w:val="0"/>
        <w:autoSpaceDE w:val="0"/>
        <w:autoSpaceDN w:val="0"/>
        <w:adjustRightInd w:val="0"/>
        <w:ind w:firstLine="709"/>
        <w:jc w:val="both"/>
        <w:rPr>
          <w:sz w:val="28"/>
          <w:szCs w:val="28"/>
        </w:rPr>
      </w:pPr>
      <w:r>
        <w:rPr>
          <w:sz w:val="28"/>
          <w:szCs w:val="28"/>
        </w:rPr>
        <w:t>4.25</w:t>
      </w:r>
      <w:r w:rsidRPr="00B80978">
        <w:rPr>
          <w:sz w:val="28"/>
          <w:szCs w:val="28"/>
        </w:rPr>
        <w:t>.1.</w:t>
      </w:r>
      <w:r>
        <w:rPr>
          <w:sz w:val="28"/>
          <w:szCs w:val="28"/>
        </w:rPr>
        <w:t xml:space="preserve"> </w:t>
      </w:r>
      <w:r w:rsidRPr="00B80978">
        <w:rPr>
          <w:sz w:val="28"/>
          <w:szCs w:val="28"/>
        </w:rPr>
        <w:t xml:space="preserve">В день размещения протокола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w:t>
      </w:r>
      <w:r w:rsidRPr="00B80978">
        <w:rPr>
          <w:sz w:val="28"/>
          <w:szCs w:val="28"/>
        </w:rPr>
        <w:t xml:space="preserve">, Оператор ЭТП предоставляет доступ Заказчику ко вторым частям заявок, поданных участниками запроса предложений в электронной форме. </w:t>
      </w:r>
    </w:p>
    <w:p w:rsidR="005E43A1" w:rsidRPr="00B80978" w:rsidRDefault="005E43A1" w:rsidP="005E43A1">
      <w:pPr>
        <w:widowControl w:val="0"/>
        <w:autoSpaceDE w:val="0"/>
        <w:autoSpaceDN w:val="0"/>
        <w:adjustRightInd w:val="0"/>
        <w:ind w:firstLine="709"/>
        <w:jc w:val="both"/>
        <w:rPr>
          <w:b/>
          <w:sz w:val="28"/>
          <w:szCs w:val="28"/>
        </w:rPr>
      </w:pPr>
      <w:r>
        <w:rPr>
          <w:color w:val="22272F"/>
          <w:sz w:val="28"/>
          <w:szCs w:val="28"/>
        </w:rPr>
        <w:t>4.25</w:t>
      </w:r>
      <w:r w:rsidRPr="00B80978">
        <w:rPr>
          <w:color w:val="22272F"/>
          <w:sz w:val="28"/>
          <w:szCs w:val="28"/>
        </w:rPr>
        <w:t>.2.</w:t>
      </w:r>
      <w:r>
        <w:rPr>
          <w:color w:val="22272F"/>
          <w:sz w:val="28"/>
          <w:szCs w:val="28"/>
        </w:rPr>
        <w:t xml:space="preserve"> </w:t>
      </w:r>
      <w:r w:rsidRPr="00B80978">
        <w:rPr>
          <w:color w:val="22272F"/>
          <w:sz w:val="28"/>
          <w:szCs w:val="28"/>
        </w:rPr>
        <w:t>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rsidR="005E43A1" w:rsidRPr="00B80978" w:rsidRDefault="005E43A1" w:rsidP="005E43A1">
      <w:pPr>
        <w:pStyle w:val="affff3"/>
        <w:widowControl w:val="0"/>
        <w:autoSpaceDE w:val="0"/>
        <w:autoSpaceDN w:val="0"/>
        <w:adjustRightInd w:val="0"/>
        <w:ind w:left="0" w:firstLine="709"/>
        <w:jc w:val="both"/>
        <w:rPr>
          <w:sz w:val="28"/>
          <w:szCs w:val="28"/>
        </w:rPr>
      </w:pPr>
      <w:r w:rsidRPr="00B80978">
        <w:rPr>
          <w:sz w:val="28"/>
          <w:szCs w:val="28"/>
        </w:rPr>
        <w:t>4.25.</w:t>
      </w:r>
      <w:r>
        <w:rPr>
          <w:sz w:val="28"/>
          <w:szCs w:val="28"/>
        </w:rPr>
        <w:t>3</w:t>
      </w:r>
      <w:r w:rsidRPr="00B80978">
        <w:rPr>
          <w:sz w:val="28"/>
          <w:szCs w:val="28"/>
        </w:rPr>
        <w:t>. Комиссия по закупке рассматривает вторые части заяв</w:t>
      </w:r>
      <w:r>
        <w:rPr>
          <w:sz w:val="28"/>
          <w:szCs w:val="28"/>
        </w:rPr>
        <w:t>ок</w:t>
      </w:r>
      <w:r w:rsidRPr="00B80978">
        <w:rPr>
          <w:sz w:val="28"/>
          <w:szCs w:val="28"/>
        </w:rPr>
        <w:t xml:space="preserve">,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rsidR="005E43A1" w:rsidRPr="00B80978" w:rsidRDefault="005E43A1" w:rsidP="005E43A1">
      <w:pPr>
        <w:pStyle w:val="affff3"/>
        <w:widowControl w:val="0"/>
        <w:tabs>
          <w:tab w:val="left" w:pos="1560"/>
        </w:tabs>
        <w:autoSpaceDE w:val="0"/>
        <w:autoSpaceDN w:val="0"/>
        <w:adjustRightInd w:val="0"/>
        <w:ind w:left="0" w:firstLine="709"/>
        <w:jc w:val="both"/>
        <w:rPr>
          <w:sz w:val="28"/>
          <w:szCs w:val="28"/>
        </w:rPr>
      </w:pPr>
      <w:r>
        <w:rPr>
          <w:sz w:val="28"/>
          <w:szCs w:val="28"/>
        </w:rPr>
        <w:t>4.25.4</w:t>
      </w:r>
      <w:r w:rsidRPr="00B80978">
        <w:rPr>
          <w:sz w:val="28"/>
          <w:szCs w:val="28"/>
        </w:rPr>
        <w:t>. Заявка участника закупки отклоняется комиссией по закупке при рассмотрении каждой части заявки в случаях, указанных в Документации.</w:t>
      </w:r>
    </w:p>
    <w:p w:rsidR="005E43A1" w:rsidRPr="00B80978" w:rsidRDefault="005E43A1" w:rsidP="005E43A1">
      <w:pPr>
        <w:pStyle w:val="affff3"/>
        <w:widowControl w:val="0"/>
        <w:tabs>
          <w:tab w:val="left" w:pos="1560"/>
        </w:tabs>
        <w:autoSpaceDE w:val="0"/>
        <w:autoSpaceDN w:val="0"/>
        <w:adjustRightInd w:val="0"/>
        <w:ind w:left="0" w:firstLine="709"/>
        <w:jc w:val="both"/>
        <w:rPr>
          <w:sz w:val="28"/>
          <w:szCs w:val="28"/>
        </w:rPr>
      </w:pPr>
      <w:r>
        <w:rPr>
          <w:sz w:val="28"/>
          <w:szCs w:val="28"/>
        </w:rPr>
        <w:t>4.25.5</w:t>
      </w:r>
      <w:r w:rsidRPr="00B80978">
        <w:rPr>
          <w:sz w:val="28"/>
          <w:szCs w:val="28"/>
        </w:rPr>
        <w:t>. Отклонение заявки на участие в запросе предложений в электронной форме по основаниям, не указанным в Документации, не допускается.</w:t>
      </w:r>
    </w:p>
    <w:p w:rsidR="005E43A1" w:rsidRPr="00B80978" w:rsidRDefault="005E43A1" w:rsidP="005E43A1">
      <w:pPr>
        <w:pStyle w:val="affff3"/>
        <w:widowControl w:val="0"/>
        <w:tabs>
          <w:tab w:val="left" w:pos="1560"/>
        </w:tabs>
        <w:autoSpaceDE w:val="0"/>
        <w:autoSpaceDN w:val="0"/>
        <w:adjustRightInd w:val="0"/>
        <w:ind w:left="0" w:firstLine="709"/>
        <w:jc w:val="both"/>
        <w:rPr>
          <w:sz w:val="28"/>
          <w:szCs w:val="28"/>
        </w:rPr>
      </w:pPr>
      <w:bookmarkStart w:id="116" w:name="_Ref372620768"/>
      <w:r>
        <w:rPr>
          <w:sz w:val="28"/>
          <w:szCs w:val="28"/>
        </w:rPr>
        <w:lastRenderedPageBreak/>
        <w:t>4.25.6</w:t>
      </w:r>
      <w:r w:rsidRPr="00B80978">
        <w:rPr>
          <w:sz w:val="28"/>
          <w:szCs w:val="28"/>
        </w:rPr>
        <w:t>.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bookmarkEnd w:id="116"/>
    </w:p>
    <w:p w:rsidR="005E43A1" w:rsidRPr="008C2ED8" w:rsidRDefault="005E43A1" w:rsidP="005E43A1">
      <w:pPr>
        <w:ind w:firstLine="709"/>
        <w:jc w:val="both"/>
        <w:rPr>
          <w:sz w:val="28"/>
          <w:szCs w:val="28"/>
        </w:rPr>
      </w:pPr>
      <w:bookmarkStart w:id="117" w:name="_Hlk141794108"/>
      <w:r>
        <w:rPr>
          <w:sz w:val="28"/>
          <w:szCs w:val="28"/>
        </w:rPr>
        <w:t xml:space="preserve">4.25.7. </w:t>
      </w:r>
      <w:r w:rsidRPr="008C2ED8">
        <w:rPr>
          <w:sz w:val="28"/>
          <w:szCs w:val="28"/>
        </w:rPr>
        <w:t>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w:t>
      </w:r>
      <w:r>
        <w:rPr>
          <w:sz w:val="28"/>
          <w:szCs w:val="28"/>
        </w:rPr>
        <w:t>,</w:t>
      </w:r>
      <w:r w:rsidRPr="008C2ED8">
        <w:rPr>
          <w:sz w:val="28"/>
          <w:szCs w:val="28"/>
        </w:rPr>
        <w:t xml:space="preserve">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17"/>
    <w:p w:rsidR="005E43A1" w:rsidRPr="008C2ED8" w:rsidRDefault="005E43A1" w:rsidP="005E43A1">
      <w:pPr>
        <w:widowControl w:val="0"/>
        <w:autoSpaceDE w:val="0"/>
        <w:autoSpaceDN w:val="0"/>
        <w:adjustRightInd w:val="0"/>
        <w:ind w:firstLine="709"/>
        <w:jc w:val="both"/>
        <w:rPr>
          <w:bCs/>
          <w:sz w:val="28"/>
          <w:szCs w:val="28"/>
        </w:rPr>
      </w:pPr>
      <w:r>
        <w:rPr>
          <w:bCs/>
          <w:sz w:val="28"/>
          <w:szCs w:val="28"/>
        </w:rPr>
        <w:t xml:space="preserve">4.25.8. </w:t>
      </w:r>
      <w:r w:rsidRPr="008C2ED8">
        <w:rPr>
          <w:bCs/>
          <w:sz w:val="28"/>
          <w:szCs w:val="28"/>
        </w:rPr>
        <w:t xml:space="preserve">Протокол рассмотрения </w:t>
      </w:r>
      <w:r>
        <w:rPr>
          <w:bCs/>
          <w:sz w:val="28"/>
          <w:szCs w:val="28"/>
        </w:rPr>
        <w:t xml:space="preserve">вторых частей </w:t>
      </w:r>
      <w:r w:rsidRPr="008C2ED8">
        <w:rPr>
          <w:bCs/>
          <w:sz w:val="28"/>
          <w:szCs w:val="28"/>
        </w:rPr>
        <w:t xml:space="preserve">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w:t>
      </w:r>
      <w:r>
        <w:rPr>
          <w:bCs/>
          <w:sz w:val="28"/>
          <w:szCs w:val="28"/>
        </w:rPr>
        <w:t xml:space="preserve">вторым частям </w:t>
      </w:r>
      <w:r w:rsidRPr="008C2ED8">
        <w:rPr>
          <w:bCs/>
          <w:sz w:val="28"/>
          <w:szCs w:val="28"/>
        </w:rPr>
        <w:t>заяв</w:t>
      </w:r>
      <w:r>
        <w:rPr>
          <w:bCs/>
          <w:sz w:val="28"/>
          <w:szCs w:val="28"/>
        </w:rPr>
        <w:t>ок</w:t>
      </w:r>
      <w:r w:rsidRPr="008C2ED8">
        <w:rPr>
          <w:bCs/>
          <w:sz w:val="28"/>
          <w:szCs w:val="28"/>
        </w:rPr>
        <w:t>.</w:t>
      </w:r>
    </w:p>
    <w:p w:rsidR="005E43A1" w:rsidRPr="00B80978" w:rsidRDefault="005E43A1" w:rsidP="005E43A1">
      <w:pPr>
        <w:widowControl w:val="0"/>
        <w:tabs>
          <w:tab w:val="left" w:pos="851"/>
        </w:tabs>
        <w:autoSpaceDE w:val="0"/>
        <w:autoSpaceDN w:val="0"/>
        <w:adjustRightInd w:val="0"/>
        <w:ind w:firstLine="709"/>
        <w:jc w:val="both"/>
        <w:rPr>
          <w:b/>
          <w:sz w:val="28"/>
          <w:szCs w:val="28"/>
        </w:rPr>
      </w:pPr>
      <w:r>
        <w:rPr>
          <w:bCs/>
          <w:sz w:val="28"/>
          <w:szCs w:val="28"/>
        </w:rPr>
        <w:t xml:space="preserve">4.25.9. </w:t>
      </w:r>
      <w:r w:rsidRPr="00B80978">
        <w:rPr>
          <w:bCs/>
          <w:sz w:val="28"/>
          <w:szCs w:val="28"/>
        </w:rPr>
        <w:t xml:space="preserve">По </w:t>
      </w:r>
      <w:r w:rsidRPr="00B80978">
        <w:rPr>
          <w:color w:val="22272F"/>
          <w:sz w:val="28"/>
          <w:szCs w:val="28"/>
        </w:rPr>
        <w:t xml:space="preserve">итогам </w:t>
      </w:r>
      <w:r w:rsidRPr="00386146">
        <w:rPr>
          <w:sz w:val="28"/>
          <w:szCs w:val="28"/>
        </w:rPr>
        <w:t>процедуры рассмотрения вторых частей заявок, оценки и сопоставления</w:t>
      </w:r>
      <w:r>
        <w:rPr>
          <w:sz w:val="28"/>
          <w:szCs w:val="28"/>
        </w:rPr>
        <w:t xml:space="preserve"> </w:t>
      </w:r>
      <w:r w:rsidRPr="00386146">
        <w:rPr>
          <w:sz w:val="28"/>
          <w:szCs w:val="28"/>
        </w:rPr>
        <w:t>заявок на участие в запросе предложений в электронной форме Заказчик направляет оператору электронной</w:t>
      </w:r>
      <w:r w:rsidRPr="00B80978">
        <w:rPr>
          <w:color w:val="22272F"/>
          <w:sz w:val="28"/>
          <w:szCs w:val="28"/>
        </w:rPr>
        <w:t xml:space="preserve"> площадки протокол, составленный в соответствии </w:t>
      </w:r>
      <w:r w:rsidRPr="00B80978">
        <w:rPr>
          <w:sz w:val="28"/>
          <w:szCs w:val="28"/>
        </w:rPr>
        <w:t>с требованиями Документации, Положения о закупке и иной необходимой информацией</w:t>
      </w:r>
      <w:r w:rsidRPr="00B80978">
        <w:rPr>
          <w:color w:val="22272F"/>
          <w:sz w:val="28"/>
          <w:szCs w:val="28"/>
        </w:rPr>
        <w:t>. Оператор ЭТП размещает протокол Заказчика, на ЭТП в течение времени, установленного регламентом ЭТП</w:t>
      </w:r>
      <w:r w:rsidRPr="00B80978">
        <w:rPr>
          <w:sz w:val="28"/>
          <w:szCs w:val="28"/>
        </w:rPr>
        <w:t>.</w:t>
      </w:r>
    </w:p>
    <w:p w:rsidR="005E43A1" w:rsidRPr="00B80978" w:rsidRDefault="005E43A1" w:rsidP="005E43A1">
      <w:pPr>
        <w:widowControl w:val="0"/>
        <w:autoSpaceDE w:val="0"/>
        <w:autoSpaceDN w:val="0"/>
        <w:adjustRightInd w:val="0"/>
        <w:ind w:firstLine="709"/>
        <w:jc w:val="both"/>
        <w:rPr>
          <w:b/>
          <w:sz w:val="28"/>
          <w:szCs w:val="28"/>
        </w:rPr>
      </w:pPr>
      <w:r w:rsidRPr="00B80978">
        <w:rPr>
          <w:b/>
          <w:sz w:val="28"/>
          <w:szCs w:val="28"/>
        </w:rPr>
        <w:t>4.26. Определение победителя запроса предложений</w:t>
      </w:r>
    </w:p>
    <w:p w:rsidR="005E43A1" w:rsidRPr="008C2ED8" w:rsidRDefault="005E43A1" w:rsidP="005E43A1">
      <w:pPr>
        <w:pStyle w:val="affff3"/>
        <w:autoSpaceDE w:val="0"/>
        <w:autoSpaceDN w:val="0"/>
        <w:adjustRightInd w:val="0"/>
        <w:ind w:left="0" w:firstLine="709"/>
        <w:jc w:val="both"/>
        <w:rPr>
          <w:sz w:val="28"/>
          <w:szCs w:val="28"/>
        </w:rPr>
      </w:pPr>
      <w:r>
        <w:rPr>
          <w:sz w:val="28"/>
          <w:szCs w:val="28"/>
        </w:rPr>
        <w:t xml:space="preserve">4.26.1. </w:t>
      </w:r>
      <w:r w:rsidRPr="008C2ED8">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5E43A1" w:rsidRPr="00B80978" w:rsidRDefault="005E43A1" w:rsidP="005E43A1">
      <w:pPr>
        <w:autoSpaceDE w:val="0"/>
        <w:autoSpaceDN w:val="0"/>
        <w:adjustRightInd w:val="0"/>
        <w:ind w:firstLine="709"/>
        <w:jc w:val="both"/>
        <w:rPr>
          <w:sz w:val="28"/>
          <w:szCs w:val="28"/>
        </w:rPr>
      </w:pPr>
      <w:r>
        <w:rPr>
          <w:sz w:val="28"/>
          <w:szCs w:val="28"/>
        </w:rPr>
        <w:t xml:space="preserve">4.26.2. </w:t>
      </w:r>
      <w:r w:rsidRPr="00B80978">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5E43A1" w:rsidRPr="00B80978" w:rsidRDefault="005E43A1" w:rsidP="005E43A1">
      <w:pPr>
        <w:autoSpaceDE w:val="0"/>
        <w:autoSpaceDN w:val="0"/>
        <w:adjustRightInd w:val="0"/>
        <w:ind w:firstLine="709"/>
        <w:jc w:val="both"/>
        <w:rPr>
          <w:sz w:val="28"/>
          <w:szCs w:val="28"/>
        </w:rPr>
      </w:pPr>
      <w:r>
        <w:rPr>
          <w:sz w:val="28"/>
          <w:szCs w:val="28"/>
        </w:rPr>
        <w:t xml:space="preserve">4.26.3. </w:t>
      </w:r>
      <w:r w:rsidRPr="00B80978">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w:t>
      </w:r>
      <w:r>
        <w:rPr>
          <w:sz w:val="28"/>
          <w:szCs w:val="28"/>
        </w:rPr>
        <w:t>а</w:t>
      </w:r>
      <w:r w:rsidRPr="00B80978">
        <w:rPr>
          <w:sz w:val="28"/>
          <w:szCs w:val="28"/>
        </w:rPr>
        <w:t xml:space="preserve">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rsidR="005E43A1" w:rsidRPr="00B80978" w:rsidRDefault="005E43A1" w:rsidP="005E43A1">
      <w:pPr>
        <w:autoSpaceDE w:val="0"/>
        <w:autoSpaceDN w:val="0"/>
        <w:adjustRightInd w:val="0"/>
        <w:ind w:firstLine="709"/>
        <w:jc w:val="both"/>
        <w:rPr>
          <w:sz w:val="28"/>
          <w:szCs w:val="28"/>
        </w:rPr>
      </w:pPr>
      <w:r>
        <w:rPr>
          <w:sz w:val="28"/>
          <w:szCs w:val="28"/>
        </w:rPr>
        <w:lastRenderedPageBreak/>
        <w:t xml:space="preserve">4.26.4. </w:t>
      </w:r>
      <w:r w:rsidRPr="00B80978">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5E43A1" w:rsidRPr="00B80978" w:rsidRDefault="005E43A1" w:rsidP="005E43A1">
      <w:pPr>
        <w:autoSpaceDE w:val="0"/>
        <w:autoSpaceDN w:val="0"/>
        <w:adjustRightInd w:val="0"/>
        <w:ind w:firstLine="709"/>
        <w:jc w:val="both"/>
        <w:rPr>
          <w:sz w:val="28"/>
          <w:szCs w:val="28"/>
        </w:rPr>
      </w:pPr>
      <w:r>
        <w:rPr>
          <w:sz w:val="28"/>
          <w:szCs w:val="28"/>
        </w:rPr>
        <w:t xml:space="preserve">4.26.5. </w:t>
      </w:r>
      <w:r w:rsidRPr="00B80978">
        <w:rPr>
          <w:sz w:val="28"/>
          <w:szCs w:val="28"/>
        </w:rPr>
        <w:t>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5E43A1" w:rsidRPr="00B80978" w:rsidRDefault="005E43A1" w:rsidP="005E43A1">
      <w:pPr>
        <w:autoSpaceDE w:val="0"/>
        <w:autoSpaceDN w:val="0"/>
        <w:adjustRightInd w:val="0"/>
        <w:ind w:firstLine="709"/>
        <w:jc w:val="both"/>
        <w:rPr>
          <w:sz w:val="28"/>
          <w:szCs w:val="28"/>
        </w:rPr>
      </w:pPr>
      <w:r>
        <w:rPr>
          <w:sz w:val="28"/>
          <w:szCs w:val="28"/>
        </w:rPr>
        <w:t xml:space="preserve">4.26.6. </w:t>
      </w:r>
      <w:r w:rsidRPr="00B80978">
        <w:rPr>
          <w:sz w:val="28"/>
          <w:szCs w:val="28"/>
        </w:rPr>
        <w:t>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rsidR="005E43A1" w:rsidRPr="00B80978" w:rsidRDefault="005E43A1" w:rsidP="005E43A1">
      <w:pPr>
        <w:pStyle w:val="affff3"/>
        <w:widowControl w:val="0"/>
        <w:tabs>
          <w:tab w:val="left" w:pos="1560"/>
        </w:tabs>
        <w:autoSpaceDE w:val="0"/>
        <w:autoSpaceDN w:val="0"/>
        <w:adjustRightInd w:val="0"/>
        <w:ind w:left="1164" w:hanging="455"/>
        <w:jc w:val="both"/>
        <w:rPr>
          <w:b/>
          <w:sz w:val="28"/>
          <w:szCs w:val="28"/>
        </w:rPr>
      </w:pPr>
      <w:r w:rsidRPr="00B80978">
        <w:rPr>
          <w:b/>
          <w:sz w:val="28"/>
          <w:szCs w:val="28"/>
        </w:rPr>
        <w:t>4.27. Обеспечение исполнения договора</w:t>
      </w:r>
    </w:p>
    <w:p w:rsidR="005E43A1" w:rsidRPr="00B80978" w:rsidRDefault="005E43A1" w:rsidP="005E43A1">
      <w:pPr>
        <w:widowControl w:val="0"/>
        <w:tabs>
          <w:tab w:val="left" w:pos="1560"/>
        </w:tabs>
        <w:autoSpaceDE w:val="0"/>
        <w:autoSpaceDN w:val="0"/>
        <w:adjustRightInd w:val="0"/>
        <w:ind w:firstLine="709"/>
        <w:jc w:val="both"/>
        <w:rPr>
          <w:sz w:val="28"/>
          <w:szCs w:val="28"/>
        </w:rPr>
      </w:pPr>
      <w:r w:rsidRPr="00B80978">
        <w:rPr>
          <w:sz w:val="28"/>
          <w:szCs w:val="28"/>
        </w:rPr>
        <w:t>4.27.1</w:t>
      </w:r>
      <w:r>
        <w:rPr>
          <w:sz w:val="28"/>
          <w:szCs w:val="28"/>
        </w:rPr>
        <w:t>.</w:t>
      </w:r>
      <w:r w:rsidRPr="00B80978">
        <w:rPr>
          <w:sz w:val="28"/>
          <w:szCs w:val="28"/>
        </w:rPr>
        <w:t xml:space="preserve">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rsidR="005E43A1" w:rsidRPr="00B80978" w:rsidRDefault="005E43A1" w:rsidP="005E43A1">
      <w:pPr>
        <w:widowControl w:val="0"/>
        <w:tabs>
          <w:tab w:val="left" w:pos="1560"/>
        </w:tabs>
        <w:autoSpaceDE w:val="0"/>
        <w:autoSpaceDN w:val="0"/>
        <w:adjustRightInd w:val="0"/>
        <w:ind w:firstLine="709"/>
        <w:jc w:val="both"/>
        <w:rPr>
          <w:sz w:val="28"/>
          <w:szCs w:val="28"/>
        </w:rPr>
      </w:pPr>
      <w:r w:rsidRPr="00B80978">
        <w:rPr>
          <w:sz w:val="28"/>
          <w:szCs w:val="28"/>
        </w:rPr>
        <w:t>4.</w:t>
      </w:r>
      <w:r>
        <w:rPr>
          <w:sz w:val="28"/>
          <w:szCs w:val="28"/>
        </w:rPr>
        <w:t>27</w:t>
      </w:r>
      <w:r w:rsidRPr="00B80978">
        <w:rPr>
          <w:sz w:val="28"/>
          <w:szCs w:val="28"/>
        </w:rPr>
        <w:t>.2</w:t>
      </w:r>
      <w:r>
        <w:rPr>
          <w:sz w:val="28"/>
          <w:szCs w:val="28"/>
        </w:rPr>
        <w:t>.</w:t>
      </w:r>
      <w:r 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rsidR="005E43A1" w:rsidRPr="00B80978" w:rsidRDefault="005E43A1" w:rsidP="005E43A1">
      <w:pPr>
        <w:pStyle w:val="afffb"/>
        <w:widowControl w:val="0"/>
        <w:spacing w:after="0"/>
        <w:ind w:left="0" w:firstLine="709"/>
        <w:jc w:val="both"/>
        <w:outlineLvl w:val="1"/>
        <w:rPr>
          <w:b/>
          <w:sz w:val="28"/>
          <w:szCs w:val="28"/>
        </w:rPr>
      </w:pPr>
      <w:r w:rsidRPr="00B80978">
        <w:rPr>
          <w:b/>
          <w:sz w:val="28"/>
          <w:szCs w:val="28"/>
        </w:rPr>
        <w:t xml:space="preserve">4.28. Заключение и исполнение Договора </w:t>
      </w:r>
    </w:p>
    <w:p w:rsidR="005E43A1" w:rsidRPr="00843986" w:rsidRDefault="005E43A1" w:rsidP="005E43A1">
      <w:pPr>
        <w:pStyle w:val="afffb"/>
        <w:widowControl w:val="0"/>
        <w:spacing w:after="0"/>
        <w:ind w:left="0" w:firstLine="709"/>
        <w:jc w:val="both"/>
        <w:outlineLvl w:val="1"/>
        <w:rPr>
          <w:color w:val="22272F"/>
          <w:sz w:val="28"/>
          <w:szCs w:val="28"/>
        </w:rPr>
      </w:pPr>
      <w:r w:rsidRPr="00B80978">
        <w:rPr>
          <w:color w:val="22272F"/>
          <w:sz w:val="28"/>
          <w:szCs w:val="28"/>
        </w:rPr>
        <w:t>4</w:t>
      </w:r>
      <w:r>
        <w:rPr>
          <w:color w:val="22272F"/>
          <w:sz w:val="28"/>
          <w:szCs w:val="28"/>
        </w:rPr>
        <w:t>.</w:t>
      </w:r>
      <w:r w:rsidRPr="00B80978">
        <w:rPr>
          <w:color w:val="22272F"/>
          <w:sz w:val="28"/>
          <w:szCs w:val="28"/>
        </w:rPr>
        <w:t>28.1. Договор по результатам запроса предложений заключается на условиях, которые предусмотрены проектом договора, документацией о проведении запроса предложений, извещением</w:t>
      </w:r>
      <w:r w:rsidRPr="00843986">
        <w:rPr>
          <w:color w:val="22272F"/>
          <w:sz w:val="28"/>
          <w:szCs w:val="28"/>
        </w:rPr>
        <w:t xml:space="preserve">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rsidR="005E43A1" w:rsidRPr="00BC3F44"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4.28.2. </w:t>
      </w:r>
      <w:r w:rsidRPr="00BC3F44">
        <w:rPr>
          <w:color w:val="22272F"/>
          <w:sz w:val="28"/>
          <w:szCs w:val="28"/>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5E43A1" w:rsidRPr="006F2109"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4.28.3. </w:t>
      </w:r>
      <w:r w:rsidRPr="006F2109">
        <w:rPr>
          <w:color w:val="22272F"/>
          <w:sz w:val="28"/>
          <w:szCs w:val="28"/>
        </w:rPr>
        <w:t xml:space="preserve">В случае уклонения победителя запроса предложений от заключения договора заказчик вправе обратиться в суд с требованием о понуждении победителя </w:t>
      </w:r>
      <w:r w:rsidRPr="006F2109">
        <w:rPr>
          <w:color w:val="22272F"/>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5E43A1" w:rsidRPr="006F2109" w:rsidRDefault="005E43A1" w:rsidP="005E43A1">
      <w:pPr>
        <w:pStyle w:val="afffb"/>
        <w:widowControl w:val="0"/>
        <w:spacing w:after="0"/>
        <w:ind w:left="0" w:firstLine="709"/>
        <w:jc w:val="both"/>
        <w:outlineLvl w:val="1"/>
        <w:rPr>
          <w:color w:val="22272F"/>
          <w:sz w:val="28"/>
          <w:szCs w:val="28"/>
        </w:rPr>
      </w:pPr>
      <w:bookmarkStart w:id="118" w:name="_Ref372618858"/>
      <w:r>
        <w:rPr>
          <w:color w:val="22272F"/>
          <w:sz w:val="28"/>
          <w:szCs w:val="28"/>
        </w:rPr>
        <w:t xml:space="preserve">4.28.4. </w:t>
      </w:r>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8"/>
    </w:p>
    <w:p w:rsidR="005E43A1" w:rsidRPr="006F2109" w:rsidRDefault="005E43A1" w:rsidP="005E43A1">
      <w:pPr>
        <w:pStyle w:val="afffb"/>
        <w:widowControl w:val="0"/>
        <w:spacing w:after="0"/>
        <w:ind w:left="0" w:firstLine="709"/>
        <w:jc w:val="both"/>
        <w:outlineLvl w:val="1"/>
        <w:rPr>
          <w:color w:val="22272F"/>
          <w:sz w:val="28"/>
          <w:szCs w:val="28"/>
        </w:rPr>
      </w:pPr>
      <w:bookmarkStart w:id="119" w:name="_Ref372618864"/>
      <w:r>
        <w:rPr>
          <w:color w:val="22272F"/>
          <w:sz w:val="28"/>
          <w:szCs w:val="28"/>
        </w:rPr>
        <w:t xml:space="preserve">4.28.5. </w:t>
      </w:r>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9"/>
      <w:r w:rsidRPr="006F2109">
        <w:rPr>
          <w:color w:val="22272F"/>
          <w:sz w:val="28"/>
          <w:szCs w:val="28"/>
        </w:rPr>
        <w:t xml:space="preserve"> Требование и форма предоставления обеспечения исполнения договора указан</w:t>
      </w:r>
      <w:r>
        <w:rPr>
          <w:color w:val="22272F"/>
          <w:sz w:val="28"/>
          <w:szCs w:val="28"/>
        </w:rPr>
        <w:t>ы</w:t>
      </w:r>
      <w:r w:rsidRPr="006F2109">
        <w:rPr>
          <w:color w:val="22272F"/>
          <w:sz w:val="28"/>
          <w:szCs w:val="28"/>
        </w:rPr>
        <w:t xml:space="preserve"> в </w:t>
      </w:r>
      <w:r>
        <w:rPr>
          <w:color w:val="22272F"/>
          <w:sz w:val="28"/>
          <w:szCs w:val="28"/>
        </w:rPr>
        <w:t>разделе 5</w:t>
      </w:r>
      <w:r w:rsidRPr="006F2109">
        <w:rPr>
          <w:color w:val="22272F"/>
          <w:sz w:val="28"/>
          <w:szCs w:val="28"/>
        </w:rPr>
        <w:t xml:space="preserve"> «Информационная карта запроса предложений».</w:t>
      </w:r>
    </w:p>
    <w:p w:rsidR="005E43A1" w:rsidRPr="006F2109"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4.28.6. </w:t>
      </w: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5E43A1" w:rsidRPr="006F2109"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4.28.7. </w:t>
      </w: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E43A1" w:rsidRPr="006F2109"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4.28.8. </w:t>
      </w: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 </w:t>
      </w:r>
      <w:r w:rsidRPr="006F2109">
        <w:rPr>
          <w:color w:val="22272F"/>
          <w:sz w:val="28"/>
          <w:szCs w:val="28"/>
        </w:rPr>
        <w:t>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bookmarkStart w:id="120" w:name="_Ref420402908"/>
      <w:r>
        <w:rPr>
          <w:color w:val="22272F"/>
          <w:sz w:val="28"/>
          <w:szCs w:val="28"/>
        </w:rPr>
        <w:t xml:space="preserve">4.28.9. </w:t>
      </w:r>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0"/>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6F2109">
        <w:rPr>
          <w:color w:val="22272F"/>
          <w:sz w:val="28"/>
          <w:szCs w:val="28"/>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w:t>
      </w:r>
      <w:r w:rsidRPr="006F2109">
        <w:rPr>
          <w:color w:val="22272F"/>
          <w:sz w:val="28"/>
          <w:szCs w:val="28"/>
        </w:rPr>
        <w:lastRenderedPageBreak/>
        <w:t>Российской Федерации.</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bookmarkStart w:id="121" w:name="_Ref429047190"/>
      <w:r>
        <w:rPr>
          <w:color w:val="22272F"/>
          <w:sz w:val="28"/>
          <w:szCs w:val="28"/>
        </w:rPr>
        <w:t xml:space="preserve">4.28.12. </w:t>
      </w:r>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1"/>
    </w:p>
    <w:p w:rsidR="005E43A1" w:rsidRPr="00F95D5A" w:rsidRDefault="005E43A1" w:rsidP="005E43A1">
      <w:pPr>
        <w:pStyle w:val="afffb"/>
        <w:widowControl w:val="0"/>
        <w:tabs>
          <w:tab w:val="left" w:pos="1560"/>
        </w:tabs>
        <w:spacing w:after="0"/>
        <w:ind w:left="0" w:firstLine="709"/>
        <w:jc w:val="both"/>
        <w:outlineLvl w:val="1"/>
        <w:rPr>
          <w:color w:val="22272F"/>
          <w:sz w:val="28"/>
          <w:szCs w:val="28"/>
        </w:rPr>
      </w:pPr>
      <w:bookmarkStart w:id="122" w:name="_Ref420406108"/>
      <w:bookmarkStart w:id="123" w:name="sub_393012"/>
      <w:r>
        <w:rPr>
          <w:sz w:val="28"/>
          <w:szCs w:val="28"/>
        </w:rPr>
        <w:t xml:space="preserve">4.28.13. </w:t>
      </w:r>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28.12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2"/>
    </w:p>
    <w:bookmarkEnd w:id="123"/>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bookmarkStart w:id="124" w:name="sub_43122"/>
      <w:r>
        <w:rPr>
          <w:color w:val="22272F"/>
          <w:sz w:val="28"/>
          <w:szCs w:val="28"/>
        </w:rPr>
        <w:t xml:space="preserve">4.28.16. </w:t>
      </w:r>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4"/>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w:t>
      </w:r>
      <w:r w:rsidRPr="006F2109">
        <w:rPr>
          <w:color w:val="22272F"/>
          <w:sz w:val="28"/>
          <w:szCs w:val="28"/>
        </w:rPr>
        <w:lastRenderedPageBreak/>
        <w:t>таких работ, оказании таких услуг заказчик в обязательном порядке изменит цену договора указанным образом.</w:t>
      </w:r>
    </w:p>
    <w:p w:rsidR="005E43A1" w:rsidRPr="006F2109"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5"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5"/>
    <w:p w:rsidR="005E43A1" w:rsidRDefault="005E43A1" w:rsidP="005E43A1">
      <w:pPr>
        <w:pStyle w:val="afffb"/>
        <w:widowControl w:val="0"/>
        <w:tabs>
          <w:tab w:val="left" w:pos="1560"/>
        </w:tabs>
        <w:spacing w:after="0"/>
        <w:ind w:left="0" w:firstLine="709"/>
        <w:jc w:val="both"/>
        <w:outlineLvl w:val="1"/>
        <w:rPr>
          <w:color w:val="22272F"/>
          <w:sz w:val="28"/>
          <w:szCs w:val="28"/>
        </w:rPr>
      </w:pPr>
      <w:r>
        <w:rPr>
          <w:color w:val="22272F"/>
          <w:sz w:val="28"/>
          <w:szCs w:val="28"/>
        </w:rPr>
        <w:t xml:space="preserve">4.28.20. </w:t>
      </w: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5E43A1" w:rsidRPr="006D45F3" w:rsidRDefault="005E43A1" w:rsidP="005E43A1">
      <w:pPr>
        <w:pStyle w:val="afffb"/>
        <w:widowControl w:val="0"/>
        <w:spacing w:after="0"/>
        <w:ind w:left="0" w:firstLine="709"/>
        <w:jc w:val="both"/>
        <w:outlineLvl w:val="1"/>
        <w:rPr>
          <w:color w:val="22272F"/>
          <w:sz w:val="28"/>
          <w:szCs w:val="28"/>
        </w:rPr>
      </w:pPr>
      <w:r>
        <w:rPr>
          <w:color w:val="22272F"/>
          <w:sz w:val="28"/>
          <w:szCs w:val="28"/>
        </w:rPr>
        <w:t xml:space="preserve">4.28.21. </w:t>
      </w:r>
      <w:r w:rsidRPr="006D45F3">
        <w:rPr>
          <w:color w:val="22272F"/>
          <w:sz w:val="28"/>
          <w:szCs w:val="28"/>
        </w:rPr>
        <w:t xml:space="preserve">Документы и информация, связанные с осуществлением закупки с участием только субъектов </w:t>
      </w:r>
      <w:r>
        <w:rPr>
          <w:sz w:val="28"/>
          <w:szCs w:val="28"/>
        </w:rPr>
        <w:t>МСП</w:t>
      </w:r>
      <w:r w:rsidRPr="006D45F3">
        <w:rPr>
          <w:color w:val="22272F"/>
          <w:sz w:val="28"/>
          <w:szCs w:val="28"/>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5E43A1" w:rsidRPr="001043FD" w:rsidRDefault="005E43A1" w:rsidP="005E43A1">
      <w:pPr>
        <w:pStyle w:val="afffb"/>
        <w:widowControl w:val="0"/>
        <w:spacing w:after="0"/>
        <w:ind w:left="0" w:firstLine="709"/>
        <w:jc w:val="both"/>
        <w:outlineLvl w:val="1"/>
        <w:rPr>
          <w:b/>
        </w:rPr>
      </w:pPr>
      <w:r>
        <w:rPr>
          <w:b/>
          <w:sz w:val="28"/>
          <w:szCs w:val="28"/>
        </w:rPr>
        <w:t xml:space="preserve">4.29. </w:t>
      </w:r>
      <w:r w:rsidRPr="001043FD">
        <w:rPr>
          <w:b/>
          <w:sz w:val="28"/>
          <w:szCs w:val="28"/>
        </w:rPr>
        <w:t>Подача сведений в реестр недобросовестных поставщиков</w:t>
      </w:r>
    </w:p>
    <w:p w:rsidR="005E43A1" w:rsidRPr="009068B2" w:rsidRDefault="005E43A1" w:rsidP="005E43A1">
      <w:pPr>
        <w:pStyle w:val="afffb"/>
        <w:widowControl w:val="0"/>
        <w:tabs>
          <w:tab w:val="left" w:pos="1560"/>
        </w:tabs>
        <w:spacing w:after="0"/>
        <w:ind w:left="0" w:firstLine="709"/>
        <w:jc w:val="both"/>
        <w:outlineLvl w:val="1"/>
        <w:rPr>
          <w:sz w:val="28"/>
          <w:szCs w:val="28"/>
        </w:rPr>
      </w:pPr>
      <w:r>
        <w:rPr>
          <w:sz w:val="28"/>
          <w:szCs w:val="28"/>
        </w:rPr>
        <w:t xml:space="preserve">4.29.1. </w:t>
      </w: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5E43A1" w:rsidRPr="000C2DB4" w:rsidRDefault="005E43A1" w:rsidP="005E43A1">
      <w:pPr>
        <w:pStyle w:val="afffb"/>
        <w:widowControl w:val="0"/>
        <w:tabs>
          <w:tab w:val="left" w:pos="1560"/>
        </w:tabs>
        <w:spacing w:after="0"/>
        <w:ind w:left="0" w:firstLine="709"/>
        <w:jc w:val="both"/>
        <w:outlineLvl w:val="1"/>
        <w:rPr>
          <w:sz w:val="28"/>
          <w:szCs w:val="28"/>
        </w:rPr>
      </w:pPr>
      <w:r>
        <w:rPr>
          <w:sz w:val="28"/>
          <w:szCs w:val="28"/>
        </w:rPr>
        <w:t xml:space="preserve">4.29.2. </w:t>
      </w: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rsidR="005E43A1" w:rsidRPr="009068B2" w:rsidRDefault="005E43A1" w:rsidP="005E43A1">
      <w:pPr>
        <w:pStyle w:val="afffb"/>
        <w:widowControl w:val="0"/>
        <w:tabs>
          <w:tab w:val="left" w:pos="1560"/>
        </w:tabs>
        <w:spacing w:after="0"/>
        <w:ind w:left="0" w:firstLine="709"/>
        <w:jc w:val="both"/>
        <w:outlineLvl w:val="1"/>
        <w:rPr>
          <w:sz w:val="28"/>
          <w:szCs w:val="28"/>
        </w:rPr>
      </w:pPr>
      <w:r>
        <w:rPr>
          <w:sz w:val="28"/>
          <w:szCs w:val="28"/>
        </w:rPr>
        <w:t>4.29.3. 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5E43A1" w:rsidRPr="009068B2" w:rsidRDefault="005E43A1" w:rsidP="005E43A1">
      <w:pPr>
        <w:pStyle w:val="afffb"/>
        <w:widowControl w:val="0"/>
        <w:tabs>
          <w:tab w:val="left" w:pos="1560"/>
        </w:tabs>
        <w:spacing w:after="0"/>
        <w:ind w:left="0" w:firstLine="709"/>
        <w:jc w:val="both"/>
        <w:outlineLvl w:val="1"/>
        <w:rPr>
          <w:sz w:val="28"/>
          <w:szCs w:val="28"/>
        </w:rPr>
      </w:pPr>
      <w:r>
        <w:rPr>
          <w:sz w:val="28"/>
          <w:szCs w:val="28"/>
        </w:rPr>
        <w:t xml:space="preserve">4.29.4. </w:t>
      </w: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E43A1" w:rsidRPr="009068B2" w:rsidRDefault="005E43A1" w:rsidP="005E43A1">
      <w:pPr>
        <w:pStyle w:val="afffb"/>
        <w:widowControl w:val="0"/>
        <w:tabs>
          <w:tab w:val="left" w:pos="1560"/>
        </w:tabs>
        <w:spacing w:after="0"/>
        <w:ind w:left="0" w:firstLine="709"/>
        <w:jc w:val="both"/>
        <w:outlineLvl w:val="1"/>
        <w:rPr>
          <w:sz w:val="28"/>
          <w:szCs w:val="28"/>
        </w:rPr>
      </w:pPr>
      <w:r>
        <w:rPr>
          <w:sz w:val="28"/>
          <w:szCs w:val="28"/>
        </w:rPr>
        <w:t xml:space="preserve">4.29.5. </w:t>
      </w:r>
      <w:r w:rsidRPr="009068B2">
        <w:rPr>
          <w:sz w:val="28"/>
          <w:szCs w:val="28"/>
        </w:rPr>
        <w:t xml:space="preserve">Ведение реестра недобросовестных поставщиков осуществляется федеральным органом исполнительной власти, уполномоченным Правительством </w:t>
      </w:r>
      <w:r w:rsidRPr="009068B2">
        <w:rPr>
          <w:sz w:val="28"/>
          <w:szCs w:val="28"/>
        </w:rPr>
        <w:lastRenderedPageBreak/>
        <w:t>Российской Федерации, в единой информационной системе www.zakupki.gov.ru.</w:t>
      </w:r>
    </w:p>
    <w:p w:rsidR="005E43A1" w:rsidRPr="009068B2" w:rsidRDefault="005E43A1" w:rsidP="005E43A1">
      <w:pPr>
        <w:pStyle w:val="afffb"/>
        <w:widowControl w:val="0"/>
        <w:tabs>
          <w:tab w:val="left" w:pos="1560"/>
        </w:tabs>
        <w:spacing w:after="0"/>
        <w:ind w:left="0" w:firstLine="709"/>
        <w:jc w:val="both"/>
        <w:outlineLvl w:val="1"/>
        <w:rPr>
          <w:sz w:val="28"/>
          <w:szCs w:val="28"/>
        </w:rPr>
      </w:pPr>
      <w:r>
        <w:rPr>
          <w:sz w:val="28"/>
          <w:szCs w:val="28"/>
        </w:rPr>
        <w:t xml:space="preserve">4.29.6. </w:t>
      </w: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D2E46" w:rsidRPr="008E607F" w:rsidRDefault="005E43A1" w:rsidP="005E43A1">
      <w:pPr>
        <w:widowControl w:val="0"/>
        <w:suppressAutoHyphens/>
        <w:ind w:firstLine="709"/>
        <w:jc w:val="both"/>
        <w:rPr>
          <w:sz w:val="28"/>
          <w:szCs w:val="28"/>
        </w:rPr>
      </w:pPr>
      <w:r>
        <w:rPr>
          <w:sz w:val="28"/>
          <w:szCs w:val="28"/>
        </w:rPr>
        <w:t>4.29.7. 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7D2E46" w:rsidRPr="009068B2">
        <w:rPr>
          <w:sz w:val="28"/>
          <w:szCs w:val="28"/>
        </w:rPr>
        <w:t>.</w:t>
      </w:r>
    </w:p>
    <w:p w:rsidR="00A0015D" w:rsidRPr="00CE250D" w:rsidRDefault="007D2E46" w:rsidP="007D2E46">
      <w:pPr>
        <w:pStyle w:val="affff3"/>
        <w:widowControl w:val="0"/>
        <w:numPr>
          <w:ilvl w:val="0"/>
          <w:numId w:val="31"/>
        </w:numPr>
        <w:jc w:val="center"/>
        <w:rPr>
          <w:b/>
          <w:sz w:val="28"/>
          <w:szCs w:val="28"/>
        </w:rPr>
      </w:pPr>
      <w:r w:rsidRPr="00CE250D">
        <w:rPr>
          <w:sz w:val="28"/>
          <w:szCs w:val="28"/>
        </w:rPr>
        <w:br w:type="page"/>
      </w:r>
      <w:r w:rsidR="00BE4998" w:rsidRPr="00CE250D">
        <w:rPr>
          <w:rStyle w:val="FontStyle131"/>
          <w:b/>
          <w:sz w:val="28"/>
        </w:rPr>
        <w:lastRenderedPageBreak/>
        <w:t>ИНФОРМАЦИОННАЯ КАРТА ЗАПРОСА ПРЕДЛОЖЕНИЙ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0015D" w:rsidRPr="00C66030" w:rsidRDefault="00A0015D" w:rsidP="00AE74D8">
      <w:pPr>
        <w:pStyle w:val="afa"/>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rsidR="00A0015D" w:rsidRPr="00B417A9" w:rsidRDefault="00A0015D" w:rsidP="00AE74D8">
      <w:pPr>
        <w:pStyle w:val="afa"/>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rsidTr="00FE1EB0">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rsidTr="00FE1EB0">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rsidR="00E149DE" w:rsidRPr="008F00D2" w:rsidRDefault="00E50C64" w:rsidP="00005587">
            <w:pPr>
              <w:widowControl w:val="0"/>
              <w:suppressAutoHyphens/>
              <w:spacing w:after="60"/>
              <w:contextualSpacing/>
            </w:pPr>
            <w:r w:rsidRPr="00E50C64">
              <w:rPr>
                <w:bCs/>
              </w:rPr>
              <w:t xml:space="preserve">Выполнение работ </w:t>
            </w:r>
            <w:r w:rsidR="00317D35" w:rsidRPr="00317D35">
              <w:rPr>
                <w:bCs/>
              </w:rPr>
              <w:t>по ремонту кровли нежилого здания: стоянка</w:t>
            </w:r>
          </w:p>
        </w:tc>
      </w:tr>
      <w:tr w:rsidR="00E149DE" w:rsidRPr="00FB4FC4" w:rsidTr="00FE1EB0">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081D97" w:rsidRDefault="00E149DE" w:rsidP="00AE74D8">
            <w:pPr>
              <w:widowControl w:val="0"/>
              <w:suppressAutoHyphens/>
              <w:spacing w:after="60"/>
              <w:contextualSpacing/>
            </w:pPr>
            <w:r>
              <w:rPr>
                <w:bCs/>
              </w:rPr>
              <w:t>Форма проведения</w:t>
            </w:r>
          </w:p>
        </w:tc>
        <w:tc>
          <w:tcPr>
            <w:tcW w:w="6662"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FE1EB0">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rsidTr="00FE1EB0">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rsidR="00DE2A51" w:rsidRPr="00A757D0" w:rsidRDefault="007D2E46" w:rsidP="00D3508F">
            <w:pPr>
              <w:widowControl w:val="0"/>
              <w:suppressAutoHyphens/>
              <w:spacing w:after="60"/>
              <w:ind w:right="113"/>
              <w:jc w:val="both"/>
            </w:pPr>
            <w:r>
              <w:t>В течение 45</w:t>
            </w:r>
            <w:r w:rsidR="006D07A0" w:rsidRPr="00A757D0">
              <w:t xml:space="preserve"> (</w:t>
            </w:r>
            <w:r w:rsidR="00317D35">
              <w:t>сорока пяти</w:t>
            </w:r>
            <w:r w:rsidR="006D07A0" w:rsidRPr="00A757D0">
              <w:t>)</w:t>
            </w:r>
            <w:r w:rsidR="007619B0" w:rsidRPr="00A757D0">
              <w:t xml:space="preserve"> </w:t>
            </w:r>
            <w:r w:rsidR="00317D35">
              <w:t>рабочих</w:t>
            </w:r>
            <w:r w:rsidR="007619B0" w:rsidRPr="00A757D0">
              <w:t xml:space="preserve"> дней с даты</w:t>
            </w:r>
            <w:r>
              <w:t xml:space="preserve"> заключения договора</w:t>
            </w:r>
            <w:r w:rsidR="007619B0" w:rsidRPr="00A757D0">
              <w:t>.</w:t>
            </w:r>
          </w:p>
          <w:p w:rsidR="006D07A0" w:rsidRPr="006D07A0" w:rsidRDefault="006D07A0" w:rsidP="00D3508F">
            <w:pPr>
              <w:widowControl w:val="0"/>
              <w:suppressAutoHyphens/>
              <w:spacing w:after="60"/>
              <w:ind w:right="113"/>
              <w:jc w:val="both"/>
              <w:rPr>
                <w:highlight w:val="yellow"/>
              </w:rPr>
            </w:pPr>
            <w:r w:rsidRPr="00045B05">
              <w:t>Подрядчик имеет право на досрочное выполнение работ при условии согласия Заказчика</w:t>
            </w:r>
          </w:p>
        </w:tc>
      </w:tr>
      <w:tr w:rsidR="00081D97" w:rsidRPr="00FB4FC4" w:rsidTr="00FE1EB0">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rsidR="00081D97" w:rsidRPr="00081D97" w:rsidRDefault="00E01235" w:rsidP="00672202">
            <w:pPr>
              <w:widowControl w:val="0"/>
              <w:suppressAutoHyphens/>
              <w:spacing w:after="60"/>
              <w:ind w:right="113"/>
              <w:jc w:val="both"/>
              <w:rPr>
                <w:rFonts w:eastAsia="Calibri"/>
                <w:lang w:eastAsia="en-US"/>
              </w:rPr>
            </w:pPr>
            <w:r w:rsidRPr="00255170">
              <w:t>Московская область, Щелковский район, с.п. Медвежьи Озёра, д. Долгое Ледово, ЦКС «Медвежьи Озёра»</w:t>
            </w:r>
          </w:p>
        </w:tc>
      </w:tr>
      <w:tr w:rsidR="00081D97" w:rsidRPr="00FB4FC4" w:rsidTr="00FE1EB0">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FE1EB0">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FE1EB0">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rsidR="00A0015D" w:rsidRPr="009F0B0D" w:rsidRDefault="00A0015D" w:rsidP="00AE74D8">
            <w:pPr>
              <w:widowControl w:val="0"/>
              <w:suppressAutoHyphens/>
              <w:spacing w:after="60"/>
              <w:contextualSpacing/>
              <w:rPr>
                <w:bCs/>
              </w:rPr>
            </w:pPr>
            <w:r w:rsidRPr="009F0B0D">
              <w:rPr>
                <w:bCs/>
              </w:rPr>
              <w:t>1(один)</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rsidR="00A2027E" w:rsidRPr="009F0B0D" w:rsidRDefault="00A2027E" w:rsidP="00A2027E">
            <w:pPr>
              <w:pStyle w:val="12"/>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A2027E" w:rsidRDefault="00A2027E" w:rsidP="00A2027E">
            <w:pPr>
              <w:pStyle w:val="12"/>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rsidR="00A2027E" w:rsidRPr="001A0C1B" w:rsidRDefault="00A2027E" w:rsidP="00A2027E">
            <w:r w:rsidRPr="001673AD">
              <w:t>Почтовый адрес: 109</w:t>
            </w:r>
            <w:r>
              <w:t>004</w:t>
            </w:r>
            <w:r w:rsidRPr="001673AD">
              <w:t>, Москва, Николоямский пер., д. 3А, стр. 1</w:t>
            </w:r>
          </w:p>
          <w:p w:rsidR="00A2027E" w:rsidRPr="001673AD" w:rsidRDefault="00A2027E" w:rsidP="00A2027E">
            <w:pPr>
              <w:widowControl w:val="0"/>
              <w:suppressAutoHyphens/>
              <w:spacing w:after="60"/>
              <w:contextualSpacing/>
              <w:outlineLvl w:val="0"/>
              <w:rPr>
                <w:bCs/>
              </w:rPr>
            </w:pPr>
            <w:r w:rsidRPr="001673AD">
              <w:rPr>
                <w:bCs/>
              </w:rPr>
              <w:t>Тел</w:t>
            </w:r>
            <w:r>
              <w:rPr>
                <w:bCs/>
              </w:rPr>
              <w:t>ефон: (495) 730-03-87 доб. 16-11</w:t>
            </w:r>
          </w:p>
          <w:p w:rsidR="00A2027E" w:rsidRPr="001673AD" w:rsidRDefault="00A2027E" w:rsidP="00A2027E">
            <w:pPr>
              <w:widowControl w:val="0"/>
              <w:jc w:val="both"/>
              <w:outlineLvl w:val="0"/>
              <w:rPr>
                <w:color w:val="000000"/>
                <w:kern w:val="28"/>
              </w:rPr>
            </w:pPr>
            <w:r w:rsidRPr="001673AD">
              <w:rPr>
                <w:color w:val="000000"/>
                <w:kern w:val="28"/>
              </w:rPr>
              <w:t xml:space="preserve">Контактный адрес электронной почты: </w:t>
            </w:r>
            <w:r>
              <w:rPr>
                <w:color w:val="000000"/>
                <w:kern w:val="28"/>
                <w:lang w:val="en-US"/>
              </w:rPr>
              <w:t>vyakovlev</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rsidR="00A2027E" w:rsidRPr="00642633" w:rsidRDefault="00A2027E" w:rsidP="00A2027E">
            <w:pPr>
              <w:pStyle w:val="12"/>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Pr>
                <w:b w:val="0"/>
                <w:color w:val="000000"/>
                <w:kern w:val="0"/>
                <w:sz w:val="24"/>
                <w:szCs w:val="24"/>
              </w:rPr>
              <w:t>Яковлев Виктор Викторович</w:t>
            </w:r>
          </w:p>
        </w:tc>
      </w:tr>
      <w:tr w:rsidR="00A2027E" w:rsidRPr="00FB4FC4" w:rsidTr="00FE1EB0">
        <w:trPr>
          <w:trHeight w:val="902"/>
        </w:trPr>
        <w:tc>
          <w:tcPr>
            <w:tcW w:w="672" w:type="dxa"/>
          </w:tcPr>
          <w:p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rsidR="00A2027E" w:rsidRPr="00AC440A" w:rsidRDefault="008239FB" w:rsidP="000601AA">
            <w:pPr>
              <w:widowControl w:val="0"/>
              <w:suppressAutoHyphens/>
              <w:spacing w:after="60"/>
              <w:contextualSpacing/>
              <w:rPr>
                <w:bCs/>
              </w:rPr>
            </w:pPr>
            <w:r>
              <w:rPr>
                <w:bCs/>
              </w:rPr>
              <w:t>«</w:t>
            </w:r>
            <w:r w:rsidR="000601AA">
              <w:rPr>
                <w:bCs/>
              </w:rPr>
              <w:t>21</w:t>
            </w:r>
            <w:r w:rsidR="00A2027E">
              <w:rPr>
                <w:bCs/>
              </w:rPr>
              <w:t xml:space="preserve">» </w:t>
            </w:r>
            <w:r w:rsidR="000601AA">
              <w:rPr>
                <w:bCs/>
              </w:rPr>
              <w:t>сентября</w:t>
            </w:r>
            <w:r w:rsidR="00A2027E">
              <w:rPr>
                <w:bCs/>
              </w:rPr>
              <w:t xml:space="preserve"> 202</w:t>
            </w:r>
            <w:r w:rsidR="00F379D4">
              <w:rPr>
                <w:bCs/>
              </w:rPr>
              <w:t>3</w:t>
            </w:r>
            <w:r w:rsidR="00A2027E">
              <w:rPr>
                <w:bCs/>
              </w:rPr>
              <w:t xml:space="preserve"> года</w:t>
            </w:r>
          </w:p>
        </w:tc>
      </w:tr>
      <w:tr w:rsidR="00A2027E" w:rsidRPr="00014777" w:rsidTr="00FE1EB0">
        <w:trPr>
          <w:trHeight w:val="1166"/>
        </w:trPr>
        <w:tc>
          <w:tcPr>
            <w:tcW w:w="672" w:type="dxa"/>
            <w:vMerge w:val="restart"/>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rsidR="00A2027E" w:rsidRDefault="00317D35" w:rsidP="00A2027E">
            <w:pPr>
              <w:pStyle w:val="33"/>
              <w:numPr>
                <w:ilvl w:val="0"/>
                <w:numId w:val="0"/>
              </w:numPr>
              <w:spacing w:after="60"/>
              <w:contextualSpacing/>
              <w:jc w:val="left"/>
              <w:rPr>
                <w:bCs/>
                <w:szCs w:val="24"/>
              </w:rPr>
            </w:pPr>
            <w:r w:rsidRPr="00FF4203">
              <w:rPr>
                <w:b/>
                <w:bCs/>
                <w:szCs w:val="24"/>
              </w:rPr>
              <w:t>893 688</w:t>
            </w:r>
            <w:r w:rsidR="00842F8A" w:rsidRPr="00FF4203">
              <w:rPr>
                <w:b/>
                <w:bCs/>
                <w:szCs w:val="24"/>
              </w:rPr>
              <w:t>,</w:t>
            </w:r>
            <w:r w:rsidRPr="00FF4203">
              <w:rPr>
                <w:b/>
                <w:bCs/>
                <w:szCs w:val="24"/>
              </w:rPr>
              <w:t>84</w:t>
            </w:r>
            <w:r w:rsidR="00A2027E" w:rsidRPr="00FF4203">
              <w:rPr>
                <w:b/>
                <w:bCs/>
                <w:szCs w:val="24"/>
              </w:rPr>
              <w:t xml:space="preserve"> (</w:t>
            </w:r>
            <w:r w:rsidRPr="00FF4203">
              <w:rPr>
                <w:b/>
                <w:bCs/>
                <w:szCs w:val="24"/>
              </w:rPr>
              <w:t>Восемьсот девяносто три тысячи шестьсот восемьдесят восемь</w:t>
            </w:r>
            <w:r w:rsidR="00842F8A" w:rsidRPr="00FF4203">
              <w:rPr>
                <w:b/>
                <w:bCs/>
                <w:szCs w:val="24"/>
              </w:rPr>
              <w:t xml:space="preserve"> </w:t>
            </w:r>
            <w:r w:rsidR="00A2027E" w:rsidRPr="00FF4203">
              <w:rPr>
                <w:b/>
                <w:bCs/>
                <w:szCs w:val="24"/>
              </w:rPr>
              <w:t xml:space="preserve">и </w:t>
            </w:r>
            <w:r w:rsidRPr="00FF4203">
              <w:rPr>
                <w:b/>
                <w:bCs/>
                <w:szCs w:val="24"/>
              </w:rPr>
              <w:t>84</w:t>
            </w:r>
            <w:r w:rsidR="00842F8A" w:rsidRPr="00FF4203">
              <w:rPr>
                <w:b/>
                <w:bCs/>
                <w:szCs w:val="24"/>
              </w:rPr>
              <w:t>/100) рубл</w:t>
            </w:r>
            <w:r w:rsidR="005639D7" w:rsidRPr="00FF4203">
              <w:rPr>
                <w:b/>
                <w:bCs/>
                <w:szCs w:val="24"/>
              </w:rPr>
              <w:t>ей</w:t>
            </w:r>
            <w:r w:rsidR="00842F8A">
              <w:rPr>
                <w:bCs/>
                <w:szCs w:val="24"/>
              </w:rPr>
              <w:t>.</w:t>
            </w:r>
            <w:r w:rsidR="00A2027E">
              <w:rPr>
                <w:bCs/>
                <w:szCs w:val="24"/>
              </w:rPr>
              <w:t xml:space="preserve"> </w:t>
            </w:r>
          </w:p>
          <w:p w:rsidR="00A2027E" w:rsidRPr="009F0B0D" w:rsidRDefault="00A2027E" w:rsidP="00A2027E">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rsidTr="00FE1EB0">
        <w:trPr>
          <w:trHeight w:val="1166"/>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1"/>
              <w:tblW w:w="0" w:type="auto"/>
              <w:tblLayout w:type="fixed"/>
              <w:tblLook w:val="04A0" w:firstRow="1" w:lastRow="0" w:firstColumn="1" w:lastColumn="0" w:noHBand="0" w:noVBand="1"/>
            </w:tblPr>
            <w:tblGrid>
              <w:gridCol w:w="2467"/>
              <w:gridCol w:w="1418"/>
              <w:gridCol w:w="1134"/>
              <w:gridCol w:w="996"/>
            </w:tblGrid>
            <w:tr w:rsidR="00A2027E" w:rsidRPr="0006536B" w:rsidTr="00077B6D">
              <w:tc>
                <w:tcPr>
                  <w:tcW w:w="2467" w:type="dxa"/>
                </w:tcPr>
                <w:p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rsidR="00A2027E" w:rsidRPr="0006536B" w:rsidRDefault="00A2027E" w:rsidP="00FF4203">
                  <w:pPr>
                    <w:widowControl w:val="0"/>
                    <w:spacing w:after="60"/>
                    <w:contextualSpacing/>
                    <w:jc w:val="center"/>
                    <w:rPr>
                      <w:sz w:val="20"/>
                      <w:szCs w:val="20"/>
                    </w:rPr>
                  </w:pPr>
                  <w:r w:rsidRPr="0006536B">
                    <w:rPr>
                      <w:b/>
                      <w:sz w:val="20"/>
                      <w:szCs w:val="20"/>
                    </w:rPr>
                    <w:t xml:space="preserve">Начальная (максимальная) </w:t>
                  </w:r>
                  <w:r w:rsidR="00FF4203">
                    <w:rPr>
                      <w:b/>
                      <w:sz w:val="20"/>
                      <w:szCs w:val="20"/>
                    </w:rPr>
                    <w:t xml:space="preserve">цена </w:t>
                  </w:r>
                  <w:r w:rsidRPr="0006536B">
                    <w:rPr>
                      <w:b/>
                      <w:sz w:val="20"/>
                      <w:szCs w:val="20"/>
                    </w:rPr>
                    <w:t>товара, работы, услуги</w:t>
                  </w:r>
                </w:p>
              </w:tc>
              <w:tc>
                <w:tcPr>
                  <w:tcW w:w="1134" w:type="dxa"/>
                </w:tcPr>
                <w:p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A2027E" w:rsidRPr="0006536B" w:rsidTr="00077B6D">
              <w:tc>
                <w:tcPr>
                  <w:tcW w:w="2467" w:type="dxa"/>
                </w:tcPr>
                <w:p w:rsidR="00A2027E" w:rsidRPr="00E50C64" w:rsidRDefault="00317D35" w:rsidP="00317D35">
                  <w:pPr>
                    <w:widowControl w:val="0"/>
                    <w:spacing w:after="60"/>
                    <w:contextualSpacing/>
                    <w:jc w:val="both"/>
                    <w:rPr>
                      <w:sz w:val="20"/>
                      <w:szCs w:val="20"/>
                    </w:rPr>
                  </w:pPr>
                  <w:r>
                    <w:rPr>
                      <w:bCs/>
                      <w:sz w:val="20"/>
                    </w:rPr>
                    <w:t>Выполнение работ по</w:t>
                  </w:r>
                  <w:r w:rsidRPr="00317D35">
                    <w:rPr>
                      <w:bCs/>
                      <w:sz w:val="20"/>
                    </w:rPr>
                    <w:t xml:space="preserve"> ремонту кровли нежилого </w:t>
                  </w:r>
                  <w:r w:rsidRPr="00317D35">
                    <w:rPr>
                      <w:bCs/>
                      <w:sz w:val="20"/>
                    </w:rPr>
                    <w:lastRenderedPageBreak/>
                    <w:t>здания: стоянка</w:t>
                  </w:r>
                </w:p>
              </w:tc>
              <w:tc>
                <w:tcPr>
                  <w:tcW w:w="1418" w:type="dxa"/>
                </w:tcPr>
                <w:p w:rsidR="00A2027E" w:rsidRPr="0006536B" w:rsidRDefault="00317D35" w:rsidP="00317D35">
                  <w:pPr>
                    <w:widowControl w:val="0"/>
                    <w:spacing w:after="60"/>
                    <w:contextualSpacing/>
                    <w:jc w:val="both"/>
                    <w:rPr>
                      <w:sz w:val="20"/>
                      <w:szCs w:val="20"/>
                    </w:rPr>
                  </w:pPr>
                  <w:r>
                    <w:rPr>
                      <w:sz w:val="20"/>
                      <w:szCs w:val="20"/>
                    </w:rPr>
                    <w:lastRenderedPageBreak/>
                    <w:t>893 688</w:t>
                  </w:r>
                  <w:r w:rsidR="00E50C64">
                    <w:rPr>
                      <w:sz w:val="20"/>
                      <w:szCs w:val="20"/>
                    </w:rPr>
                    <w:t>,</w:t>
                  </w:r>
                  <w:r>
                    <w:rPr>
                      <w:sz w:val="20"/>
                      <w:szCs w:val="20"/>
                    </w:rPr>
                    <w:t>84</w:t>
                  </w:r>
                </w:p>
              </w:tc>
              <w:tc>
                <w:tcPr>
                  <w:tcW w:w="1134" w:type="dxa"/>
                </w:tcPr>
                <w:p w:rsidR="00A2027E" w:rsidRPr="0006536B" w:rsidRDefault="00A2027E" w:rsidP="00A2027E">
                  <w:pPr>
                    <w:widowControl w:val="0"/>
                    <w:spacing w:after="60"/>
                    <w:contextualSpacing/>
                    <w:jc w:val="both"/>
                    <w:rPr>
                      <w:sz w:val="20"/>
                      <w:szCs w:val="20"/>
                    </w:rPr>
                  </w:pPr>
                  <w:r w:rsidRPr="0006536B">
                    <w:rPr>
                      <w:sz w:val="20"/>
                      <w:szCs w:val="20"/>
                    </w:rPr>
                    <w:t>Детальная информац</w:t>
                  </w:r>
                  <w:r w:rsidRPr="0006536B">
                    <w:rPr>
                      <w:sz w:val="20"/>
                      <w:szCs w:val="20"/>
                    </w:rPr>
                    <w:lastRenderedPageBreak/>
                    <w:t xml:space="preserve">ия </w:t>
                  </w:r>
                  <w:r>
                    <w:rPr>
                      <w:sz w:val="20"/>
                      <w:szCs w:val="20"/>
                    </w:rPr>
                    <w:t>указана</w:t>
                  </w:r>
                  <w:r w:rsidRPr="0006536B">
                    <w:rPr>
                      <w:sz w:val="20"/>
                      <w:szCs w:val="20"/>
                    </w:rPr>
                    <w:t xml:space="preserve">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996" w:type="dxa"/>
                </w:tcPr>
                <w:p w:rsidR="00A2027E" w:rsidRPr="0006536B" w:rsidRDefault="00842F8A" w:rsidP="00A2027E">
                  <w:pPr>
                    <w:widowControl w:val="0"/>
                    <w:spacing w:after="60"/>
                    <w:contextualSpacing/>
                    <w:jc w:val="center"/>
                    <w:rPr>
                      <w:sz w:val="20"/>
                      <w:szCs w:val="20"/>
                    </w:rPr>
                  </w:pPr>
                  <w:r>
                    <w:rPr>
                      <w:sz w:val="20"/>
                      <w:szCs w:val="20"/>
                    </w:rPr>
                    <w:lastRenderedPageBreak/>
                    <w:t>ед</w:t>
                  </w:r>
                  <w:r w:rsidR="00A2027E" w:rsidRPr="0006536B">
                    <w:rPr>
                      <w:sz w:val="20"/>
                      <w:szCs w:val="20"/>
                    </w:rPr>
                    <w:t>.</w:t>
                  </w:r>
                </w:p>
              </w:tc>
            </w:tr>
          </w:tbl>
          <w:p w:rsidR="00A2027E" w:rsidRPr="0006536B" w:rsidRDefault="00A2027E" w:rsidP="00A2027E">
            <w:pPr>
              <w:pStyle w:val="33"/>
              <w:numPr>
                <w:ilvl w:val="0"/>
                <w:numId w:val="0"/>
              </w:numPr>
              <w:spacing w:after="60"/>
              <w:ind w:right="206"/>
              <w:contextualSpacing/>
              <w:jc w:val="left"/>
              <w:rPr>
                <w:bCs/>
                <w:szCs w:val="24"/>
              </w:rPr>
            </w:pPr>
          </w:p>
        </w:tc>
      </w:tr>
      <w:tr w:rsidR="00A2027E" w:rsidRPr="00014777" w:rsidTr="00FE1EB0">
        <w:trPr>
          <w:trHeight w:val="594"/>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ОКПД2</w:t>
            </w:r>
          </w:p>
        </w:tc>
        <w:tc>
          <w:tcPr>
            <w:tcW w:w="6662" w:type="dxa"/>
          </w:tcPr>
          <w:p w:rsidR="005747B1" w:rsidRPr="005747B1" w:rsidRDefault="00FA7DBA" w:rsidP="005747B1">
            <w:pPr>
              <w:rPr>
                <w:szCs w:val="20"/>
              </w:rPr>
            </w:pPr>
            <w:r>
              <w:rPr>
                <w:szCs w:val="20"/>
              </w:rPr>
              <w:t>41</w:t>
            </w:r>
            <w:r w:rsidR="005747B1" w:rsidRPr="005747B1">
              <w:rPr>
                <w:szCs w:val="20"/>
              </w:rPr>
              <w:t>.</w:t>
            </w:r>
            <w:r>
              <w:rPr>
                <w:szCs w:val="20"/>
              </w:rPr>
              <w:t>20</w:t>
            </w:r>
            <w:r w:rsidR="005747B1" w:rsidRPr="005747B1">
              <w:rPr>
                <w:szCs w:val="20"/>
              </w:rPr>
              <w:t>.</w:t>
            </w:r>
            <w:r>
              <w:rPr>
                <w:szCs w:val="20"/>
              </w:rPr>
              <w:t>20</w:t>
            </w:r>
            <w:r w:rsidR="005747B1" w:rsidRPr="005747B1">
              <w:rPr>
                <w:szCs w:val="20"/>
              </w:rPr>
              <w:t>.</w:t>
            </w:r>
            <w:r>
              <w:rPr>
                <w:szCs w:val="20"/>
              </w:rPr>
              <w:t>2</w:t>
            </w:r>
            <w:r w:rsidR="00842F8A">
              <w:rPr>
                <w:szCs w:val="20"/>
              </w:rPr>
              <w:t>9</w:t>
            </w:r>
            <w:r w:rsidR="005747B1" w:rsidRPr="005747B1">
              <w:rPr>
                <w:szCs w:val="20"/>
              </w:rPr>
              <w:t>0</w:t>
            </w:r>
          </w:p>
          <w:p w:rsidR="00A2027E" w:rsidRPr="005747B1" w:rsidRDefault="00A2027E" w:rsidP="00A2027E">
            <w:pPr>
              <w:pStyle w:val="33"/>
              <w:numPr>
                <w:ilvl w:val="0"/>
                <w:numId w:val="0"/>
              </w:numPr>
              <w:spacing w:after="60"/>
              <w:contextualSpacing/>
              <w:jc w:val="left"/>
              <w:rPr>
                <w:bCs/>
                <w:szCs w:val="24"/>
              </w:rPr>
            </w:pPr>
          </w:p>
        </w:tc>
      </w:tr>
      <w:tr w:rsidR="00A2027E" w:rsidRPr="00014777" w:rsidTr="00FE1EB0">
        <w:trPr>
          <w:trHeight w:val="547"/>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ОКВЭД2</w:t>
            </w:r>
          </w:p>
        </w:tc>
        <w:tc>
          <w:tcPr>
            <w:tcW w:w="6662" w:type="dxa"/>
          </w:tcPr>
          <w:p w:rsidR="00A2027E" w:rsidRPr="005747B1" w:rsidRDefault="00FA7DBA" w:rsidP="00FA7DBA">
            <w:pPr>
              <w:rPr>
                <w:bCs/>
              </w:rPr>
            </w:pPr>
            <w:r>
              <w:rPr>
                <w:szCs w:val="20"/>
              </w:rPr>
              <w:t>41</w:t>
            </w:r>
            <w:r w:rsidR="005747B1" w:rsidRPr="005747B1">
              <w:rPr>
                <w:szCs w:val="20"/>
              </w:rPr>
              <w:t>.</w:t>
            </w:r>
            <w:r>
              <w:rPr>
                <w:szCs w:val="20"/>
              </w:rPr>
              <w:t>20</w:t>
            </w:r>
          </w:p>
        </w:tc>
      </w:tr>
      <w:tr w:rsidR="00A2027E" w:rsidRPr="00FB4FC4" w:rsidTr="00FE1EB0">
        <w:trPr>
          <w:trHeight w:val="208"/>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sidRPr="009F0B0D">
              <w:rPr>
                <w:bCs/>
              </w:rPr>
              <w:t>Русский</w:t>
            </w:r>
          </w:p>
        </w:tc>
      </w:tr>
      <w:tr w:rsidR="00A2027E" w:rsidRPr="00FB4FC4" w:rsidTr="00FE1EB0">
        <w:trPr>
          <w:trHeight w:val="34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Pr>
                <w:bCs/>
              </w:rPr>
              <w:t>Рубль РФ</w:t>
            </w:r>
          </w:p>
        </w:tc>
      </w:tr>
      <w:tr w:rsidR="00A2027E" w:rsidRPr="00864C23" w:rsidTr="00FE1EB0">
        <w:trPr>
          <w:trHeight w:val="397"/>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rsidR="00A2027E" w:rsidRPr="00A77D92" w:rsidRDefault="00A2027E" w:rsidP="00A2027E">
            <w:pPr>
              <w:widowControl w:val="0"/>
              <w:spacing w:after="60"/>
              <w:contextualSpacing/>
              <w:jc w:val="both"/>
              <w:rPr>
                <w:bCs/>
              </w:rPr>
            </w:pPr>
            <w:r w:rsidRPr="00A77D92">
              <w:rPr>
                <w:bCs/>
              </w:rPr>
              <w:t xml:space="preserve">Заказчиком требование об обеспечении заявки </w:t>
            </w:r>
            <w:r>
              <w:rPr>
                <w:bCs/>
              </w:rPr>
              <w:t xml:space="preserve">не </w:t>
            </w:r>
            <w:r w:rsidRPr="00A77D92">
              <w:rPr>
                <w:bCs/>
              </w:rPr>
              <w:t>установлено</w:t>
            </w:r>
          </w:p>
          <w:p w:rsidR="00A2027E" w:rsidRPr="00A77D92" w:rsidRDefault="00A2027E" w:rsidP="00A2027E">
            <w:pPr>
              <w:widowControl w:val="0"/>
              <w:spacing w:after="60"/>
              <w:contextualSpacing/>
              <w:jc w:val="both"/>
              <w:rPr>
                <w:bCs/>
              </w:rPr>
            </w:pPr>
          </w:p>
        </w:tc>
      </w:tr>
      <w:tr w:rsidR="00A2027E" w:rsidRPr="00FB4FC4" w:rsidTr="00FE1EB0">
        <w:trPr>
          <w:trHeight w:val="709"/>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Иные требования, предъявляемые к участникам </w:t>
            </w:r>
            <w:r>
              <w:rPr>
                <w:bCs/>
              </w:rPr>
              <w:t>запроса предложений</w:t>
            </w:r>
          </w:p>
        </w:tc>
        <w:tc>
          <w:tcPr>
            <w:tcW w:w="6662" w:type="dxa"/>
          </w:tcPr>
          <w:p w:rsidR="00A2027E" w:rsidRPr="009F0B0D" w:rsidRDefault="00A2027E" w:rsidP="00A2027E">
            <w:pPr>
              <w:widowControl w:val="0"/>
              <w:tabs>
                <w:tab w:val="left" w:pos="0"/>
                <w:tab w:val="left" w:pos="353"/>
              </w:tabs>
              <w:suppressAutoHyphens/>
              <w:spacing w:after="60"/>
              <w:contextualSpacing/>
              <w:jc w:val="both"/>
              <w:rPr>
                <w:bCs/>
              </w:rPr>
            </w:pPr>
            <w:r w:rsidRPr="00294AD8">
              <w:rPr>
                <w:color w:val="000000"/>
              </w:rPr>
              <w:t>Не установлены</w:t>
            </w:r>
          </w:p>
        </w:tc>
      </w:tr>
      <w:tr w:rsidR="00A2027E" w:rsidRPr="00FB4FC4" w:rsidTr="00FE1EB0">
        <w:trPr>
          <w:trHeight w:val="196"/>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rsidTr="00FE1EB0">
        <w:trPr>
          <w:trHeight w:val="709"/>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rsidR="00A2027E" w:rsidRPr="009F0B0D" w:rsidRDefault="00A2027E" w:rsidP="00A2027E">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Pr="009F0B0D">
              <w:rPr>
                <w:b w:val="0"/>
                <w:bCs/>
                <w:sz w:val="24"/>
              </w:rPr>
              <w:t xml:space="preserve">с </w:t>
            </w:r>
            <w:r w:rsidR="000601AA">
              <w:rPr>
                <w:b w:val="0"/>
                <w:bCs/>
                <w:sz w:val="24"/>
              </w:rPr>
              <w:t>«21</w:t>
            </w:r>
            <w:r>
              <w:rPr>
                <w:b w:val="0"/>
                <w:bCs/>
                <w:sz w:val="24"/>
              </w:rPr>
              <w:t xml:space="preserve">» </w:t>
            </w:r>
            <w:r w:rsidR="000601AA">
              <w:rPr>
                <w:b w:val="0"/>
                <w:bCs/>
                <w:sz w:val="24"/>
              </w:rPr>
              <w:t>сентября</w:t>
            </w:r>
            <w:r>
              <w:rPr>
                <w:b w:val="0"/>
                <w:bCs/>
                <w:sz w:val="24"/>
              </w:rPr>
              <w:t xml:space="preserve"> </w:t>
            </w:r>
            <w:r w:rsidRPr="009F0B0D">
              <w:rPr>
                <w:b w:val="0"/>
                <w:bCs/>
                <w:sz w:val="24"/>
              </w:rPr>
              <w:t>20</w:t>
            </w:r>
            <w:r>
              <w:rPr>
                <w:b w:val="0"/>
                <w:bCs/>
                <w:sz w:val="24"/>
              </w:rPr>
              <w:t>2</w:t>
            </w:r>
            <w:r w:rsidR="00F379D4">
              <w:rPr>
                <w:b w:val="0"/>
                <w:bCs/>
                <w:sz w:val="24"/>
              </w:rPr>
              <w:t>3</w:t>
            </w:r>
            <w:r w:rsidRPr="009F0B0D">
              <w:rPr>
                <w:b w:val="0"/>
                <w:bCs/>
                <w:sz w:val="24"/>
              </w:rPr>
              <w:t> года</w:t>
            </w:r>
          </w:p>
          <w:p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rsidTr="00FE1EB0">
        <w:trPr>
          <w:trHeight w:val="631"/>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rsidR="00A2027E" w:rsidRPr="009F0B0D" w:rsidRDefault="00A2027E" w:rsidP="000601AA">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FF4203">
              <w:rPr>
                <w:szCs w:val="24"/>
              </w:rPr>
              <w:t>московское</w:t>
            </w:r>
            <w:r w:rsidRPr="009F0B0D">
              <w:rPr>
                <w:szCs w:val="24"/>
              </w:rPr>
              <w:t xml:space="preserve">) </w:t>
            </w:r>
            <w:r w:rsidR="000601AA">
              <w:rPr>
                <w:rFonts w:eastAsia="Calibri"/>
                <w:szCs w:val="24"/>
              </w:rPr>
              <w:t>«03</w:t>
            </w:r>
            <w:r>
              <w:rPr>
                <w:rFonts w:eastAsia="Calibri"/>
                <w:szCs w:val="24"/>
              </w:rPr>
              <w:t xml:space="preserve">» </w:t>
            </w:r>
            <w:r w:rsidR="000601AA">
              <w:rPr>
                <w:rFonts w:eastAsia="Calibri"/>
                <w:szCs w:val="24"/>
              </w:rPr>
              <w:t xml:space="preserve">октября </w:t>
            </w:r>
            <w:r w:rsidRPr="009F0B0D">
              <w:rPr>
                <w:szCs w:val="24"/>
              </w:rPr>
              <w:t>20</w:t>
            </w:r>
            <w:r>
              <w:rPr>
                <w:szCs w:val="24"/>
              </w:rPr>
              <w:t>2</w:t>
            </w:r>
            <w:r w:rsidR="00F379D4">
              <w:rPr>
                <w:szCs w:val="24"/>
              </w:rPr>
              <w:t>3</w:t>
            </w:r>
            <w:r w:rsidRPr="009F0B0D">
              <w:rPr>
                <w:szCs w:val="24"/>
              </w:rPr>
              <w:t xml:space="preserve"> года по адресу </w:t>
            </w:r>
            <w:hyperlink r:id="rId18" w:history="1">
              <w:r w:rsidRPr="00EC0342">
                <w:rPr>
                  <w:rStyle w:val="af3"/>
                  <w:szCs w:val="24"/>
                </w:rPr>
                <w:t>http://utp.sberbank-ast.ru</w:t>
              </w:r>
            </w:hyperlink>
          </w:p>
        </w:tc>
      </w:tr>
      <w:tr w:rsidR="00A2027E" w:rsidRPr="00FB4FC4" w:rsidTr="00FE1EB0">
        <w:trPr>
          <w:trHeight w:val="23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rsidR="00A2027E" w:rsidRPr="009F0B0D" w:rsidRDefault="00A2027E" w:rsidP="00A2027E">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sidR="000601AA">
              <w:rPr>
                <w:bCs/>
              </w:rPr>
              <w:t>«03</w:t>
            </w:r>
            <w:r>
              <w:rPr>
                <w:bCs/>
              </w:rPr>
              <w:t xml:space="preserve">» </w:t>
            </w:r>
            <w:r w:rsidR="000601AA">
              <w:rPr>
                <w:bCs/>
              </w:rPr>
              <w:t>октября</w:t>
            </w:r>
            <w:r w:rsidRPr="00C60B76">
              <w:rPr>
                <w:bCs/>
              </w:rPr>
              <w:t xml:space="preserve"> </w:t>
            </w:r>
            <w:r w:rsidRPr="009F0B0D">
              <w:rPr>
                <w:bCs/>
              </w:rPr>
              <w:t>20</w:t>
            </w:r>
            <w:r>
              <w:rPr>
                <w:bCs/>
              </w:rPr>
              <w:t>2</w:t>
            </w:r>
            <w:r w:rsidR="00F379D4">
              <w:rPr>
                <w:bCs/>
              </w:rPr>
              <w:t>3</w:t>
            </w:r>
            <w:r>
              <w:rPr>
                <w:bCs/>
              </w:rPr>
              <w:t> </w:t>
            </w:r>
            <w:r w:rsidRPr="009F0B0D">
              <w:rPr>
                <w:bCs/>
              </w:rPr>
              <w:t xml:space="preserve">года. Рассмотрение заявок: не позднее </w:t>
            </w:r>
            <w:r w:rsidR="000601AA">
              <w:rPr>
                <w:rFonts w:eastAsia="Calibri"/>
              </w:rPr>
              <w:t>«20</w:t>
            </w:r>
            <w:r>
              <w:rPr>
                <w:rFonts w:eastAsia="Calibri"/>
              </w:rPr>
              <w:t xml:space="preserve">» </w:t>
            </w:r>
            <w:r w:rsidR="000601AA">
              <w:rPr>
                <w:rFonts w:eastAsia="Calibri"/>
              </w:rPr>
              <w:t>октября</w:t>
            </w:r>
            <w:r w:rsidR="00E50C64">
              <w:rPr>
                <w:rFonts w:eastAsia="Calibri"/>
              </w:rPr>
              <w:t xml:space="preserve"> </w:t>
            </w:r>
            <w:r w:rsidRPr="009F0B0D">
              <w:rPr>
                <w:bCs/>
              </w:rPr>
              <w:t>20</w:t>
            </w:r>
            <w:r>
              <w:rPr>
                <w:bCs/>
              </w:rPr>
              <w:t>2</w:t>
            </w:r>
            <w:r w:rsidR="00F379D4">
              <w:rPr>
                <w:bCs/>
              </w:rPr>
              <w:t>3</w:t>
            </w:r>
            <w:r>
              <w:rPr>
                <w:bCs/>
              </w:rPr>
              <w:t> </w:t>
            </w:r>
            <w:r w:rsidRPr="009F0B0D">
              <w:rPr>
                <w:bCs/>
              </w:rPr>
              <w:t>года.</w:t>
            </w:r>
          </w:p>
          <w:p w:rsidR="00A2027E" w:rsidRPr="009F0B0D" w:rsidRDefault="00A2027E" w:rsidP="000601AA">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sidR="005747B1">
              <w:rPr>
                <w:bCs/>
              </w:rPr>
              <w:t>«</w:t>
            </w:r>
            <w:r w:rsidR="000601AA">
              <w:rPr>
                <w:bCs/>
              </w:rPr>
              <w:t>20</w:t>
            </w:r>
            <w:r>
              <w:rPr>
                <w:bCs/>
              </w:rPr>
              <w:t>»</w:t>
            </w:r>
            <w:r w:rsidR="00EC41FF">
              <w:rPr>
                <w:bCs/>
              </w:rPr>
              <w:t xml:space="preserve"> </w:t>
            </w:r>
            <w:r w:rsidR="000601AA">
              <w:rPr>
                <w:bCs/>
              </w:rPr>
              <w:t>октября</w:t>
            </w:r>
            <w:r>
              <w:rPr>
                <w:bCs/>
              </w:rPr>
              <w:t xml:space="preserve"> </w:t>
            </w:r>
            <w:r w:rsidRPr="009F0B0D">
              <w:rPr>
                <w:bCs/>
              </w:rPr>
              <w:t>20</w:t>
            </w:r>
            <w:r>
              <w:rPr>
                <w:bCs/>
              </w:rPr>
              <w:t>2</w:t>
            </w:r>
            <w:r w:rsidR="00C24EEB">
              <w:rPr>
                <w:bCs/>
              </w:rPr>
              <w:t>3</w:t>
            </w:r>
            <w:r>
              <w:rPr>
                <w:bCs/>
              </w:rPr>
              <w:t> </w:t>
            </w:r>
            <w:r w:rsidRPr="009F0B0D">
              <w:rPr>
                <w:bCs/>
              </w:rPr>
              <w:t>года.</w:t>
            </w:r>
          </w:p>
        </w:tc>
      </w:tr>
      <w:tr w:rsidR="00A2027E" w:rsidRPr="00FB4FC4" w:rsidTr="00FF4203">
        <w:trPr>
          <w:trHeight w:val="189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rsidTr="009F0B0D">
              <w:trPr>
                <w:trHeight w:val="314"/>
              </w:trPr>
              <w:tc>
                <w:tcPr>
                  <w:tcW w:w="3214" w:type="dxa"/>
                </w:tcPr>
                <w:p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A2027E" w:rsidRPr="009F0B0D" w:rsidTr="009F0B0D">
              <w:trPr>
                <w:trHeight w:val="296"/>
              </w:trPr>
              <w:tc>
                <w:tcPr>
                  <w:tcW w:w="3214" w:type="dxa"/>
                </w:tcPr>
                <w:p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A2027E" w:rsidRPr="009F0B0D" w:rsidRDefault="006D07A0" w:rsidP="00A2027E">
                  <w:pPr>
                    <w:widowControl w:val="0"/>
                    <w:tabs>
                      <w:tab w:val="left" w:pos="0"/>
                      <w:tab w:val="left" w:pos="2243"/>
                      <w:tab w:val="right" w:pos="8910"/>
                    </w:tabs>
                    <w:suppressAutoHyphens/>
                    <w:spacing w:after="60"/>
                    <w:ind w:left="283"/>
                    <w:contextualSpacing/>
                    <w:jc w:val="center"/>
                    <w:rPr>
                      <w:bCs/>
                      <w:highlight w:val="yellow"/>
                    </w:rPr>
                  </w:pPr>
                  <w:r>
                    <w:rPr>
                      <w:bCs/>
                    </w:rPr>
                    <w:t>40</w:t>
                  </w:r>
                  <w:r w:rsidR="00A2027E" w:rsidRPr="00623E6D">
                    <w:rPr>
                      <w:bCs/>
                    </w:rPr>
                    <w:t>%</w:t>
                  </w:r>
                </w:p>
              </w:tc>
            </w:tr>
            <w:tr w:rsidR="00A2027E" w:rsidRPr="009F0B0D" w:rsidTr="009F0B0D">
              <w:trPr>
                <w:trHeight w:val="628"/>
              </w:trPr>
              <w:tc>
                <w:tcPr>
                  <w:tcW w:w="3214" w:type="dxa"/>
                </w:tcPr>
                <w:p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A2027E" w:rsidRPr="00623E6D" w:rsidRDefault="006D07A0" w:rsidP="00A2027E">
                  <w:pPr>
                    <w:widowControl w:val="0"/>
                    <w:tabs>
                      <w:tab w:val="left" w:pos="0"/>
                      <w:tab w:val="left" w:pos="2243"/>
                      <w:tab w:val="right" w:pos="8910"/>
                    </w:tabs>
                    <w:suppressAutoHyphens/>
                    <w:spacing w:after="60"/>
                    <w:ind w:left="283"/>
                    <w:contextualSpacing/>
                    <w:jc w:val="center"/>
                    <w:rPr>
                      <w:bCs/>
                    </w:rPr>
                  </w:pPr>
                  <w:r>
                    <w:rPr>
                      <w:bCs/>
                    </w:rPr>
                    <w:t>60</w:t>
                  </w:r>
                  <w:r w:rsidR="00A2027E" w:rsidRPr="00623E6D">
                    <w:rPr>
                      <w:bCs/>
                    </w:rPr>
                    <w:t>%</w:t>
                  </w:r>
                </w:p>
              </w:tc>
            </w:tr>
          </w:tbl>
          <w:p w:rsidR="00A2027E" w:rsidRPr="009F0B0D" w:rsidRDefault="00A2027E" w:rsidP="00A2027E">
            <w:pPr>
              <w:pStyle w:val="affff3"/>
              <w:widowControl w:val="0"/>
              <w:suppressAutoHyphens/>
              <w:spacing w:after="60"/>
              <w:ind w:left="0"/>
              <w:jc w:val="both"/>
              <w:rPr>
                <w:bCs/>
              </w:rPr>
            </w:pPr>
          </w:p>
        </w:tc>
      </w:tr>
      <w:tr w:rsidR="00A2027E" w:rsidRPr="007E37F5" w:rsidTr="00FE1EB0">
        <w:trPr>
          <w:trHeight w:val="232"/>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rsidR="00A2027E" w:rsidRPr="00DF400B" w:rsidRDefault="00A2027E" w:rsidP="00A2027E">
            <w:pPr>
              <w:widowControl w:val="0"/>
              <w:numPr>
                <w:ilvl w:val="1"/>
                <w:numId w:val="26"/>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rsidR="00A2027E" w:rsidRPr="009F0B0D" w:rsidRDefault="00A2027E" w:rsidP="00A2027E">
            <w:pPr>
              <w:widowControl w:val="0"/>
              <w:suppressAutoHyphens/>
              <w:spacing w:after="60"/>
              <w:contextualSpacing/>
              <w:jc w:val="both"/>
              <w:rPr>
                <w:bCs/>
              </w:rPr>
            </w:pPr>
            <w:r w:rsidRPr="009F0B0D">
              <w:rPr>
                <w:bCs/>
              </w:rPr>
              <w:t>Значимость критерия «</w:t>
            </w:r>
            <w:r w:rsidR="00DF400B">
              <w:rPr>
                <w:bCs/>
              </w:rPr>
              <w:t>Ц</w:t>
            </w:r>
            <w:r w:rsidRPr="009F0B0D">
              <w:rPr>
                <w:bCs/>
              </w:rPr>
              <w:t xml:space="preserve">ена Договора» принимается равной </w:t>
            </w:r>
            <w:r w:rsidR="006D07A0">
              <w:rPr>
                <w:bCs/>
              </w:rPr>
              <w:t>40</w:t>
            </w:r>
            <w:r w:rsidR="006D07A0" w:rsidRPr="009F0B0D">
              <w:rPr>
                <w:bCs/>
              </w:rPr>
              <w:t xml:space="preserve"> </w:t>
            </w:r>
            <w:r w:rsidRPr="009F0B0D">
              <w:rPr>
                <w:bCs/>
              </w:rPr>
              <w:t>процентам.</w:t>
            </w:r>
          </w:p>
          <w:p w:rsidR="00A2027E" w:rsidRPr="002F6D23" w:rsidRDefault="00A2027E" w:rsidP="00A2027E">
            <w:pPr>
              <w:widowControl w:val="0"/>
              <w:suppressAutoHyphens/>
              <w:spacing w:after="60"/>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rsidR="00A2027E" w:rsidRPr="009F0B0D" w:rsidRDefault="00A2027E" w:rsidP="00A2027E">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A2027E" w:rsidRPr="002F6D23" w:rsidRDefault="00A2027E" w:rsidP="00A2027E">
            <w:pPr>
              <w:widowControl w:val="0"/>
              <w:suppressAutoHyphens/>
              <w:spacing w:after="60"/>
              <w:contextualSpacing/>
              <w:jc w:val="both"/>
              <w:rPr>
                <w:bCs/>
              </w:rPr>
            </w:pPr>
            <w:r w:rsidRPr="002F6D23">
              <w:rPr>
                <w:bCs/>
              </w:rPr>
              <w:lastRenderedPageBreak/>
              <w:t>где:</w:t>
            </w:r>
          </w:p>
          <w:p w:rsidR="00A2027E" w:rsidRPr="002F6D23" w:rsidRDefault="00A2027E" w:rsidP="00A2027E">
            <w:pPr>
              <w:widowControl w:val="0"/>
              <w:suppressAutoHyphens/>
              <w:spacing w:after="60"/>
              <w:contextualSpacing/>
              <w:jc w:val="both"/>
              <w:rPr>
                <w:bCs/>
              </w:rPr>
            </w:pPr>
            <w:r w:rsidRPr="002F6D23">
              <w:rPr>
                <w:bCs/>
              </w:rPr>
              <w:t>Rai - рейтинг, присуждаемый i-й заявке по указанному критерию;</w:t>
            </w:r>
          </w:p>
          <w:p w:rsidR="00A2027E" w:rsidRPr="002F6D23" w:rsidRDefault="00A2027E" w:rsidP="00A2027E">
            <w:pPr>
              <w:widowControl w:val="0"/>
              <w:suppressAutoHyphens/>
              <w:spacing w:after="60"/>
              <w:contextualSpacing/>
              <w:jc w:val="both"/>
              <w:rPr>
                <w:bCs/>
              </w:rPr>
            </w:pPr>
            <w:r w:rsidRPr="002F6D23">
              <w:rPr>
                <w:bCs/>
              </w:rPr>
              <w:t>A</w:t>
            </w:r>
            <w:r w:rsidR="008239FB">
              <w:rPr>
                <w:bCs/>
              </w:rPr>
              <w:t>max - начальная (максимальная) ц</w:t>
            </w:r>
            <w:r w:rsidRPr="002F6D23">
              <w:rPr>
                <w:bCs/>
              </w:rPr>
              <w:t>ена Договора, установленная документацией;</w:t>
            </w:r>
          </w:p>
          <w:p w:rsidR="00A2027E" w:rsidRPr="002F6D23" w:rsidRDefault="00A2027E" w:rsidP="00A2027E">
            <w:pPr>
              <w:widowControl w:val="0"/>
              <w:suppressAutoHyphens/>
              <w:spacing w:after="60"/>
              <w:contextualSpacing/>
              <w:jc w:val="both"/>
              <w:rPr>
                <w:bCs/>
              </w:rPr>
            </w:pPr>
            <w:r w:rsidRPr="002F6D23">
              <w:rPr>
                <w:bCs/>
              </w:rPr>
              <w:t>Ai - предложение i-го уч</w:t>
            </w:r>
            <w:r w:rsidR="008239FB">
              <w:rPr>
                <w:bCs/>
              </w:rPr>
              <w:t>астника запроса предложений по ц</w:t>
            </w:r>
            <w:r w:rsidRPr="002F6D23">
              <w:rPr>
                <w:bCs/>
              </w:rPr>
              <w:t>ене Договора.</w:t>
            </w:r>
          </w:p>
          <w:p w:rsidR="00A2027E" w:rsidRPr="002F6D23" w:rsidRDefault="00A2027E" w:rsidP="00A2027E">
            <w:pPr>
              <w:widowControl w:val="0"/>
              <w:suppressAutoHyphens/>
              <w:spacing w:after="60"/>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rsidR="00A2027E" w:rsidRPr="002F6D23" w:rsidRDefault="008239FB" w:rsidP="00A2027E">
            <w:pPr>
              <w:widowControl w:val="0"/>
              <w:suppressAutoHyphens/>
              <w:spacing w:after="60"/>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A2027E" w:rsidRPr="002F6D23" w:rsidRDefault="00A2027E" w:rsidP="00A2027E">
            <w:pPr>
              <w:widowControl w:val="0"/>
              <w:suppressAutoHyphens/>
              <w:spacing w:after="60"/>
              <w:contextualSpacing/>
              <w:jc w:val="both"/>
              <w:rPr>
                <w:bCs/>
              </w:rPr>
            </w:pPr>
            <w:r w:rsidRPr="002F6D23">
              <w:rPr>
                <w:bCs/>
              </w:rPr>
              <w:t>Договор заключается на условиях по данному критерию, указанному в заявке.</w:t>
            </w:r>
          </w:p>
          <w:p w:rsidR="00A2027E" w:rsidRPr="00B53933" w:rsidRDefault="00A2027E" w:rsidP="00A2027E">
            <w:pPr>
              <w:widowControl w:val="0"/>
              <w:suppressAutoHyphens/>
              <w:spacing w:after="60"/>
              <w:contextualSpacing/>
              <w:jc w:val="both"/>
              <w:rPr>
                <w:bCs/>
              </w:rPr>
            </w:pPr>
          </w:p>
          <w:p w:rsidR="006236B9" w:rsidRDefault="00DF400B" w:rsidP="00355FB6">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rsidR="00FF4203" w:rsidRPr="008239FB" w:rsidRDefault="00FF4203" w:rsidP="00FF4203">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Pr>
                <w:b/>
                <w:bCs/>
              </w:rPr>
              <w:t>6</w:t>
            </w:r>
            <w:r w:rsidRPr="007836DB">
              <w:rPr>
                <w:b/>
                <w:bCs/>
              </w:rPr>
              <w:t>0 процентам</w:t>
            </w:r>
            <w:r w:rsidRPr="008239FB">
              <w:rPr>
                <w:bCs/>
              </w:rPr>
              <w:t>.</w:t>
            </w:r>
          </w:p>
          <w:p w:rsidR="00FF4203" w:rsidRPr="00355FB6" w:rsidRDefault="00FF4203" w:rsidP="00FF4203">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Pr="00355FB6">
              <w:rPr>
                <w:bCs/>
              </w:rPr>
              <w:t>.</w:t>
            </w:r>
          </w:p>
          <w:p w:rsidR="00FF4203" w:rsidRPr="00247AF1" w:rsidRDefault="00FF4203" w:rsidP="00FF4203">
            <w:pPr>
              <w:widowControl w:val="0"/>
              <w:suppressAutoHyphens/>
              <w:spacing w:after="60"/>
              <w:ind w:firstLine="567"/>
              <w:contextualSpacing/>
              <w:jc w:val="both"/>
              <w:rPr>
                <w:bCs/>
              </w:rPr>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w:t>
            </w:r>
            <w:r w:rsidRPr="00247AF1">
              <w:rPr>
                <w:bCs/>
              </w:rPr>
              <w:t xml:space="preserve">предусматривающих выполнение </w:t>
            </w:r>
            <w:r>
              <w:rPr>
                <w:bCs/>
              </w:rPr>
              <w:t xml:space="preserve">работы </w:t>
            </w:r>
            <w:r w:rsidRPr="00274E4E">
              <w:rPr>
                <w:bCs/>
              </w:rPr>
              <w:t>по ремонту,</w:t>
            </w:r>
            <w:r w:rsidR="00DD01A4">
              <w:rPr>
                <w:bCs/>
              </w:rPr>
              <w:t xml:space="preserve"> и/или</w:t>
            </w:r>
            <w:r w:rsidRPr="00274E4E">
              <w:rPr>
                <w:bCs/>
              </w:rPr>
              <w:t xml:space="preserve"> устройству, </w:t>
            </w:r>
            <w:r w:rsidR="00DD01A4">
              <w:rPr>
                <w:bCs/>
              </w:rPr>
              <w:t xml:space="preserve">и/или монтажу и/или </w:t>
            </w:r>
            <w:r w:rsidRPr="00274E4E">
              <w:rPr>
                <w:bCs/>
              </w:rPr>
              <w:t>реконструкции кровли зданий</w:t>
            </w:r>
            <w:r w:rsidRPr="00247AF1">
              <w:rPr>
                <w:bCs/>
              </w:rPr>
              <w:t>.</w:t>
            </w:r>
          </w:p>
          <w:p w:rsidR="00FF4203" w:rsidRPr="00247AF1" w:rsidRDefault="00FF4203" w:rsidP="00FF4203">
            <w:pPr>
              <w:widowControl w:val="0"/>
              <w:tabs>
                <w:tab w:val="left" w:pos="324"/>
              </w:tabs>
              <w:suppressAutoHyphens/>
              <w:spacing w:after="60"/>
              <w:ind w:firstLine="497"/>
              <w:contextualSpacing/>
              <w:jc w:val="both"/>
            </w:pPr>
            <w:r w:rsidRPr="00247AF1">
              <w:rPr>
                <w:bCs/>
              </w:rPr>
              <w:t xml:space="preserve">К оценке принимаются договоры (контракты) заключенные и исполненные в период с 01.08.2020 по дату окончания срока подачи заявок, при исполнении которых, к участнику не применялись штрафные санкции. </w:t>
            </w:r>
          </w:p>
          <w:p w:rsidR="00FF4203" w:rsidRPr="00247AF1" w:rsidRDefault="00FF4203" w:rsidP="00FF4203">
            <w:pPr>
              <w:widowControl w:val="0"/>
              <w:suppressAutoHyphens/>
              <w:spacing w:after="60"/>
              <w:ind w:firstLine="567"/>
              <w:contextualSpacing/>
              <w:jc w:val="both"/>
              <w:rPr>
                <w:bCs/>
              </w:rPr>
            </w:pPr>
            <w:r w:rsidRPr="00247AF1">
              <w:t>Участник закупки должен приложить в составе заявки</w:t>
            </w:r>
            <w:r w:rsidRPr="00247AF1">
              <w:rPr>
                <w:bCs/>
              </w:rPr>
              <w:t>:</w:t>
            </w:r>
          </w:p>
          <w:p w:rsidR="00FF4203" w:rsidRPr="00B31F82" w:rsidRDefault="00FF4203" w:rsidP="00FF4203">
            <w:pPr>
              <w:widowControl w:val="0"/>
              <w:suppressAutoHyphens/>
              <w:spacing w:after="60"/>
              <w:ind w:firstLine="567"/>
              <w:contextualSpacing/>
              <w:jc w:val="both"/>
              <w:rPr>
                <w:bCs/>
              </w:rPr>
            </w:pPr>
            <w:r w:rsidRPr="00247AF1">
              <w:rPr>
                <w:bCs/>
              </w:rPr>
              <w:t>- копии договоров (контрактов), в том числе заключенных</w:t>
            </w:r>
            <w:r w:rsidRPr="00B31F82">
              <w:rPr>
                <w:bCs/>
              </w:rPr>
              <w:t xml:space="preserve">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F4203" w:rsidRPr="00B31F82" w:rsidRDefault="00FF4203" w:rsidP="00FF4203">
            <w:pPr>
              <w:widowControl w:val="0"/>
              <w:suppressAutoHyphens/>
              <w:spacing w:after="60"/>
              <w:ind w:firstLine="567"/>
              <w:contextualSpacing/>
              <w:jc w:val="both"/>
              <w:rPr>
                <w:bCs/>
              </w:rPr>
            </w:pPr>
            <w:r w:rsidRPr="00B31F82">
              <w:rPr>
                <w:bCs/>
              </w:rPr>
              <w:t>- акт (акты) приемки выполненных работ (оказанных услуг)</w:t>
            </w:r>
            <w:r>
              <w:rPr>
                <w:bCs/>
              </w:rPr>
              <w:t>/УПД (документы о приемке)</w:t>
            </w:r>
            <w:r w:rsidRPr="00B31F82">
              <w:rPr>
                <w:bCs/>
              </w:rPr>
              <w:t>, составленные при исполнении таких договоров (контрактов).</w:t>
            </w:r>
          </w:p>
          <w:p w:rsidR="00355FB6" w:rsidRDefault="00FF4203" w:rsidP="00355FB6">
            <w:pPr>
              <w:widowControl w:val="0"/>
              <w:tabs>
                <w:tab w:val="left" w:pos="324"/>
              </w:tabs>
              <w:suppressAutoHyphens/>
              <w:spacing w:after="60"/>
              <w:contextualSpacing/>
              <w:jc w:val="both"/>
              <w:rPr>
                <w:bCs/>
              </w:rPr>
            </w:pPr>
            <w:r w:rsidRPr="00B31F82">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sidR="00355FB6" w:rsidRPr="00203661">
              <w:rPr>
                <w:bCs/>
              </w:rPr>
              <w:t xml:space="preserve"> </w:t>
            </w:r>
          </w:p>
          <w:p w:rsidR="00DF400B" w:rsidRPr="009F0B0D" w:rsidRDefault="00DF400B" w:rsidP="00DF400B">
            <w:pPr>
              <w:widowControl w:val="0"/>
              <w:suppressAutoHyphens/>
              <w:spacing w:after="60"/>
              <w:contextualSpacing/>
              <w:jc w:val="both"/>
              <w:rPr>
                <w:bCs/>
              </w:rPr>
            </w:pPr>
            <w:r w:rsidRPr="009F0B0D">
              <w:rPr>
                <w:bCs/>
              </w:rPr>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rsidR="00DF400B" w:rsidRPr="00CD4795" w:rsidRDefault="00DD01A4"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DF400B" w:rsidRPr="009F0B0D" w:rsidRDefault="00DF400B" w:rsidP="00DF400B">
            <w:pPr>
              <w:widowControl w:val="0"/>
              <w:suppressAutoHyphens/>
              <w:spacing w:after="60"/>
              <w:contextualSpacing/>
              <w:jc w:val="both"/>
              <w:rPr>
                <w:bCs/>
              </w:rPr>
            </w:pPr>
            <w:r w:rsidRPr="009F0B0D">
              <w:rPr>
                <w:bCs/>
              </w:rPr>
              <w:t>где:</w:t>
            </w:r>
          </w:p>
          <w:p w:rsidR="00DF400B" w:rsidRPr="009F0B0D" w:rsidRDefault="00DD01A4"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p>
          <w:p w:rsidR="00DF400B" w:rsidRPr="00CD4795" w:rsidRDefault="00DD01A4"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E75A2">
              <w:t>, аналогичных предмету закупки</w:t>
            </w:r>
            <w:r w:rsidR="00DF400B">
              <w:t xml:space="preserve">, </w:t>
            </w:r>
            <w:r w:rsidR="00EC41FF">
              <w:t xml:space="preserve">подтвержденная </w:t>
            </w:r>
            <w:r w:rsidR="00DF400B">
              <w:t>участниками закупки</w:t>
            </w:r>
            <w:r w:rsidR="00DF400B" w:rsidRPr="00CD4795">
              <w:t>;</w:t>
            </w:r>
          </w:p>
          <w:p w:rsidR="00DF400B" w:rsidRPr="00CD4795" w:rsidRDefault="00DD01A4"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rsidR="00FF4203" w:rsidRPr="00010C3E" w:rsidRDefault="00FF4203" w:rsidP="00FF4203">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rsidR="00FF4203" w:rsidRPr="00DB74E8" w:rsidRDefault="00FF4203" w:rsidP="00FF4203">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rsidR="00FF4203" w:rsidRDefault="00FF4203" w:rsidP="00FF4203">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rsidR="002418F5" w:rsidRPr="009F0B0D" w:rsidRDefault="00FF4203" w:rsidP="00FF4203">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rsidTr="00FE1EB0">
        <w:trPr>
          <w:trHeight w:val="194"/>
        </w:trPr>
        <w:tc>
          <w:tcPr>
            <w:tcW w:w="672" w:type="dxa"/>
          </w:tcPr>
          <w:p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rsidR="00A2027E" w:rsidRPr="009F0B0D" w:rsidRDefault="005E43A1" w:rsidP="00A2027E">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w:t>
            </w:r>
            <w:r>
              <w:rPr>
                <w:bCs/>
              </w:rPr>
              <w:t>протокола подведения итогов</w:t>
            </w:r>
            <w:r w:rsidRPr="00AE74D8">
              <w:rPr>
                <w:bCs/>
              </w:rPr>
              <w:t xml:space="preserve">, составленного по результатам </w:t>
            </w:r>
            <w:r>
              <w:rPr>
                <w:bCs/>
              </w:rPr>
              <w:t>запроса предложений.</w:t>
            </w:r>
          </w:p>
        </w:tc>
      </w:tr>
      <w:tr w:rsidR="00A2027E" w:rsidRPr="00FB4FC4" w:rsidTr="00FE1EB0">
        <w:trPr>
          <w:trHeight w:val="19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rsidR="00A2027E" w:rsidRPr="009F0B0D" w:rsidRDefault="00A2027E" w:rsidP="00A2027E">
            <w:pPr>
              <w:widowControl w:val="0"/>
              <w:suppressAutoHyphens/>
              <w:spacing w:after="60"/>
              <w:contextualSpacing/>
              <w:jc w:val="both"/>
              <w:rPr>
                <w:bCs/>
              </w:rPr>
            </w:pPr>
            <w:r w:rsidRPr="009F0B0D">
              <w:rPr>
                <w:bCs/>
              </w:rPr>
              <w:t>Не предусмотрено</w:t>
            </w:r>
          </w:p>
        </w:tc>
      </w:tr>
      <w:tr w:rsidR="00A2027E" w:rsidRPr="00FB4FC4" w:rsidTr="00FE1EB0">
        <w:trPr>
          <w:trHeight w:val="194"/>
        </w:trPr>
        <w:tc>
          <w:tcPr>
            <w:tcW w:w="672" w:type="dxa"/>
          </w:tcPr>
          <w:p w:rsidR="00A2027E" w:rsidRPr="006C3B4A" w:rsidRDefault="00A2027E" w:rsidP="00A2027E">
            <w:pPr>
              <w:widowControl w:val="0"/>
              <w:numPr>
                <w:ilvl w:val="0"/>
                <w:numId w:val="23"/>
              </w:numPr>
              <w:tabs>
                <w:tab w:val="num" w:pos="360"/>
              </w:tab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rsidR="00A2027E" w:rsidRPr="009F0B0D" w:rsidRDefault="00A2027E" w:rsidP="00A2027E">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sidR="000601AA">
              <w:rPr>
                <w:rFonts w:eastAsia="Calibri"/>
              </w:rPr>
              <w:t>«21</w:t>
            </w:r>
            <w:r>
              <w:rPr>
                <w:rFonts w:eastAsia="Calibri"/>
              </w:rPr>
              <w:t xml:space="preserve">» </w:t>
            </w:r>
            <w:r w:rsidR="000601AA">
              <w:rPr>
                <w:rFonts w:eastAsia="Calibri"/>
              </w:rPr>
              <w:t>сентября</w:t>
            </w:r>
            <w:r w:rsidR="00C24EEB">
              <w:rPr>
                <w:rFonts w:eastAsia="Calibri"/>
              </w:rPr>
              <w:t xml:space="preserve"> </w:t>
            </w:r>
            <w:r w:rsidRPr="009F0B0D">
              <w:rPr>
                <w:bCs/>
              </w:rPr>
              <w:t>20</w:t>
            </w:r>
            <w:r w:rsidR="00F379D4">
              <w:rPr>
                <w:bCs/>
              </w:rPr>
              <w:t>23</w:t>
            </w:r>
            <w:r w:rsidRPr="009F0B0D">
              <w:rPr>
                <w:bCs/>
              </w:rPr>
              <w:t xml:space="preserve"> года.</w:t>
            </w:r>
          </w:p>
          <w:p w:rsidR="00A2027E" w:rsidRPr="009F0B0D" w:rsidRDefault="00A2027E" w:rsidP="000601AA">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0601AA">
              <w:rPr>
                <w:rFonts w:eastAsia="Calibri"/>
              </w:rPr>
              <w:t>«02</w:t>
            </w:r>
            <w:r>
              <w:rPr>
                <w:rFonts w:eastAsia="Calibri"/>
              </w:rPr>
              <w:t xml:space="preserve">» </w:t>
            </w:r>
            <w:r w:rsidR="000601AA">
              <w:rPr>
                <w:rFonts w:eastAsia="Calibri"/>
              </w:rPr>
              <w:t>октября</w:t>
            </w:r>
            <w:r w:rsidR="00C24EEB">
              <w:rPr>
                <w:rFonts w:eastAsia="Calibri"/>
              </w:rPr>
              <w:t xml:space="preserve"> </w:t>
            </w:r>
            <w:r w:rsidRPr="009F0B0D">
              <w:rPr>
                <w:bCs/>
              </w:rPr>
              <w:t>20</w:t>
            </w:r>
            <w:r w:rsidR="00F379D4">
              <w:rPr>
                <w:bCs/>
              </w:rPr>
              <w:t xml:space="preserve">23 </w:t>
            </w:r>
            <w:r w:rsidRPr="009F0B0D">
              <w:rPr>
                <w:bCs/>
              </w:rPr>
              <w:t>года.</w:t>
            </w:r>
          </w:p>
        </w:tc>
      </w:tr>
      <w:tr w:rsidR="00A2027E" w:rsidRPr="00FB4FC4" w:rsidTr="00FE1EB0">
        <w:trPr>
          <w:trHeight w:val="194"/>
        </w:trPr>
        <w:tc>
          <w:tcPr>
            <w:tcW w:w="672" w:type="dxa"/>
          </w:tcPr>
          <w:p w:rsidR="00A2027E" w:rsidRPr="006C3B4A" w:rsidRDefault="00A2027E" w:rsidP="00A2027E">
            <w:pPr>
              <w:widowControl w:val="0"/>
              <w:numPr>
                <w:ilvl w:val="0"/>
                <w:numId w:val="23"/>
              </w:numPr>
              <w:tabs>
                <w:tab w:val="num" w:pos="360"/>
              </w:tab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rsidR="00A2027E" w:rsidRPr="009F0B0D" w:rsidRDefault="00A2027E" w:rsidP="00A2027E">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2027E" w:rsidRPr="00FB4FC4" w:rsidTr="00FE1EB0">
        <w:trPr>
          <w:trHeight w:val="194"/>
        </w:trPr>
        <w:tc>
          <w:tcPr>
            <w:tcW w:w="672" w:type="dxa"/>
          </w:tcPr>
          <w:p w:rsidR="00A2027E" w:rsidRPr="006C3B4A" w:rsidRDefault="00A2027E" w:rsidP="00A2027E">
            <w:pPr>
              <w:widowControl w:val="0"/>
              <w:numPr>
                <w:ilvl w:val="0"/>
                <w:numId w:val="23"/>
              </w:numPr>
              <w:tabs>
                <w:tab w:val="num" w:pos="360"/>
              </w:tabs>
              <w:spacing w:after="120"/>
              <w:ind w:left="0" w:hanging="15"/>
              <w:jc w:val="center"/>
            </w:pPr>
          </w:p>
        </w:tc>
        <w:tc>
          <w:tcPr>
            <w:tcW w:w="2867" w:type="dxa"/>
          </w:tcPr>
          <w:p w:rsidR="00A2027E" w:rsidRPr="00526C86" w:rsidRDefault="0098020D" w:rsidP="00A2027E">
            <w:pPr>
              <w:widowControl w:val="0"/>
              <w:suppressAutoHyphens/>
              <w:spacing w:after="60"/>
              <w:contextualSpacing/>
              <w:rPr>
                <w:bCs/>
              </w:rPr>
            </w:pPr>
            <w:r w:rsidRPr="0054023D">
              <w:rPr>
                <w:bCs/>
              </w:rPr>
              <w:t xml:space="preserve">Приоритет товаров российского происхождения, работ, услуг, выполняемых, оказываемых российскими лицами, по </w:t>
            </w:r>
            <w:r w:rsidRPr="0054023D">
              <w:rPr>
                <w:bCs/>
              </w:rPr>
              <w:lastRenderedPageBreak/>
              <w:t>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rsidR="00A2027E" w:rsidRDefault="0098020D" w:rsidP="0098020D">
            <w:pPr>
              <w:widowControl w:val="0"/>
              <w:suppressLineNumbers/>
              <w:suppressAutoHyphens/>
              <w:spacing w:after="60"/>
              <w:contextualSpacing/>
              <w:rPr>
                <w:bCs/>
              </w:rPr>
            </w:pPr>
            <w:r>
              <w:rPr>
                <w:bCs/>
              </w:rPr>
              <w:lastRenderedPageBreak/>
              <w:t>У</w:t>
            </w:r>
            <w:r w:rsidR="00A2027E">
              <w:rPr>
                <w:bCs/>
              </w:rPr>
              <w:t>становлен</w:t>
            </w:r>
          </w:p>
        </w:tc>
      </w:tr>
      <w:tr w:rsidR="00A2027E" w:rsidRPr="00FB4FC4" w:rsidTr="00FE1EB0">
        <w:trPr>
          <w:trHeight w:val="194"/>
        </w:trPr>
        <w:tc>
          <w:tcPr>
            <w:tcW w:w="672" w:type="dxa"/>
          </w:tcPr>
          <w:p w:rsidR="00A2027E" w:rsidRPr="006C3B4A" w:rsidRDefault="00A2027E" w:rsidP="00A2027E">
            <w:pPr>
              <w:widowControl w:val="0"/>
              <w:numPr>
                <w:ilvl w:val="0"/>
                <w:numId w:val="23"/>
              </w:numPr>
              <w:tabs>
                <w:tab w:val="num" w:pos="360"/>
              </w:tabs>
              <w:spacing w:after="120"/>
              <w:ind w:left="0" w:hanging="15"/>
              <w:jc w:val="center"/>
            </w:pPr>
          </w:p>
        </w:tc>
        <w:tc>
          <w:tcPr>
            <w:tcW w:w="2867" w:type="dxa"/>
          </w:tcPr>
          <w:p w:rsidR="00A2027E" w:rsidRPr="00CE7F86" w:rsidRDefault="00A2027E" w:rsidP="00A2027E">
            <w:pPr>
              <w:widowControl w:val="0"/>
              <w:suppressAutoHyphens/>
              <w:spacing w:after="60"/>
              <w:contextualSpacing/>
              <w:rPr>
                <w:bCs/>
              </w:rPr>
            </w:pPr>
            <w:r>
              <w:rPr>
                <w:bCs/>
              </w:rPr>
              <w:t xml:space="preserve">Антидемпинговые меры  </w:t>
            </w:r>
          </w:p>
        </w:tc>
        <w:tc>
          <w:tcPr>
            <w:tcW w:w="6662" w:type="dxa"/>
          </w:tcPr>
          <w:p w:rsidR="00A2027E" w:rsidRDefault="00A2027E" w:rsidP="00A2027E">
            <w:pPr>
              <w:widowControl w:val="0"/>
              <w:suppressLineNumbers/>
              <w:suppressAutoHyphens/>
              <w:spacing w:after="60"/>
              <w:ind w:left="432" w:hanging="432"/>
              <w:contextualSpacing/>
              <w:rPr>
                <w:bCs/>
              </w:rPr>
            </w:pPr>
            <w:r>
              <w:rPr>
                <w:bCs/>
              </w:rPr>
              <w:t>Не установлены.</w:t>
            </w:r>
          </w:p>
        </w:tc>
      </w:tr>
      <w:tr w:rsidR="00A2027E" w:rsidRPr="00FB4FC4" w:rsidTr="00FE1EB0">
        <w:trPr>
          <w:trHeight w:val="194"/>
        </w:trPr>
        <w:tc>
          <w:tcPr>
            <w:tcW w:w="672" w:type="dxa"/>
          </w:tcPr>
          <w:p w:rsidR="00A2027E" w:rsidRPr="006C3B4A" w:rsidRDefault="00A2027E" w:rsidP="00A2027E">
            <w:pPr>
              <w:widowControl w:val="0"/>
              <w:numPr>
                <w:ilvl w:val="0"/>
                <w:numId w:val="23"/>
              </w:numPr>
              <w:tabs>
                <w:tab w:val="num" w:pos="360"/>
              </w:tabs>
              <w:spacing w:after="120"/>
              <w:ind w:left="0" w:hanging="15"/>
              <w:jc w:val="center"/>
            </w:pPr>
          </w:p>
        </w:tc>
        <w:tc>
          <w:tcPr>
            <w:tcW w:w="2867" w:type="dxa"/>
          </w:tcPr>
          <w:p w:rsidR="00A2027E" w:rsidRDefault="00A2027E" w:rsidP="00A2027E">
            <w:pPr>
              <w:widowControl w:val="0"/>
              <w:suppressAutoHyphens/>
              <w:spacing w:after="60"/>
              <w:contextualSpacing/>
              <w:rPr>
                <w:bCs/>
              </w:rPr>
            </w:pPr>
            <w:r>
              <w:rPr>
                <w:bCs/>
              </w:rPr>
              <w:t>Этап закупки - переторжка</w:t>
            </w:r>
          </w:p>
        </w:tc>
        <w:tc>
          <w:tcPr>
            <w:tcW w:w="6662" w:type="dxa"/>
          </w:tcPr>
          <w:p w:rsidR="00A2027E" w:rsidRDefault="00A2027E" w:rsidP="00A2027E">
            <w:pPr>
              <w:widowControl w:val="0"/>
              <w:suppressLineNumbers/>
              <w:suppressAutoHyphens/>
              <w:spacing w:after="60"/>
              <w:ind w:left="432" w:hanging="432"/>
              <w:contextualSpacing/>
              <w:rPr>
                <w:bCs/>
              </w:rPr>
            </w:pPr>
            <w:r>
              <w:rPr>
                <w:bCs/>
              </w:rPr>
              <w:t>Не установлен</w:t>
            </w:r>
          </w:p>
        </w:tc>
      </w:tr>
      <w:tr w:rsidR="005E43A1" w:rsidRPr="00FB4FC4" w:rsidTr="005504FE">
        <w:trPr>
          <w:trHeight w:val="194"/>
        </w:trPr>
        <w:tc>
          <w:tcPr>
            <w:tcW w:w="672" w:type="dxa"/>
          </w:tcPr>
          <w:p w:rsidR="005E43A1" w:rsidRPr="006C3B4A" w:rsidRDefault="005E43A1" w:rsidP="005E43A1">
            <w:pPr>
              <w:widowControl w:val="0"/>
              <w:numPr>
                <w:ilvl w:val="0"/>
                <w:numId w:val="23"/>
              </w:numPr>
              <w:tabs>
                <w:tab w:val="num" w:pos="360"/>
              </w:tabs>
              <w:spacing w:after="120"/>
              <w:ind w:left="0" w:hanging="15"/>
              <w:jc w:val="center"/>
            </w:pPr>
          </w:p>
        </w:tc>
        <w:tc>
          <w:tcPr>
            <w:tcW w:w="2867" w:type="dxa"/>
            <w:shd w:val="clear" w:color="auto" w:fill="auto"/>
          </w:tcPr>
          <w:p w:rsidR="005E43A1" w:rsidRDefault="005E43A1" w:rsidP="005E43A1">
            <w:pPr>
              <w:widowControl w:val="0"/>
              <w:suppressAutoHyphens/>
              <w:spacing w:after="60"/>
              <w:contextualSpacing/>
              <w:rPr>
                <w:bCs/>
              </w:rPr>
            </w:pPr>
            <w:r w:rsidRPr="00561690">
              <w:rPr>
                <w:bCs/>
              </w:rPr>
              <w:t xml:space="preserve">Обоснование начальной (максимальной) цены договора </w:t>
            </w:r>
          </w:p>
          <w:p w:rsidR="005E43A1" w:rsidRDefault="005E43A1" w:rsidP="005E43A1">
            <w:pPr>
              <w:widowControl w:val="0"/>
              <w:suppressAutoHyphens/>
              <w:spacing w:after="60"/>
              <w:contextualSpacing/>
              <w:rPr>
                <w:bCs/>
              </w:rPr>
            </w:pPr>
          </w:p>
        </w:tc>
        <w:tc>
          <w:tcPr>
            <w:tcW w:w="6662" w:type="dxa"/>
          </w:tcPr>
          <w:p w:rsidR="005E43A1" w:rsidRDefault="005E43A1" w:rsidP="005E43A1">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rsidR="00A0015D" w:rsidRDefault="00A0015D" w:rsidP="00AE74D8">
      <w:pPr>
        <w:widowControl w:val="0"/>
        <w:suppressAutoHyphens/>
        <w:rPr>
          <w:sz w:val="28"/>
          <w:szCs w:val="28"/>
        </w:rPr>
      </w:pPr>
      <w:r>
        <w:rPr>
          <w:sz w:val="28"/>
          <w:szCs w:val="28"/>
        </w:rPr>
        <w:br w:type="page"/>
      </w:r>
    </w:p>
    <w:p w:rsidR="00FF4203" w:rsidRPr="001C79C4" w:rsidRDefault="00FF4203" w:rsidP="00FF4203">
      <w:pPr>
        <w:shd w:val="clear" w:color="auto" w:fill="FFFFFF"/>
        <w:tabs>
          <w:tab w:val="left" w:pos="0"/>
        </w:tabs>
        <w:jc w:val="right"/>
      </w:pPr>
      <w:r w:rsidRPr="001C79C4">
        <w:lastRenderedPageBreak/>
        <w:t>Приложение №1 к Информационной карте</w:t>
      </w:r>
    </w:p>
    <w:p w:rsidR="00FF4203" w:rsidRDefault="00FF4203" w:rsidP="00FF4203">
      <w:pPr>
        <w:shd w:val="clear" w:color="auto" w:fill="FFFFFF"/>
        <w:tabs>
          <w:tab w:val="left" w:pos="0"/>
        </w:tabs>
        <w:jc w:val="center"/>
        <w:rPr>
          <w:b/>
          <w:bCs/>
          <w:sz w:val="28"/>
          <w:szCs w:val="28"/>
        </w:rPr>
      </w:pPr>
    </w:p>
    <w:p w:rsidR="00FF4203" w:rsidRDefault="00FF4203" w:rsidP="00FF4203">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rsidR="00FF4203" w:rsidRDefault="005E43A1" w:rsidP="00FF4203">
      <w:pPr>
        <w:shd w:val="clear" w:color="auto" w:fill="FFFFFF"/>
        <w:tabs>
          <w:tab w:val="left" w:pos="0"/>
        </w:tabs>
        <w:jc w:val="center"/>
        <w:rPr>
          <w:bCs/>
        </w:rPr>
      </w:pPr>
      <w:r w:rsidRPr="005E43A1">
        <w:rPr>
          <w:bCs/>
          <w:sz w:val="28"/>
        </w:rPr>
        <w:t>Выполнение работ по ремонту кровли нежилого здания: стоянка</w:t>
      </w:r>
    </w:p>
    <w:p w:rsidR="005E43A1" w:rsidRDefault="005E43A1" w:rsidP="00FF4203">
      <w:pPr>
        <w:shd w:val="clear" w:color="auto" w:fill="FFFFFF"/>
        <w:tabs>
          <w:tab w:val="left" w:pos="0"/>
        </w:tabs>
        <w:jc w:val="center"/>
      </w:pPr>
    </w:p>
    <w:tbl>
      <w:tblPr>
        <w:tblW w:w="9796" w:type="dxa"/>
        <w:shd w:val="clear" w:color="auto" w:fill="FFFFFF"/>
        <w:tblLayout w:type="fixed"/>
        <w:tblLook w:val="04A0" w:firstRow="1" w:lastRow="0" w:firstColumn="1" w:lastColumn="0" w:noHBand="0" w:noVBand="1"/>
      </w:tblPr>
      <w:tblGrid>
        <w:gridCol w:w="524"/>
        <w:gridCol w:w="3319"/>
        <w:gridCol w:w="5953"/>
      </w:tblGrid>
      <w:tr w:rsidR="00FF4203" w:rsidTr="00FF4203">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FF4203" w:rsidRDefault="00FF4203" w:rsidP="00FF4203">
            <w:pPr>
              <w:tabs>
                <w:tab w:val="left" w:pos="0"/>
              </w:tabs>
              <w:spacing w:line="276" w:lineRule="auto"/>
              <w:ind w:firstLine="567"/>
              <w:jc w:val="center"/>
            </w:pPr>
            <w:r>
              <w:t>Метод сопоставимых рыночных цен (анализа рынка) *</w:t>
            </w: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FF4203" w:rsidRDefault="00FF4203" w:rsidP="00FF4203">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FF4203" w:rsidRDefault="00FF4203" w:rsidP="00FF4203">
            <w:pPr>
              <w:spacing w:line="276" w:lineRule="auto"/>
              <w:jc w:val="center"/>
              <w:rPr>
                <w:b/>
              </w:rPr>
            </w:pPr>
            <w:r>
              <w:rPr>
                <w:b/>
              </w:rPr>
              <w:t>Используемая процедура</w:t>
            </w:r>
          </w:p>
        </w:tc>
        <w:tc>
          <w:tcPr>
            <w:tcW w:w="59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FF4203" w:rsidRDefault="00FF4203" w:rsidP="00FF4203">
            <w:pPr>
              <w:tabs>
                <w:tab w:val="left" w:pos="0"/>
              </w:tabs>
              <w:spacing w:line="276" w:lineRule="auto"/>
              <w:jc w:val="center"/>
              <w:rPr>
                <w:b/>
              </w:rPr>
            </w:pPr>
            <w:r>
              <w:rPr>
                <w:b/>
              </w:rPr>
              <w:t>Использованное значение</w:t>
            </w:r>
          </w:p>
        </w:tc>
      </w:tr>
      <w:tr w:rsidR="00FF4203" w:rsidTr="005E43A1">
        <w:trPr>
          <w:trHeight w:val="2798"/>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spacing w:line="276" w:lineRule="auto"/>
              <w:ind w:left="112"/>
            </w:pPr>
            <w:r>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00" w:lineRule="exact"/>
              <w:ind w:left="125"/>
              <w:rPr>
                <w:sz w:val="20"/>
              </w:rPr>
            </w:pPr>
            <w:r>
              <w:t>Запросы на предоставление ценовой информации (пункт 8.3.1 Порядка)</w:t>
            </w:r>
          </w:p>
          <w:p w:rsidR="00FF4203" w:rsidRDefault="00FF4203" w:rsidP="00FF4203">
            <w:pPr>
              <w:tabs>
                <w:tab w:val="left" w:pos="0"/>
              </w:tabs>
              <w:spacing w:line="200" w:lineRule="exact"/>
              <w:ind w:left="125"/>
              <w:rPr>
                <w:b/>
              </w:rPr>
            </w:pPr>
            <w:r>
              <w:rPr>
                <w:b/>
              </w:rPr>
              <w:t>Источники информации:</w:t>
            </w:r>
          </w:p>
          <w:p w:rsidR="00FF4203" w:rsidRDefault="00FF4203" w:rsidP="0080025A">
            <w:pPr>
              <w:pStyle w:val="affff3"/>
              <w:numPr>
                <w:ilvl w:val="0"/>
                <w:numId w:val="66"/>
              </w:numPr>
              <w:tabs>
                <w:tab w:val="left" w:pos="0"/>
              </w:tabs>
              <w:spacing w:line="200" w:lineRule="exact"/>
              <w:ind w:left="454" w:hanging="284"/>
              <w:contextualSpacing w:val="0"/>
              <w:rPr>
                <w:sz w:val="20"/>
              </w:rPr>
            </w:pPr>
            <w:r>
              <w:rPr>
                <w:sz w:val="20"/>
              </w:rPr>
              <w:t xml:space="preserve">сайт ГП КС; </w:t>
            </w:r>
          </w:p>
          <w:p w:rsidR="00FF4203" w:rsidRDefault="00FF4203" w:rsidP="0080025A">
            <w:pPr>
              <w:pStyle w:val="affff3"/>
              <w:numPr>
                <w:ilvl w:val="0"/>
                <w:numId w:val="66"/>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rsidR="00FF4203" w:rsidRDefault="00FF4203" w:rsidP="0080025A">
            <w:pPr>
              <w:pStyle w:val="affff3"/>
              <w:numPr>
                <w:ilvl w:val="0"/>
                <w:numId w:val="66"/>
              </w:numPr>
              <w:tabs>
                <w:tab w:val="left" w:pos="0"/>
              </w:tabs>
              <w:spacing w:line="200" w:lineRule="exact"/>
              <w:ind w:left="454" w:hanging="284"/>
              <w:contextualSpacing w:val="0"/>
              <w:rPr>
                <w:sz w:val="20"/>
              </w:rPr>
            </w:pPr>
            <w:r>
              <w:rPr>
                <w:sz w:val="20"/>
              </w:rPr>
              <w:t xml:space="preserve">направление запроса поставщикам; </w:t>
            </w:r>
          </w:p>
          <w:p w:rsidR="00FF4203" w:rsidRDefault="00FF4203" w:rsidP="0080025A">
            <w:pPr>
              <w:pStyle w:val="affff3"/>
              <w:numPr>
                <w:ilvl w:val="0"/>
                <w:numId w:val="66"/>
              </w:numPr>
              <w:tabs>
                <w:tab w:val="left" w:pos="0"/>
              </w:tabs>
              <w:spacing w:line="200" w:lineRule="exact"/>
              <w:ind w:left="454" w:hanging="284"/>
              <w:contextualSpacing w:val="0"/>
            </w:pPr>
            <w:r>
              <w:rPr>
                <w:sz w:val="20"/>
              </w:rPr>
              <w:t>размещение запроса на интернет-платформах</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761"/>
              <w:gridCol w:w="1197"/>
              <w:gridCol w:w="1649"/>
            </w:tblGrid>
            <w:tr w:rsidR="00FF4203" w:rsidTr="00FF4203">
              <w:trPr>
                <w:trHeight w:val="510"/>
                <w:jc w:val="center"/>
              </w:trPr>
              <w:tc>
                <w:tcPr>
                  <w:tcW w:w="1310" w:type="dxa"/>
                  <w:tcBorders>
                    <w:top w:val="single" w:sz="4" w:space="0" w:color="auto"/>
                    <w:left w:val="single" w:sz="4" w:space="0" w:color="auto"/>
                    <w:bottom w:val="single" w:sz="4" w:space="0" w:color="auto"/>
                    <w:right w:val="single" w:sz="4" w:space="0" w:color="auto"/>
                  </w:tcBorders>
                  <w:shd w:val="clear" w:color="auto" w:fill="D9D9D9"/>
                  <w:hideMark/>
                </w:tcPr>
                <w:p w:rsidR="00FF4203" w:rsidRDefault="00FF4203" w:rsidP="00FF4203">
                  <w:pPr>
                    <w:suppressAutoHyphens/>
                    <w:snapToGrid w:val="0"/>
                    <w:spacing w:line="200" w:lineRule="exact"/>
                    <w:rPr>
                      <w:sz w:val="18"/>
                      <w:szCs w:val="18"/>
                      <w:lang w:eastAsia="ar-SA"/>
                    </w:rPr>
                  </w:pPr>
                  <w:r>
                    <w:rPr>
                      <w:sz w:val="18"/>
                      <w:szCs w:val="18"/>
                    </w:rPr>
                    <w:t>Организация, сделавшая предложение</w:t>
                  </w:r>
                </w:p>
              </w:tc>
              <w:tc>
                <w:tcPr>
                  <w:tcW w:w="1761" w:type="dxa"/>
                  <w:tcBorders>
                    <w:top w:val="single" w:sz="4" w:space="0" w:color="auto"/>
                    <w:left w:val="single" w:sz="4" w:space="0" w:color="auto"/>
                    <w:bottom w:val="single" w:sz="4" w:space="0" w:color="auto"/>
                    <w:right w:val="single" w:sz="4" w:space="0" w:color="auto"/>
                  </w:tcBorders>
                  <w:shd w:val="clear" w:color="auto" w:fill="D9D9D9"/>
                  <w:hideMark/>
                </w:tcPr>
                <w:p w:rsidR="00FF4203" w:rsidRDefault="00FF4203" w:rsidP="00FF4203">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197" w:type="dxa"/>
                  <w:tcBorders>
                    <w:top w:val="single" w:sz="4" w:space="0" w:color="auto"/>
                    <w:left w:val="single" w:sz="4" w:space="0" w:color="auto"/>
                    <w:bottom w:val="single" w:sz="4" w:space="0" w:color="auto"/>
                    <w:right w:val="single" w:sz="4" w:space="0" w:color="auto"/>
                  </w:tcBorders>
                  <w:shd w:val="clear" w:color="auto" w:fill="D9D9D9"/>
                  <w:hideMark/>
                </w:tcPr>
                <w:p w:rsidR="00FF4203" w:rsidRDefault="00FF4203" w:rsidP="00FF4203">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rsidR="00FF4203" w:rsidRDefault="00FF4203" w:rsidP="00FF4203">
                  <w:pPr>
                    <w:suppressAutoHyphens/>
                    <w:snapToGrid w:val="0"/>
                    <w:spacing w:line="200" w:lineRule="exact"/>
                    <w:jc w:val="center"/>
                    <w:rPr>
                      <w:sz w:val="18"/>
                      <w:szCs w:val="18"/>
                    </w:rPr>
                  </w:pPr>
                  <w:r>
                    <w:rPr>
                      <w:sz w:val="18"/>
                      <w:szCs w:val="18"/>
                    </w:rPr>
                    <w:t>Предложенная цена, руб.</w:t>
                  </w:r>
                </w:p>
              </w:tc>
            </w:tr>
            <w:tr w:rsidR="00FF4203" w:rsidTr="00471181">
              <w:trPr>
                <w:trHeight w:val="267"/>
                <w:jc w:val="center"/>
              </w:trPr>
              <w:tc>
                <w:tcPr>
                  <w:tcW w:w="1310" w:type="dxa"/>
                  <w:tcBorders>
                    <w:top w:val="single" w:sz="4" w:space="0" w:color="auto"/>
                    <w:left w:val="single" w:sz="4" w:space="0" w:color="auto"/>
                    <w:bottom w:val="single" w:sz="4" w:space="0" w:color="auto"/>
                    <w:right w:val="single" w:sz="4" w:space="0" w:color="auto"/>
                  </w:tcBorders>
                </w:tcPr>
                <w:p w:rsidR="00FF4203" w:rsidRPr="00D56BD5" w:rsidRDefault="00FF4203" w:rsidP="00FF4203">
                  <w:pPr>
                    <w:spacing w:line="276" w:lineRule="auto"/>
                    <w:jc w:val="center"/>
                    <w:rPr>
                      <w:sz w:val="20"/>
                      <w:szCs w:val="20"/>
                      <w:lang w:eastAsia="ar-SA"/>
                    </w:rPr>
                  </w:pPr>
                  <w:r w:rsidRPr="00D56BD5">
                    <w:rPr>
                      <w:sz w:val="20"/>
                      <w:szCs w:val="20"/>
                      <w:lang w:eastAsia="ar-SA"/>
                    </w:rPr>
                    <w:t>Поставщик 1</w:t>
                  </w:r>
                </w:p>
              </w:tc>
              <w:tc>
                <w:tcPr>
                  <w:tcW w:w="1761" w:type="dxa"/>
                  <w:tcBorders>
                    <w:top w:val="single" w:sz="4" w:space="0" w:color="auto"/>
                    <w:left w:val="single" w:sz="4" w:space="0" w:color="auto"/>
                    <w:bottom w:val="single" w:sz="4" w:space="0" w:color="auto"/>
                    <w:right w:val="single" w:sz="4" w:space="0" w:color="auto"/>
                  </w:tcBorders>
                </w:tcPr>
                <w:p w:rsidR="00FF4203" w:rsidRPr="00D56BD5" w:rsidRDefault="00471181" w:rsidP="00471181">
                  <w:pPr>
                    <w:suppressAutoHyphens/>
                    <w:snapToGrid w:val="0"/>
                    <w:spacing w:line="276" w:lineRule="auto"/>
                    <w:ind w:left="-49"/>
                    <w:jc w:val="center"/>
                    <w:rPr>
                      <w:sz w:val="20"/>
                      <w:szCs w:val="20"/>
                      <w:lang w:eastAsia="ar-SA"/>
                    </w:rPr>
                  </w:pPr>
                  <w:r>
                    <w:rPr>
                      <w:sz w:val="20"/>
                      <w:szCs w:val="20"/>
                      <w:lang w:eastAsia="ar-SA"/>
                    </w:rPr>
                    <w:t>19</w:t>
                  </w:r>
                  <w:r w:rsidR="00FF4203" w:rsidRPr="00D56BD5">
                    <w:rPr>
                      <w:sz w:val="20"/>
                      <w:szCs w:val="20"/>
                      <w:lang w:eastAsia="ar-SA"/>
                    </w:rPr>
                    <w:t>.0</w:t>
                  </w:r>
                  <w:r>
                    <w:rPr>
                      <w:sz w:val="20"/>
                      <w:szCs w:val="20"/>
                      <w:lang w:eastAsia="ar-SA"/>
                    </w:rPr>
                    <w:t>5</w:t>
                  </w:r>
                  <w:r w:rsidR="00FF4203" w:rsidRPr="00D56BD5">
                    <w:rPr>
                      <w:sz w:val="20"/>
                      <w:szCs w:val="20"/>
                      <w:lang w:eastAsia="ar-SA"/>
                    </w:rPr>
                    <w:t xml:space="preserve">.2023 № </w:t>
                  </w:r>
                  <w:r>
                    <w:rPr>
                      <w:sz w:val="20"/>
                      <w:szCs w:val="20"/>
                      <w:lang w:eastAsia="ar-SA"/>
                    </w:rPr>
                    <w:t>3</w:t>
                  </w:r>
                  <w:r w:rsidR="00FF4203" w:rsidRPr="00D56BD5">
                    <w:rPr>
                      <w:sz w:val="20"/>
                      <w:szCs w:val="20"/>
                      <w:lang w:eastAsia="ar-SA"/>
                    </w:rPr>
                    <w:t>0-0</w:t>
                  </w:r>
                  <w:r>
                    <w:rPr>
                      <w:sz w:val="20"/>
                      <w:szCs w:val="20"/>
                      <w:lang w:eastAsia="ar-SA"/>
                    </w:rPr>
                    <w:t>0-16/1947</w:t>
                  </w:r>
                </w:p>
              </w:tc>
              <w:tc>
                <w:tcPr>
                  <w:tcW w:w="1197" w:type="dxa"/>
                  <w:tcBorders>
                    <w:top w:val="single" w:sz="4" w:space="0" w:color="auto"/>
                    <w:left w:val="single" w:sz="4" w:space="0" w:color="auto"/>
                    <w:bottom w:val="single" w:sz="4" w:space="0" w:color="auto"/>
                    <w:right w:val="single" w:sz="4" w:space="0" w:color="auto"/>
                  </w:tcBorders>
                </w:tcPr>
                <w:p w:rsidR="00FF4203" w:rsidRPr="00D56BD5" w:rsidRDefault="00FF4203" w:rsidP="00471181">
                  <w:pPr>
                    <w:suppressAutoHyphens/>
                    <w:snapToGrid w:val="0"/>
                    <w:spacing w:line="276" w:lineRule="auto"/>
                    <w:jc w:val="center"/>
                    <w:rPr>
                      <w:sz w:val="20"/>
                      <w:szCs w:val="20"/>
                      <w:lang w:eastAsia="ar-SA"/>
                    </w:rPr>
                  </w:pPr>
                  <w:r>
                    <w:rPr>
                      <w:bCs/>
                      <w:sz w:val="20"/>
                      <w:szCs w:val="20"/>
                    </w:rPr>
                    <w:t>б/н</w:t>
                  </w:r>
                  <w:r w:rsidRPr="00D56BD5">
                    <w:rPr>
                      <w:bCs/>
                      <w:sz w:val="20"/>
                      <w:szCs w:val="20"/>
                    </w:rPr>
                    <w:t xml:space="preserve"> от </w:t>
                  </w:r>
                  <w:r w:rsidR="00471181">
                    <w:rPr>
                      <w:bCs/>
                      <w:sz w:val="20"/>
                      <w:szCs w:val="20"/>
                    </w:rPr>
                    <w:t>23</w:t>
                  </w:r>
                  <w:r w:rsidRPr="00D56BD5">
                    <w:rPr>
                      <w:bCs/>
                      <w:sz w:val="20"/>
                      <w:szCs w:val="20"/>
                    </w:rPr>
                    <w:t>.0</w:t>
                  </w:r>
                  <w:r w:rsidR="00471181">
                    <w:rPr>
                      <w:bCs/>
                      <w:sz w:val="20"/>
                      <w:szCs w:val="20"/>
                    </w:rPr>
                    <w:t>5</w:t>
                  </w:r>
                  <w:r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vAlign w:val="center"/>
                </w:tcPr>
                <w:p w:rsidR="00FF4203" w:rsidRPr="00D56BD5" w:rsidRDefault="00FF4203" w:rsidP="00471181">
                  <w:pPr>
                    <w:suppressAutoHyphens/>
                    <w:snapToGrid w:val="0"/>
                    <w:spacing w:line="276" w:lineRule="auto"/>
                    <w:jc w:val="center"/>
                    <w:rPr>
                      <w:sz w:val="20"/>
                      <w:szCs w:val="20"/>
                    </w:rPr>
                  </w:pPr>
                  <w:r w:rsidRPr="00D56BD5">
                    <w:rPr>
                      <w:sz w:val="20"/>
                      <w:szCs w:val="20"/>
                    </w:rPr>
                    <w:t>Ц</w:t>
                  </w:r>
                  <w:r w:rsidRPr="00D56BD5">
                    <w:rPr>
                      <w:sz w:val="20"/>
                      <w:szCs w:val="20"/>
                      <w:vertAlign w:val="subscript"/>
                    </w:rPr>
                    <w:t>1</w:t>
                  </w:r>
                  <w:r w:rsidRPr="00D56BD5">
                    <w:rPr>
                      <w:sz w:val="20"/>
                      <w:szCs w:val="20"/>
                    </w:rPr>
                    <w:t xml:space="preserve">= </w:t>
                  </w:r>
                  <w:r w:rsidR="00471181">
                    <w:rPr>
                      <w:bCs/>
                      <w:sz w:val="20"/>
                      <w:szCs w:val="20"/>
                    </w:rPr>
                    <w:t>1 189 393,33</w:t>
                  </w:r>
                </w:p>
              </w:tc>
            </w:tr>
            <w:tr w:rsidR="00FF4203" w:rsidTr="00FF4203">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FF4203" w:rsidRPr="00D56BD5" w:rsidRDefault="00FF4203" w:rsidP="00FF4203">
                  <w:pPr>
                    <w:suppressAutoHyphens/>
                    <w:snapToGrid w:val="0"/>
                    <w:spacing w:line="276" w:lineRule="auto"/>
                    <w:jc w:val="center"/>
                    <w:rPr>
                      <w:sz w:val="20"/>
                      <w:szCs w:val="20"/>
                      <w:lang w:eastAsia="ar-SA"/>
                    </w:rPr>
                  </w:pPr>
                  <w:r w:rsidRPr="00D56BD5">
                    <w:rPr>
                      <w:sz w:val="20"/>
                      <w:szCs w:val="20"/>
                      <w:lang w:eastAsia="ar-SA"/>
                    </w:rPr>
                    <w:t>Поставщик 2</w:t>
                  </w:r>
                </w:p>
              </w:tc>
              <w:tc>
                <w:tcPr>
                  <w:tcW w:w="1761" w:type="dxa"/>
                  <w:tcBorders>
                    <w:top w:val="single" w:sz="4" w:space="0" w:color="auto"/>
                    <w:left w:val="single" w:sz="4" w:space="0" w:color="auto"/>
                    <w:bottom w:val="single" w:sz="4" w:space="0" w:color="auto"/>
                    <w:right w:val="single" w:sz="4" w:space="0" w:color="auto"/>
                  </w:tcBorders>
                </w:tcPr>
                <w:p w:rsidR="00FF4203" w:rsidRPr="00D56BD5" w:rsidRDefault="00471181" w:rsidP="00FF4203">
                  <w:pPr>
                    <w:suppressAutoHyphens/>
                    <w:snapToGrid w:val="0"/>
                    <w:spacing w:line="276" w:lineRule="auto"/>
                    <w:jc w:val="center"/>
                    <w:rPr>
                      <w:sz w:val="20"/>
                      <w:szCs w:val="20"/>
                      <w:lang w:eastAsia="ar-SA"/>
                    </w:rPr>
                  </w:pPr>
                  <w:r>
                    <w:rPr>
                      <w:sz w:val="20"/>
                      <w:szCs w:val="20"/>
                      <w:lang w:eastAsia="ar-SA"/>
                    </w:rPr>
                    <w:t>19</w:t>
                  </w:r>
                  <w:r w:rsidRPr="00D56BD5">
                    <w:rPr>
                      <w:sz w:val="20"/>
                      <w:szCs w:val="20"/>
                      <w:lang w:eastAsia="ar-SA"/>
                    </w:rPr>
                    <w:t>.0</w:t>
                  </w:r>
                  <w:r>
                    <w:rPr>
                      <w:sz w:val="20"/>
                      <w:szCs w:val="20"/>
                      <w:lang w:eastAsia="ar-SA"/>
                    </w:rPr>
                    <w:t>5</w:t>
                  </w:r>
                  <w:r w:rsidRPr="00D56BD5">
                    <w:rPr>
                      <w:sz w:val="20"/>
                      <w:szCs w:val="20"/>
                      <w:lang w:eastAsia="ar-SA"/>
                    </w:rPr>
                    <w:t xml:space="preserve">.2023 № </w:t>
                  </w:r>
                  <w:r>
                    <w:rPr>
                      <w:sz w:val="20"/>
                      <w:szCs w:val="20"/>
                      <w:lang w:eastAsia="ar-SA"/>
                    </w:rPr>
                    <w:t>3</w:t>
                  </w:r>
                  <w:r w:rsidRPr="00D56BD5">
                    <w:rPr>
                      <w:sz w:val="20"/>
                      <w:szCs w:val="20"/>
                      <w:lang w:eastAsia="ar-SA"/>
                    </w:rPr>
                    <w:t>0-0</w:t>
                  </w:r>
                  <w:r>
                    <w:rPr>
                      <w:sz w:val="20"/>
                      <w:szCs w:val="20"/>
                      <w:lang w:eastAsia="ar-SA"/>
                    </w:rPr>
                    <w:t>0-16/1947</w:t>
                  </w:r>
                </w:p>
              </w:tc>
              <w:tc>
                <w:tcPr>
                  <w:tcW w:w="1197" w:type="dxa"/>
                  <w:tcBorders>
                    <w:top w:val="single" w:sz="4" w:space="0" w:color="auto"/>
                    <w:left w:val="single" w:sz="4" w:space="0" w:color="auto"/>
                    <w:bottom w:val="single" w:sz="4" w:space="0" w:color="auto"/>
                    <w:right w:val="single" w:sz="4" w:space="0" w:color="auto"/>
                  </w:tcBorders>
                </w:tcPr>
                <w:p w:rsidR="00FF4203" w:rsidRPr="00D56BD5" w:rsidRDefault="00471181" w:rsidP="00471181">
                  <w:pPr>
                    <w:suppressAutoHyphens/>
                    <w:snapToGrid w:val="0"/>
                    <w:spacing w:line="276" w:lineRule="auto"/>
                    <w:jc w:val="center"/>
                    <w:rPr>
                      <w:sz w:val="20"/>
                      <w:szCs w:val="20"/>
                      <w:lang w:eastAsia="ar-SA"/>
                    </w:rPr>
                  </w:pPr>
                  <w:r>
                    <w:rPr>
                      <w:bCs/>
                      <w:sz w:val="20"/>
                      <w:szCs w:val="20"/>
                    </w:rPr>
                    <w:t>б/н</w:t>
                  </w:r>
                  <w:r w:rsidR="00FF4203" w:rsidRPr="00D56BD5">
                    <w:rPr>
                      <w:bCs/>
                      <w:sz w:val="20"/>
                      <w:szCs w:val="20"/>
                    </w:rPr>
                    <w:t xml:space="preserve"> от </w:t>
                  </w:r>
                  <w:r>
                    <w:rPr>
                      <w:bCs/>
                      <w:sz w:val="20"/>
                      <w:szCs w:val="20"/>
                    </w:rPr>
                    <w:t>23</w:t>
                  </w:r>
                  <w:r w:rsidR="00FF4203" w:rsidRPr="00D56BD5">
                    <w:rPr>
                      <w:bCs/>
                      <w:sz w:val="20"/>
                      <w:szCs w:val="20"/>
                    </w:rPr>
                    <w:t>.0</w:t>
                  </w:r>
                  <w:r>
                    <w:rPr>
                      <w:bCs/>
                      <w:sz w:val="20"/>
                      <w:szCs w:val="20"/>
                    </w:rPr>
                    <w:t>5</w:t>
                  </w:r>
                  <w:r w:rsidR="00FF4203"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tcPr>
                <w:p w:rsidR="00FF4203" w:rsidRPr="00D56BD5" w:rsidRDefault="00FF4203" w:rsidP="00D0585A">
                  <w:pPr>
                    <w:suppressAutoHyphens/>
                    <w:snapToGrid w:val="0"/>
                    <w:spacing w:line="276" w:lineRule="auto"/>
                    <w:ind w:left="-27"/>
                    <w:jc w:val="center"/>
                    <w:rPr>
                      <w:sz w:val="20"/>
                      <w:szCs w:val="20"/>
                    </w:rPr>
                  </w:pPr>
                  <w:r w:rsidRPr="00D56BD5">
                    <w:rPr>
                      <w:sz w:val="20"/>
                      <w:szCs w:val="20"/>
                    </w:rPr>
                    <w:t>Ц</w:t>
                  </w:r>
                  <w:r w:rsidRPr="00D56BD5">
                    <w:rPr>
                      <w:sz w:val="20"/>
                      <w:szCs w:val="20"/>
                      <w:vertAlign w:val="subscript"/>
                    </w:rPr>
                    <w:t>2</w:t>
                  </w:r>
                  <w:r w:rsidRPr="00D56BD5">
                    <w:rPr>
                      <w:sz w:val="20"/>
                      <w:szCs w:val="20"/>
                    </w:rPr>
                    <w:t xml:space="preserve">= </w:t>
                  </w:r>
                  <w:r w:rsidR="00D0585A">
                    <w:rPr>
                      <w:sz w:val="20"/>
                      <w:szCs w:val="20"/>
                    </w:rPr>
                    <w:t>1 245 132</w:t>
                  </w:r>
                  <w:r>
                    <w:rPr>
                      <w:sz w:val="20"/>
                      <w:szCs w:val="20"/>
                    </w:rPr>
                    <w:t>,</w:t>
                  </w:r>
                  <w:r w:rsidR="00D0585A">
                    <w:rPr>
                      <w:sz w:val="20"/>
                      <w:szCs w:val="20"/>
                    </w:rPr>
                    <w:t>6</w:t>
                  </w:r>
                  <w:r>
                    <w:rPr>
                      <w:sz w:val="20"/>
                      <w:szCs w:val="20"/>
                    </w:rPr>
                    <w:t>0</w:t>
                  </w:r>
                </w:p>
              </w:tc>
            </w:tr>
            <w:tr w:rsidR="00FF4203" w:rsidTr="00FF4203">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FF4203" w:rsidRPr="00D56BD5" w:rsidRDefault="00FF4203" w:rsidP="00FF4203">
                  <w:pPr>
                    <w:suppressAutoHyphens/>
                    <w:snapToGrid w:val="0"/>
                    <w:spacing w:line="276" w:lineRule="auto"/>
                    <w:jc w:val="center"/>
                    <w:rPr>
                      <w:sz w:val="20"/>
                      <w:szCs w:val="20"/>
                      <w:lang w:eastAsia="ar-SA"/>
                    </w:rPr>
                  </w:pPr>
                  <w:r w:rsidRPr="00D56BD5">
                    <w:rPr>
                      <w:sz w:val="20"/>
                      <w:szCs w:val="20"/>
                      <w:lang w:eastAsia="ar-SA"/>
                    </w:rPr>
                    <w:t>Поставщик 3</w:t>
                  </w:r>
                </w:p>
              </w:tc>
              <w:tc>
                <w:tcPr>
                  <w:tcW w:w="1761" w:type="dxa"/>
                  <w:tcBorders>
                    <w:top w:val="single" w:sz="4" w:space="0" w:color="auto"/>
                    <w:left w:val="single" w:sz="4" w:space="0" w:color="auto"/>
                    <w:bottom w:val="single" w:sz="4" w:space="0" w:color="auto"/>
                    <w:right w:val="single" w:sz="4" w:space="0" w:color="auto"/>
                  </w:tcBorders>
                  <w:hideMark/>
                </w:tcPr>
                <w:p w:rsidR="00FF4203" w:rsidRPr="00D56BD5" w:rsidRDefault="00471181" w:rsidP="00471181">
                  <w:pPr>
                    <w:spacing w:line="276" w:lineRule="auto"/>
                    <w:jc w:val="center"/>
                    <w:rPr>
                      <w:sz w:val="20"/>
                      <w:szCs w:val="20"/>
                    </w:rPr>
                  </w:pPr>
                  <w:r>
                    <w:rPr>
                      <w:sz w:val="20"/>
                      <w:szCs w:val="20"/>
                      <w:lang w:eastAsia="ar-SA"/>
                    </w:rPr>
                    <w:t>19</w:t>
                  </w:r>
                  <w:r w:rsidRPr="00D56BD5">
                    <w:rPr>
                      <w:sz w:val="20"/>
                      <w:szCs w:val="20"/>
                      <w:lang w:eastAsia="ar-SA"/>
                    </w:rPr>
                    <w:t>.0</w:t>
                  </w:r>
                  <w:r>
                    <w:rPr>
                      <w:sz w:val="20"/>
                      <w:szCs w:val="20"/>
                      <w:lang w:eastAsia="ar-SA"/>
                    </w:rPr>
                    <w:t>5</w:t>
                  </w:r>
                  <w:r w:rsidRPr="00D56BD5">
                    <w:rPr>
                      <w:sz w:val="20"/>
                      <w:szCs w:val="20"/>
                      <w:lang w:eastAsia="ar-SA"/>
                    </w:rPr>
                    <w:t xml:space="preserve">.2023 № </w:t>
                  </w:r>
                  <w:r>
                    <w:rPr>
                      <w:sz w:val="20"/>
                      <w:szCs w:val="20"/>
                      <w:lang w:eastAsia="ar-SA"/>
                    </w:rPr>
                    <w:t>3</w:t>
                  </w:r>
                  <w:r w:rsidRPr="00D56BD5">
                    <w:rPr>
                      <w:sz w:val="20"/>
                      <w:szCs w:val="20"/>
                      <w:lang w:eastAsia="ar-SA"/>
                    </w:rPr>
                    <w:t>0-0</w:t>
                  </w:r>
                  <w:r>
                    <w:rPr>
                      <w:sz w:val="20"/>
                      <w:szCs w:val="20"/>
                      <w:lang w:eastAsia="ar-SA"/>
                    </w:rPr>
                    <w:t>0-16/1947</w:t>
                  </w:r>
                </w:p>
              </w:tc>
              <w:tc>
                <w:tcPr>
                  <w:tcW w:w="1197" w:type="dxa"/>
                  <w:tcBorders>
                    <w:top w:val="single" w:sz="4" w:space="0" w:color="auto"/>
                    <w:left w:val="single" w:sz="4" w:space="0" w:color="auto"/>
                    <w:bottom w:val="single" w:sz="4" w:space="0" w:color="auto"/>
                    <w:right w:val="single" w:sz="4" w:space="0" w:color="auto"/>
                  </w:tcBorders>
                </w:tcPr>
                <w:p w:rsidR="00FF4203" w:rsidRPr="00D56BD5" w:rsidRDefault="00FF4203" w:rsidP="00471181">
                  <w:pPr>
                    <w:suppressAutoHyphens/>
                    <w:snapToGrid w:val="0"/>
                    <w:spacing w:line="276" w:lineRule="auto"/>
                    <w:jc w:val="center"/>
                    <w:rPr>
                      <w:sz w:val="20"/>
                      <w:szCs w:val="20"/>
                      <w:lang w:eastAsia="ar-SA"/>
                    </w:rPr>
                  </w:pPr>
                  <w:r w:rsidRPr="00D56BD5">
                    <w:rPr>
                      <w:bCs/>
                      <w:sz w:val="20"/>
                      <w:szCs w:val="20"/>
                    </w:rPr>
                    <w:t xml:space="preserve">№ </w:t>
                  </w:r>
                  <w:r w:rsidR="00471181">
                    <w:rPr>
                      <w:bCs/>
                      <w:sz w:val="20"/>
                      <w:szCs w:val="20"/>
                    </w:rPr>
                    <w:t>б/н</w:t>
                  </w:r>
                  <w:r w:rsidRPr="00D56BD5">
                    <w:rPr>
                      <w:bCs/>
                      <w:sz w:val="20"/>
                      <w:szCs w:val="20"/>
                    </w:rPr>
                    <w:t xml:space="preserve"> от </w:t>
                  </w:r>
                  <w:r>
                    <w:rPr>
                      <w:bCs/>
                      <w:sz w:val="20"/>
                      <w:szCs w:val="20"/>
                    </w:rPr>
                    <w:t>1</w:t>
                  </w:r>
                  <w:r w:rsidR="00471181">
                    <w:rPr>
                      <w:bCs/>
                      <w:sz w:val="20"/>
                      <w:szCs w:val="20"/>
                    </w:rPr>
                    <w:t>5</w:t>
                  </w:r>
                  <w:r w:rsidRPr="00D56BD5">
                    <w:rPr>
                      <w:bCs/>
                      <w:sz w:val="20"/>
                      <w:szCs w:val="20"/>
                    </w:rPr>
                    <w:t>.0</w:t>
                  </w:r>
                  <w:r w:rsidR="00471181">
                    <w:rPr>
                      <w:bCs/>
                      <w:sz w:val="20"/>
                      <w:szCs w:val="20"/>
                    </w:rPr>
                    <w:t>9</w:t>
                  </w:r>
                  <w:r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vAlign w:val="center"/>
                </w:tcPr>
                <w:p w:rsidR="00FF4203" w:rsidRPr="00D56BD5" w:rsidRDefault="00FF4203" w:rsidP="00D0585A">
                  <w:pPr>
                    <w:suppressAutoHyphens/>
                    <w:snapToGrid w:val="0"/>
                    <w:spacing w:line="276" w:lineRule="auto"/>
                    <w:jc w:val="center"/>
                    <w:rPr>
                      <w:sz w:val="20"/>
                      <w:szCs w:val="20"/>
                      <w:lang w:eastAsia="ar-SA"/>
                    </w:rPr>
                  </w:pPr>
                  <w:r w:rsidRPr="00D56BD5">
                    <w:rPr>
                      <w:sz w:val="20"/>
                      <w:szCs w:val="20"/>
                    </w:rPr>
                    <w:t>Ц</w:t>
                  </w:r>
                  <w:r w:rsidRPr="00D56BD5">
                    <w:rPr>
                      <w:sz w:val="20"/>
                      <w:szCs w:val="20"/>
                      <w:vertAlign w:val="subscript"/>
                    </w:rPr>
                    <w:t>3</w:t>
                  </w:r>
                  <w:r w:rsidRPr="00D56BD5">
                    <w:rPr>
                      <w:sz w:val="20"/>
                      <w:szCs w:val="20"/>
                    </w:rPr>
                    <w:t xml:space="preserve">= </w:t>
                  </w:r>
                  <w:r w:rsidR="00D0585A">
                    <w:rPr>
                      <w:sz w:val="20"/>
                      <w:szCs w:val="20"/>
                    </w:rPr>
                    <w:t>893 688</w:t>
                  </w:r>
                  <w:r>
                    <w:rPr>
                      <w:sz w:val="20"/>
                      <w:szCs w:val="20"/>
                    </w:rPr>
                    <w:t>,</w:t>
                  </w:r>
                  <w:r w:rsidR="00D0585A">
                    <w:rPr>
                      <w:sz w:val="20"/>
                      <w:szCs w:val="20"/>
                    </w:rPr>
                    <w:t>84</w:t>
                  </w:r>
                </w:p>
              </w:tc>
            </w:tr>
          </w:tbl>
          <w:p w:rsidR="00FF4203" w:rsidRDefault="00FF4203" w:rsidP="00FF4203">
            <w:pPr>
              <w:tabs>
                <w:tab w:val="left" w:pos="0"/>
              </w:tabs>
              <w:spacing w:line="276" w:lineRule="auto"/>
              <w:ind w:firstLine="31"/>
              <w:jc w:val="both"/>
            </w:pP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00" w:lineRule="exact"/>
              <w:ind w:left="125"/>
              <w:rPr>
                <w:sz w:val="20"/>
              </w:rPr>
            </w:pPr>
            <w:r>
              <w:t>Сбор и анализ общедоступной информации (пункт 8.3.2 Порядка)</w:t>
            </w:r>
          </w:p>
          <w:p w:rsidR="00FF4203" w:rsidRDefault="00FF4203" w:rsidP="00FF4203">
            <w:pPr>
              <w:tabs>
                <w:tab w:val="left" w:pos="0"/>
              </w:tabs>
              <w:spacing w:line="200" w:lineRule="exact"/>
              <w:ind w:left="125"/>
              <w:rPr>
                <w:b/>
              </w:rPr>
            </w:pPr>
            <w:r>
              <w:rPr>
                <w:b/>
              </w:rPr>
              <w:t>Источники информации:</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реклама;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описания;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оферты;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каталоги;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котировки на биржах и площадках;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стат. отчетность;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сайты поставщиков;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рыночная стоимость объектов оценки; </w:t>
            </w:r>
          </w:p>
          <w:p w:rsidR="00FF4203" w:rsidRDefault="00FF4203" w:rsidP="0080025A">
            <w:pPr>
              <w:pStyle w:val="affff3"/>
              <w:numPr>
                <w:ilvl w:val="0"/>
                <w:numId w:val="67"/>
              </w:numPr>
              <w:tabs>
                <w:tab w:val="left" w:pos="0"/>
              </w:tabs>
              <w:spacing w:line="200" w:lineRule="exact"/>
              <w:ind w:left="454" w:hanging="284"/>
              <w:contextualSpacing w:val="0"/>
              <w:rPr>
                <w:sz w:val="20"/>
              </w:rPr>
            </w:pPr>
            <w:r>
              <w:rPr>
                <w:sz w:val="20"/>
              </w:rPr>
              <w:t xml:space="preserve">ценовые агентства; </w:t>
            </w:r>
          </w:p>
          <w:p w:rsidR="00FF4203" w:rsidRDefault="00FF4203" w:rsidP="0080025A">
            <w:pPr>
              <w:pStyle w:val="affff3"/>
              <w:numPr>
                <w:ilvl w:val="0"/>
                <w:numId w:val="67"/>
              </w:numPr>
              <w:tabs>
                <w:tab w:val="left" w:pos="0"/>
              </w:tabs>
              <w:spacing w:line="200" w:lineRule="exact"/>
              <w:ind w:left="454" w:hanging="284"/>
              <w:contextualSpacing w:val="0"/>
            </w:pPr>
            <w:r>
              <w:rPr>
                <w:sz w:val="20"/>
              </w:rPr>
              <w:t>иные источники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FF4203" w:rsidTr="00FF4203">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FF4203" w:rsidTr="00FF4203">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F4203" w:rsidRDefault="00FF4203" w:rsidP="00FF4203">
                  <w:pPr>
                    <w:pStyle w:val="affffb"/>
                    <w:spacing w:line="276" w:lineRule="auto"/>
                    <w:jc w:val="center"/>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F4203" w:rsidRDefault="00FF4203" w:rsidP="00FF4203">
                  <w:pPr>
                    <w:pStyle w:val="affffb"/>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F4203" w:rsidRDefault="00FF4203" w:rsidP="00FF4203">
                  <w:pPr>
                    <w:pStyle w:val="affffb"/>
                    <w:spacing w:line="276" w:lineRule="auto"/>
                    <w:jc w:val="center"/>
                    <w:rPr>
                      <w:rFonts w:ascii="Times New Roman" w:hAnsi="Times New Roman" w:cs="Times New Roman"/>
                    </w:rPr>
                  </w:pPr>
                </w:p>
              </w:tc>
            </w:tr>
            <w:tr w:rsidR="00FF4203" w:rsidTr="00FF4203">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F4203" w:rsidRDefault="00FF4203" w:rsidP="00FF4203">
                  <w:pPr>
                    <w:pStyle w:val="affffb"/>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F4203" w:rsidRDefault="00FF4203" w:rsidP="00FF4203">
                  <w:pPr>
                    <w:pStyle w:val="affffb"/>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000446CF" wp14:editId="3F1D1751">
                            <wp:simplePos x="0" y="0"/>
                            <wp:positionH relativeFrom="column">
                              <wp:posOffset>-395605</wp:posOffset>
                            </wp:positionH>
                            <wp:positionV relativeFrom="paragraph">
                              <wp:posOffset>-91440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C5A7E" id="Полилиния 4"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Dmaqfq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F4203" w:rsidRDefault="00FF4203" w:rsidP="00FF4203">
                  <w:pPr>
                    <w:pStyle w:val="affffb"/>
                    <w:spacing w:line="276" w:lineRule="auto"/>
                    <w:jc w:val="center"/>
                    <w:rPr>
                      <w:rFonts w:ascii="Times New Roman" w:hAnsi="Times New Roman" w:cs="Times New Roman"/>
                    </w:rPr>
                  </w:pPr>
                </w:p>
              </w:tc>
            </w:tr>
          </w:tbl>
          <w:p w:rsidR="00FF4203" w:rsidRDefault="00FF4203" w:rsidP="00FF4203">
            <w:pPr>
              <w:tabs>
                <w:tab w:val="left" w:pos="0"/>
              </w:tabs>
              <w:spacing w:line="276" w:lineRule="auto"/>
              <w:ind w:firstLine="567"/>
              <w:jc w:val="both"/>
            </w:pP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rsidR="00FF4203" w:rsidRDefault="00FF4203" w:rsidP="00FF4203">
            <w:pPr>
              <w:tabs>
                <w:tab w:val="left" w:pos="0"/>
              </w:tabs>
              <w:spacing w:line="200" w:lineRule="exact"/>
              <w:ind w:left="125"/>
              <w:rPr>
                <w:b/>
              </w:rPr>
            </w:pPr>
            <w:r>
              <w:rPr>
                <w:b/>
              </w:rPr>
              <w:t>Источники информации:</w:t>
            </w:r>
          </w:p>
          <w:p w:rsidR="00FF4203" w:rsidRDefault="00FF4203" w:rsidP="00FF4203">
            <w:pPr>
              <w:tabs>
                <w:tab w:val="left" w:pos="421"/>
              </w:tabs>
              <w:spacing w:line="200" w:lineRule="exact"/>
              <w:ind w:left="170"/>
            </w:pPr>
            <w:r>
              <w:t xml:space="preserve">Сайт </w:t>
            </w:r>
            <w:r>
              <w:rPr>
                <w:lang w:val="en-US"/>
              </w:rPr>
              <w:t>zakupki</w:t>
            </w:r>
            <w:r>
              <w:t>.</w:t>
            </w:r>
            <w:r>
              <w:rPr>
                <w:lang w:val="en-US"/>
              </w:rPr>
              <w:t>gov</w:t>
            </w:r>
            <w:r>
              <w:t>.</w:t>
            </w:r>
            <w:r>
              <w:rPr>
                <w:lang w:val="en-US"/>
              </w:rPr>
              <w:t>ru</w:t>
            </w:r>
          </w:p>
          <w:p w:rsidR="00FF4203" w:rsidRDefault="00FF4203" w:rsidP="0080025A">
            <w:pPr>
              <w:pStyle w:val="affff3"/>
              <w:numPr>
                <w:ilvl w:val="0"/>
                <w:numId w:val="68"/>
              </w:numPr>
              <w:tabs>
                <w:tab w:val="left" w:pos="421"/>
              </w:tabs>
              <w:spacing w:line="200" w:lineRule="exact"/>
              <w:ind w:left="170" w:firstLine="0"/>
              <w:contextualSpacing w:val="0"/>
              <w:rPr>
                <w:sz w:val="20"/>
              </w:rPr>
            </w:pPr>
            <w:r>
              <w:rPr>
                <w:sz w:val="20"/>
              </w:rPr>
              <w:t>реестр контактов по закону 44-ФЗ;</w:t>
            </w:r>
          </w:p>
          <w:p w:rsidR="00FF4203" w:rsidRDefault="00FF4203" w:rsidP="0080025A">
            <w:pPr>
              <w:pStyle w:val="affff3"/>
              <w:numPr>
                <w:ilvl w:val="0"/>
                <w:numId w:val="68"/>
              </w:numPr>
              <w:tabs>
                <w:tab w:val="left" w:pos="421"/>
              </w:tabs>
              <w:spacing w:line="200" w:lineRule="exact"/>
              <w:ind w:left="170" w:firstLine="0"/>
              <w:contextualSpacing w:val="0"/>
            </w:pPr>
            <w:r>
              <w:rPr>
                <w:sz w:val="20"/>
              </w:rPr>
              <w:t>реестр договоров по закону 223-ФЗ</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FF4203" w:rsidTr="00FF4203">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FF4203" w:rsidTr="00FF4203">
              <w:trPr>
                <w:trHeight w:val="80"/>
                <w:jc w:val="center"/>
              </w:trPr>
              <w:tc>
                <w:tcPr>
                  <w:tcW w:w="194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rPr>
                  </w:pPr>
                </w:p>
              </w:tc>
            </w:tr>
            <w:tr w:rsidR="00FF4203" w:rsidTr="00FF4203">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rsidR="00FF4203" w:rsidRDefault="00FF4203" w:rsidP="00FF4203">
                  <w:pPr>
                    <w:pStyle w:val="affffb"/>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5A144708" wp14:editId="56F5E5FB">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ABDD02" id="Полилиния 5" o:spid="_x0000_s1026" style="position:absolute;margin-left:24.7pt;margin-top:-4.8pt;width:231.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r w:rsidR="00FF4203" w:rsidTr="00FF4203">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r w:rsidR="00FF4203" w:rsidTr="00FF4203">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bl>
          <w:p w:rsidR="00FF4203" w:rsidRDefault="00FF4203" w:rsidP="00FF4203">
            <w:pPr>
              <w:tabs>
                <w:tab w:val="left" w:pos="0"/>
              </w:tabs>
              <w:spacing w:line="276" w:lineRule="auto"/>
              <w:ind w:firstLine="567"/>
              <w:jc w:val="both"/>
            </w:pP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00" w:lineRule="exact"/>
              <w:ind w:left="125"/>
              <w:rPr>
                <w:sz w:val="20"/>
              </w:rPr>
            </w:pPr>
            <w:r>
              <w:t>Сбор и анализ цен на идентичные (однородные товары (пункты 8.3.4 и 8.3.5 Порядка)</w:t>
            </w:r>
          </w:p>
          <w:p w:rsidR="00FF4203" w:rsidRDefault="00FF4203" w:rsidP="00FF4203">
            <w:pPr>
              <w:tabs>
                <w:tab w:val="left" w:pos="0"/>
              </w:tabs>
              <w:spacing w:line="200" w:lineRule="exact"/>
              <w:ind w:left="125"/>
              <w:rPr>
                <w:b/>
              </w:rPr>
            </w:pPr>
            <w:r>
              <w:rPr>
                <w:b/>
              </w:rPr>
              <w:t>Источники информации:</w:t>
            </w:r>
          </w:p>
          <w:p w:rsidR="00FF4203" w:rsidRDefault="00FF4203" w:rsidP="0080025A">
            <w:pPr>
              <w:pStyle w:val="affff3"/>
              <w:numPr>
                <w:ilvl w:val="0"/>
                <w:numId w:val="69"/>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rsidR="00FF4203" w:rsidRDefault="00FF4203" w:rsidP="0080025A">
            <w:pPr>
              <w:pStyle w:val="affff3"/>
              <w:numPr>
                <w:ilvl w:val="0"/>
                <w:numId w:val="69"/>
              </w:numPr>
              <w:tabs>
                <w:tab w:val="left" w:pos="0"/>
              </w:tabs>
              <w:spacing w:line="200" w:lineRule="exact"/>
              <w:ind w:left="312" w:hanging="142"/>
              <w:contextualSpacing w:val="0"/>
            </w:pPr>
            <w:r>
              <w:rPr>
                <w:sz w:val="20"/>
              </w:rPr>
              <w:t>предложения иных участников конкурентных закупок</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FF4203" w:rsidTr="00FF4203">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4203" w:rsidRDefault="00FF4203" w:rsidP="00FF4203">
                  <w:pPr>
                    <w:pStyle w:val="affffb"/>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FF4203" w:rsidTr="00FF4203">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rsidR="00FF4203" w:rsidRDefault="00FF4203" w:rsidP="00FF4203">
                  <w:pPr>
                    <w:pStyle w:val="affffb"/>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284B37D" wp14:editId="27E68C11">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EBC0BB" id="Полилиния 9" o:spid="_x0000_s1026" style="position:absolute;margin-left:30.15pt;margin-top:5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r w:rsidR="00FF4203" w:rsidTr="00FF4203">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r w:rsidR="00FF4203" w:rsidTr="00FF4203">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r w:rsidR="00FF4203" w:rsidTr="00FF4203">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FF4203" w:rsidRDefault="00FF4203" w:rsidP="00FF4203">
                  <w:pPr>
                    <w:pStyle w:val="affffb"/>
                    <w:spacing w:line="180" w:lineRule="exact"/>
                    <w:rPr>
                      <w:rFonts w:ascii="Times New Roman" w:hAnsi="Times New Roman" w:cs="Times New Roman"/>
                      <w:sz w:val="18"/>
                      <w:szCs w:val="18"/>
                    </w:rPr>
                  </w:pPr>
                </w:p>
              </w:tc>
            </w:tr>
          </w:tbl>
          <w:p w:rsidR="00FF4203" w:rsidRDefault="00FF4203" w:rsidP="00FF4203">
            <w:pPr>
              <w:tabs>
                <w:tab w:val="left" w:pos="0"/>
              </w:tabs>
              <w:spacing w:line="276" w:lineRule="auto"/>
              <w:ind w:firstLine="567"/>
              <w:jc w:val="both"/>
            </w:pPr>
          </w:p>
        </w:tc>
      </w:tr>
      <w:tr w:rsidR="00FF4203" w:rsidTr="00FF4203">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FF4203" w:rsidRDefault="00FF4203" w:rsidP="00FF4203">
            <w:pPr>
              <w:tabs>
                <w:tab w:val="left" w:pos="0"/>
              </w:tabs>
              <w:spacing w:line="276" w:lineRule="auto"/>
              <w:ind w:firstLine="567"/>
              <w:jc w:val="center"/>
            </w:pPr>
            <w:r>
              <w:t>Проектно-сметный метод*</w:t>
            </w: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76" w:lineRule="auto"/>
              <w:ind w:left="112"/>
            </w:pPr>
            <w:r>
              <w:t>5.</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76" w:lineRule="auto"/>
              <w:ind w:firstLine="31"/>
              <w:jc w:val="center"/>
            </w:pPr>
            <w:r w:rsidRPr="00C07400">
              <w:t>не применяется</w:t>
            </w:r>
          </w:p>
        </w:tc>
      </w:tr>
      <w:tr w:rsidR="00FF4203" w:rsidTr="00FF4203">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FF4203" w:rsidRDefault="00FF4203" w:rsidP="00FF4203">
            <w:pPr>
              <w:tabs>
                <w:tab w:val="left" w:pos="0"/>
              </w:tabs>
              <w:spacing w:line="276" w:lineRule="auto"/>
              <w:ind w:firstLine="567"/>
              <w:jc w:val="center"/>
            </w:pPr>
            <w:r>
              <w:t>Прочий метод*</w:t>
            </w:r>
          </w:p>
        </w:tc>
      </w:tr>
      <w:tr w:rsidR="00FF4203" w:rsidTr="00FF4203">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76" w:lineRule="auto"/>
              <w:ind w:left="112"/>
            </w:pPr>
            <w:r>
              <w:t>6.</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F4203" w:rsidRDefault="00FF4203" w:rsidP="00FF4203">
            <w:pPr>
              <w:tabs>
                <w:tab w:val="left" w:pos="0"/>
              </w:tabs>
              <w:spacing w:line="276" w:lineRule="auto"/>
              <w:ind w:firstLine="31"/>
              <w:jc w:val="center"/>
            </w:pPr>
            <w:r>
              <w:t>не применяется</w:t>
            </w:r>
          </w:p>
        </w:tc>
      </w:tr>
    </w:tbl>
    <w:p w:rsidR="00FF4203" w:rsidRDefault="00FF4203" w:rsidP="00FF4203">
      <w:pPr>
        <w:rPr>
          <w:sz w:val="20"/>
        </w:rPr>
      </w:pPr>
    </w:p>
    <w:tbl>
      <w:tblPr>
        <w:tblW w:w="9654" w:type="dxa"/>
        <w:shd w:val="clear" w:color="auto" w:fill="FFFFFF"/>
        <w:tblLayout w:type="fixed"/>
        <w:tblLook w:val="04A0" w:firstRow="1" w:lastRow="0" w:firstColumn="1" w:lastColumn="0" w:noHBand="0" w:noVBand="1"/>
      </w:tblPr>
      <w:tblGrid>
        <w:gridCol w:w="1977"/>
        <w:gridCol w:w="7677"/>
      </w:tblGrid>
      <w:tr w:rsidR="00FF4203" w:rsidTr="00FF4203">
        <w:tc>
          <w:tcPr>
            <w:tcW w:w="19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FF4203" w:rsidRDefault="00FF4203" w:rsidP="00FF4203">
            <w:pPr>
              <w:tabs>
                <w:tab w:val="left" w:pos="0"/>
              </w:tabs>
              <w:spacing w:line="240" w:lineRule="exact"/>
              <w:ind w:left="254"/>
              <w:jc w:val="center"/>
            </w:pPr>
            <w:r>
              <w:lastRenderedPageBreak/>
              <w:t>Расчет НМЦД</w:t>
            </w:r>
          </w:p>
        </w:tc>
        <w:tc>
          <w:tcPr>
            <w:tcW w:w="76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FF4203" w:rsidRDefault="00FF4203" w:rsidP="00FF4203">
            <w:pPr>
              <w:pStyle w:val="affff3"/>
              <w:tabs>
                <w:tab w:val="left" w:pos="0"/>
                <w:tab w:val="left" w:pos="410"/>
              </w:tabs>
              <w:spacing w:line="240" w:lineRule="exact"/>
              <w:ind w:left="117" w:firstLine="158"/>
              <w:contextualSpacing w:val="0"/>
              <w:jc w:val="both"/>
            </w:pPr>
            <w:r w:rsidRPr="00292699">
              <w:t>В результате применения процедур формирования НМЦД, предусмотренных приложением 1 к</w:t>
            </w:r>
            <w:r>
              <w:t xml:space="preserve"> Положению о закупке ГП КС.,</w:t>
            </w:r>
            <w:r w:rsidRPr="00292699">
              <w:t xml:space="preserve">получены следующие значения цены </w:t>
            </w:r>
            <w:r w:rsidR="00D0585A">
              <w:t>работ</w:t>
            </w:r>
            <w:r>
              <w:t>, требуемых</w:t>
            </w:r>
            <w:r w:rsidRPr="00292699">
              <w:t xml:space="preserve"> ГП</w:t>
            </w:r>
            <w:r>
              <w:t xml:space="preserve"> </w:t>
            </w:r>
            <w:r w:rsidRPr="00292699">
              <w:t>КС:</w:t>
            </w:r>
          </w:p>
          <w:p w:rsidR="00D0585A" w:rsidRPr="00292699" w:rsidRDefault="00D0585A" w:rsidP="00FF4203">
            <w:pPr>
              <w:pStyle w:val="affff3"/>
              <w:tabs>
                <w:tab w:val="left" w:pos="0"/>
                <w:tab w:val="left" w:pos="410"/>
              </w:tabs>
              <w:spacing w:line="240" w:lineRule="exact"/>
              <w:ind w:left="117" w:firstLine="158"/>
              <w:contextualSpacing w:val="0"/>
              <w:jc w:val="both"/>
            </w:pPr>
          </w:p>
          <w:p w:rsidR="00FF4203" w:rsidRPr="00930673" w:rsidRDefault="00FF4203" w:rsidP="00FF4203">
            <w:pPr>
              <w:pStyle w:val="affff3"/>
              <w:tabs>
                <w:tab w:val="left" w:pos="0"/>
                <w:tab w:val="left" w:pos="410"/>
              </w:tabs>
              <w:spacing w:line="240" w:lineRule="exact"/>
              <w:ind w:left="117"/>
              <w:jc w:val="both"/>
            </w:pPr>
            <w:r w:rsidRPr="00930673">
              <w:t>Ц</w:t>
            </w:r>
            <w:r w:rsidRPr="00930673">
              <w:rPr>
                <w:vertAlign w:val="subscript"/>
              </w:rPr>
              <w:t>1</w:t>
            </w:r>
            <w:r w:rsidRPr="00930673">
              <w:t>=</w:t>
            </w:r>
            <w:r w:rsidRPr="00930673">
              <w:rPr>
                <w:bCs/>
              </w:rPr>
              <w:t xml:space="preserve"> </w:t>
            </w:r>
            <w:r w:rsidR="00D0585A">
              <w:rPr>
                <w:bCs/>
              </w:rPr>
              <w:t>1 189 393</w:t>
            </w:r>
            <w:r>
              <w:rPr>
                <w:bCs/>
              </w:rPr>
              <w:t>,</w:t>
            </w:r>
            <w:r w:rsidR="00D0585A">
              <w:rPr>
                <w:bCs/>
              </w:rPr>
              <w:t>33</w:t>
            </w:r>
            <w:r w:rsidRPr="00930673">
              <w:rPr>
                <w:bCs/>
              </w:rPr>
              <w:t xml:space="preserve"> </w:t>
            </w:r>
            <w:r w:rsidRPr="00930673">
              <w:t>руб. (ценовое предложение Поставщика 1);</w:t>
            </w:r>
          </w:p>
          <w:p w:rsidR="00FF4203" w:rsidRPr="00930673" w:rsidRDefault="00FF4203" w:rsidP="00FF4203">
            <w:pPr>
              <w:pStyle w:val="affff3"/>
              <w:tabs>
                <w:tab w:val="left" w:pos="0"/>
                <w:tab w:val="left" w:pos="410"/>
              </w:tabs>
              <w:spacing w:line="240" w:lineRule="exact"/>
              <w:ind w:left="117"/>
              <w:jc w:val="both"/>
            </w:pPr>
            <w:r w:rsidRPr="00930673">
              <w:t>Ц</w:t>
            </w:r>
            <w:r w:rsidRPr="00930673">
              <w:rPr>
                <w:vertAlign w:val="subscript"/>
              </w:rPr>
              <w:t>2</w:t>
            </w:r>
            <w:r w:rsidR="00D0585A">
              <w:t>= 1 245 132</w:t>
            </w:r>
            <w:r>
              <w:t>,</w:t>
            </w:r>
            <w:r w:rsidR="00D0585A">
              <w:t>6</w:t>
            </w:r>
            <w:r>
              <w:t>0</w:t>
            </w:r>
            <w:r w:rsidRPr="00930673">
              <w:t xml:space="preserve"> руб. (ценовое предложение Поставщика 2);</w:t>
            </w:r>
          </w:p>
          <w:p w:rsidR="00FF4203" w:rsidRPr="00930673" w:rsidRDefault="00FF4203" w:rsidP="00FF4203">
            <w:pPr>
              <w:pStyle w:val="affff3"/>
              <w:tabs>
                <w:tab w:val="left" w:pos="0"/>
                <w:tab w:val="left" w:pos="410"/>
              </w:tabs>
              <w:spacing w:line="240" w:lineRule="exact"/>
              <w:ind w:left="117"/>
              <w:jc w:val="both"/>
              <w:rPr>
                <w:lang w:eastAsia="ar-SA"/>
              </w:rPr>
            </w:pPr>
            <w:r w:rsidRPr="00930673">
              <w:t>Ц</w:t>
            </w:r>
            <w:r w:rsidRPr="00930673">
              <w:rPr>
                <w:vertAlign w:val="subscript"/>
              </w:rPr>
              <w:t>3</w:t>
            </w:r>
            <w:r w:rsidRPr="00930673">
              <w:t xml:space="preserve">= </w:t>
            </w:r>
            <w:r w:rsidR="00D0585A">
              <w:t>893 688</w:t>
            </w:r>
            <w:r>
              <w:t>,</w:t>
            </w:r>
            <w:r w:rsidR="00D0585A">
              <w:t>84</w:t>
            </w:r>
            <w:r w:rsidRPr="00930673">
              <w:rPr>
                <w:bCs/>
              </w:rPr>
              <w:t xml:space="preserve"> </w:t>
            </w:r>
            <w:r w:rsidRPr="00930673">
              <w:t xml:space="preserve">руб. (ценовое предложение </w:t>
            </w:r>
            <w:r w:rsidR="00D0585A">
              <w:rPr>
                <w:lang w:eastAsia="ar-SA"/>
              </w:rPr>
              <w:t>Поставщика 3).</w:t>
            </w:r>
          </w:p>
          <w:p w:rsidR="00FF4203" w:rsidRPr="00292699" w:rsidRDefault="00FF4203" w:rsidP="00FF4203">
            <w:pPr>
              <w:pStyle w:val="affff3"/>
              <w:tabs>
                <w:tab w:val="left" w:pos="0"/>
                <w:tab w:val="left" w:pos="410"/>
              </w:tabs>
              <w:spacing w:line="240" w:lineRule="exact"/>
              <w:ind w:left="117"/>
              <w:jc w:val="both"/>
            </w:pPr>
          </w:p>
          <w:p w:rsidR="00FF4203" w:rsidRPr="00292699" w:rsidRDefault="00FF4203" w:rsidP="00FF4203">
            <w:pPr>
              <w:pStyle w:val="affff3"/>
              <w:tabs>
                <w:tab w:val="left" w:pos="0"/>
                <w:tab w:val="left" w:pos="410"/>
              </w:tabs>
              <w:spacing w:line="240" w:lineRule="exact"/>
              <w:ind w:left="117" w:firstLine="158"/>
              <w:contextualSpacing w:val="0"/>
              <w:jc w:val="both"/>
            </w:pPr>
            <w:r w:rsidRPr="00292699">
              <w:t>Учитывая требования пункта 8.9 приложения 1 к Положению о закупке ГП КС</w:t>
            </w:r>
            <w:r>
              <w:t xml:space="preserve"> </w:t>
            </w:r>
            <w:r w:rsidRPr="00292699">
              <w:t>выбирается минимальная цена:</w:t>
            </w:r>
          </w:p>
          <w:p w:rsidR="00FF4203" w:rsidRPr="00292699" w:rsidRDefault="00FF4203" w:rsidP="00FF4203">
            <w:pPr>
              <w:pStyle w:val="affff3"/>
              <w:tabs>
                <w:tab w:val="left" w:pos="0"/>
                <w:tab w:val="left" w:pos="410"/>
              </w:tabs>
              <w:spacing w:line="240" w:lineRule="exact"/>
              <w:ind w:left="117"/>
              <w:jc w:val="both"/>
            </w:pPr>
          </w:p>
          <w:p w:rsidR="00FF4203" w:rsidRPr="00292699" w:rsidRDefault="00DD01A4" w:rsidP="00FF4203">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FF4203" w:rsidRPr="00292699" w:rsidRDefault="00FF4203" w:rsidP="00FF4203">
            <w:pPr>
              <w:tabs>
                <w:tab w:val="left" w:pos="0"/>
                <w:tab w:val="left" w:pos="410"/>
              </w:tabs>
              <w:spacing w:line="240" w:lineRule="exact"/>
              <w:ind w:left="117"/>
              <w:jc w:val="both"/>
            </w:pPr>
          </w:p>
          <w:p w:rsidR="00FF4203" w:rsidRPr="00292699" w:rsidRDefault="00FF4203" w:rsidP="00FF4203">
            <w:pPr>
              <w:tabs>
                <w:tab w:val="left" w:pos="0"/>
                <w:tab w:val="left" w:pos="410"/>
              </w:tabs>
              <w:spacing w:line="240" w:lineRule="exact"/>
              <w:ind w:left="117"/>
              <w:jc w:val="both"/>
            </w:pPr>
            <w:r w:rsidRPr="00292699">
              <w:t xml:space="preserve">Следовательно, минимальным является предложение </w:t>
            </w:r>
            <w:r w:rsidRPr="00A71D1B">
              <w:t>Ц</w:t>
            </w:r>
            <w:r w:rsidR="00D0585A">
              <w:rPr>
                <w:vertAlign w:val="subscript"/>
              </w:rPr>
              <w:t>3</w:t>
            </w:r>
            <w:r w:rsidRPr="00A71D1B">
              <w:t xml:space="preserve">, которое составляет </w:t>
            </w:r>
            <w:r w:rsidR="00D0585A" w:rsidRPr="00D0585A">
              <w:t>893 688</w:t>
            </w:r>
            <w:r w:rsidRPr="00D0585A">
              <w:t>,</w:t>
            </w:r>
            <w:r w:rsidR="00D0585A" w:rsidRPr="00D0585A">
              <w:t>84</w:t>
            </w:r>
            <w:r w:rsidRPr="00D0585A">
              <w:t xml:space="preserve"> </w:t>
            </w:r>
            <w:r w:rsidRPr="00A71D1B">
              <w:t>руб.</w:t>
            </w:r>
            <w:r w:rsidRPr="00292699">
              <w:t xml:space="preserve"> </w:t>
            </w:r>
          </w:p>
          <w:p w:rsidR="00FF4203" w:rsidRPr="00292699" w:rsidRDefault="00FF4203" w:rsidP="00FF4203">
            <w:pPr>
              <w:tabs>
                <w:tab w:val="left" w:pos="0"/>
              </w:tabs>
              <w:spacing w:line="240" w:lineRule="exact"/>
              <w:ind w:left="117"/>
              <w:jc w:val="both"/>
            </w:pPr>
          </w:p>
          <w:p w:rsidR="00FF4203" w:rsidRDefault="00FF4203" w:rsidP="00D0585A">
            <w:pPr>
              <w:tabs>
                <w:tab w:val="left" w:pos="0"/>
              </w:tabs>
              <w:spacing w:line="240" w:lineRule="exact"/>
              <w:jc w:val="center"/>
            </w:pPr>
            <w:r w:rsidRPr="00292699">
              <w:t>НМЦД</w:t>
            </w:r>
            <w:r w:rsidRPr="00292699">
              <w:rPr>
                <w:vertAlign w:val="superscript"/>
              </w:rPr>
              <w:t>рын</w:t>
            </w:r>
            <w:r w:rsidRPr="00292699">
              <w:t xml:space="preserve"> = Ц</w:t>
            </w:r>
            <w:r w:rsidR="00D0585A">
              <w:rPr>
                <w:vertAlign w:val="subscript"/>
              </w:rPr>
              <w:t>3</w:t>
            </w:r>
            <w:r w:rsidRPr="00292699">
              <w:rPr>
                <w:vertAlign w:val="subscript"/>
              </w:rPr>
              <w:t xml:space="preserve"> </w:t>
            </w:r>
            <w:r w:rsidRPr="00292699">
              <w:t xml:space="preserve">= </w:t>
            </w:r>
            <w:r w:rsidR="00D0585A">
              <w:t>893 688</w:t>
            </w:r>
            <w:r w:rsidRPr="00C929B8">
              <w:rPr>
                <w:bCs/>
                <w:sz w:val="22"/>
              </w:rPr>
              <w:t>,</w:t>
            </w:r>
            <w:r w:rsidR="00D0585A">
              <w:rPr>
                <w:bCs/>
                <w:sz w:val="22"/>
              </w:rPr>
              <w:t>84</w:t>
            </w:r>
            <w:r>
              <w:t xml:space="preserve"> </w:t>
            </w:r>
            <w:r w:rsidRPr="00292699">
              <w:t>руб.</w:t>
            </w:r>
          </w:p>
        </w:tc>
      </w:tr>
    </w:tbl>
    <w:p w:rsidR="00FF4203" w:rsidRDefault="00FF4203" w:rsidP="00FF4203">
      <w:pPr>
        <w:jc w:val="both"/>
        <w:rPr>
          <w:sz w:val="28"/>
          <w:szCs w:val="28"/>
        </w:rPr>
      </w:pPr>
    </w:p>
    <w:p w:rsidR="00FF4203" w:rsidRDefault="00FF4203" w:rsidP="00FF4203">
      <w:pPr>
        <w:jc w:val="both"/>
        <w:rPr>
          <w:sz w:val="28"/>
          <w:szCs w:val="28"/>
        </w:rPr>
      </w:pPr>
      <w:r>
        <w:rPr>
          <w:sz w:val="28"/>
          <w:szCs w:val="28"/>
        </w:rPr>
        <w:t xml:space="preserve">Начальная максимальная цена договора составляет: </w:t>
      </w:r>
      <w:r w:rsidR="00D0585A" w:rsidRPr="00D0585A">
        <w:rPr>
          <w:sz w:val="28"/>
          <w:szCs w:val="28"/>
        </w:rPr>
        <w:t>893 688,84 (Восемьсот девяносто три тысячи шестьсот восемьдесят восемь и 84/100) рублей</w:t>
      </w:r>
      <w:r>
        <w:rPr>
          <w:sz w:val="28"/>
          <w:szCs w:val="28"/>
        </w:rPr>
        <w:t>.</w:t>
      </w: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D0585A" w:rsidRDefault="00D0585A"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p w:rsidR="00FF4203" w:rsidRDefault="00FF4203" w:rsidP="00AE74D8">
      <w:pPr>
        <w:widowControl w:val="0"/>
        <w:suppressAutoHyphens/>
        <w:rPr>
          <w:b/>
          <w:kern w:val="28"/>
          <w:sz w:val="28"/>
          <w:szCs w:val="28"/>
        </w:rPr>
      </w:pPr>
    </w:p>
    <w:bookmarkEnd w:id="72"/>
    <w:bookmarkEnd w:id="73"/>
    <w:p w:rsidR="00D0585A" w:rsidRPr="006C3B4A" w:rsidRDefault="00D0585A" w:rsidP="00D0585A">
      <w:pPr>
        <w:pStyle w:val="affff3"/>
        <w:widowControl w:val="0"/>
        <w:numPr>
          <w:ilvl w:val="0"/>
          <w:numId w:val="47"/>
        </w:numPr>
        <w:autoSpaceDE w:val="0"/>
        <w:autoSpaceDN w:val="0"/>
        <w:adjustRightInd w:val="0"/>
        <w:spacing w:before="120" w:after="120"/>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26" w:name="_Toc123405438"/>
    </w:p>
    <w:p w:rsidR="00D0585A" w:rsidRDefault="00D0585A" w:rsidP="00D0585A">
      <w:pPr>
        <w:pStyle w:val="affff3"/>
        <w:widowControl w:val="0"/>
        <w:numPr>
          <w:ilvl w:val="1"/>
          <w:numId w:val="47"/>
        </w:numPr>
        <w:autoSpaceDE w:val="0"/>
        <w:autoSpaceDN w:val="0"/>
        <w:adjustRightInd w:val="0"/>
        <w:spacing w:before="120" w:after="120"/>
        <w:rPr>
          <w:sz w:val="28"/>
          <w:szCs w:val="28"/>
          <w:u w:val="single"/>
        </w:rPr>
      </w:pPr>
      <w:r>
        <w:rPr>
          <w:sz w:val="28"/>
          <w:szCs w:val="28"/>
          <w:u w:val="single"/>
        </w:rPr>
        <w:t>Формы первой части заявки</w:t>
      </w:r>
      <w:bookmarkStart w:id="127" w:name="_Ref22846535"/>
      <w:r>
        <w:rPr>
          <w:sz w:val="28"/>
          <w:szCs w:val="28"/>
          <w:u w:val="single"/>
        </w:rPr>
        <w:t xml:space="preserve"> </w:t>
      </w:r>
      <w:r w:rsidRPr="006975DB">
        <w:rPr>
          <w:sz w:val="28"/>
          <w:szCs w:val="28"/>
          <w:u w:val="single"/>
        </w:rPr>
        <w:t>(</w:t>
      </w:r>
      <w:bookmarkEnd w:id="127"/>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601AA">
        <w:rPr>
          <w:noProof/>
          <w:sz w:val="28"/>
          <w:szCs w:val="28"/>
          <w:u w:val="single"/>
        </w:rPr>
        <w:t>1</w:t>
      </w:r>
      <w:r w:rsidRPr="006975DB">
        <w:rPr>
          <w:sz w:val="28"/>
          <w:szCs w:val="28"/>
          <w:u w:val="single"/>
        </w:rPr>
        <w:fldChar w:fldCharType="end"/>
      </w:r>
      <w:r w:rsidRPr="006975DB">
        <w:rPr>
          <w:sz w:val="28"/>
          <w:szCs w:val="28"/>
          <w:u w:val="single"/>
        </w:rPr>
        <w:t>)</w:t>
      </w:r>
    </w:p>
    <w:p w:rsidR="00D0585A" w:rsidRPr="00E873BA" w:rsidRDefault="00D0585A" w:rsidP="00D0585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D0585A" w:rsidRPr="00E873BA" w:rsidRDefault="00D0585A" w:rsidP="00D0585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D0585A" w:rsidRPr="00E873BA" w:rsidRDefault="00D0585A" w:rsidP="00D0585A">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D0585A" w:rsidRDefault="00D0585A" w:rsidP="00D0585A">
      <w:pPr>
        <w:tabs>
          <w:tab w:val="left" w:pos="9355"/>
        </w:tabs>
        <w:ind w:right="-1"/>
        <w:jc w:val="both"/>
        <w:rPr>
          <w:snapToGrid w:val="0"/>
          <w:sz w:val="28"/>
          <w:szCs w:val="28"/>
        </w:rPr>
      </w:pPr>
      <w:r w:rsidRPr="00E873BA">
        <w:rPr>
          <w:snapToGrid w:val="0"/>
          <w:sz w:val="28"/>
          <w:szCs w:val="28"/>
        </w:rPr>
        <w:t>№__________</w:t>
      </w:r>
    </w:p>
    <w:p w:rsidR="00D0585A" w:rsidRPr="00E873BA" w:rsidRDefault="00D0585A" w:rsidP="00D0585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rsidR="00D0585A" w:rsidRPr="00E873BA" w:rsidRDefault="00D0585A" w:rsidP="00D0585A">
      <w:pPr>
        <w:spacing w:before="240" w:after="240"/>
        <w:jc w:val="center"/>
        <w:rPr>
          <w:b/>
          <w:iCs/>
          <w:snapToGrid w:val="0"/>
          <w:sz w:val="28"/>
          <w:szCs w:val="28"/>
        </w:rPr>
      </w:pPr>
      <w:r w:rsidRPr="00E873BA">
        <w:rPr>
          <w:b/>
          <w:iCs/>
          <w:snapToGrid w:val="0"/>
          <w:sz w:val="28"/>
          <w:szCs w:val="28"/>
        </w:rPr>
        <w:t>ПЕРВАЯ ЧАСТЬ ЗАЯВКИ</w:t>
      </w:r>
    </w:p>
    <w:p w:rsidR="00D0585A" w:rsidRPr="00E873BA" w:rsidRDefault="00D0585A" w:rsidP="00D0585A">
      <w:pPr>
        <w:spacing w:before="120"/>
        <w:ind w:firstLine="567"/>
        <w:jc w:val="both"/>
        <w:rPr>
          <w:iCs/>
          <w:snapToGrid w:val="0"/>
          <w:sz w:val="28"/>
          <w:szCs w:val="28"/>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D0585A" w:rsidRPr="00E873BA" w:rsidRDefault="00D0585A" w:rsidP="00D0585A">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rsidR="00D0585A" w:rsidRPr="00E873BA" w:rsidRDefault="00D0585A" w:rsidP="00D0585A">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D0585A" w:rsidRPr="00E873BA" w:rsidRDefault="00D0585A" w:rsidP="00D0585A">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36" w:name="_Hlt440565644"/>
      <w:bookmarkEnd w:id="136"/>
      <w:r w:rsidRPr="00E873BA">
        <w:rPr>
          <w:sz w:val="28"/>
          <w:szCs w:val="28"/>
        </w:rPr>
        <w:t>60 (шестидесяти)</w:t>
      </w:r>
      <w:r>
        <w:rPr>
          <w:rStyle w:val="afffff2"/>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D0585A" w:rsidRPr="000B76B3" w:rsidRDefault="00D0585A" w:rsidP="00D0585A">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w:t>
      </w:r>
      <w:r w:rsidRPr="000B76B3">
        <w:rPr>
          <w:sz w:val="28"/>
          <w:szCs w:val="28"/>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D0585A" w:rsidRPr="00E873BA" w:rsidRDefault="00D0585A" w:rsidP="00D0585A">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rsidR="00D0585A" w:rsidRPr="00E873BA" w:rsidRDefault="00D0585A" w:rsidP="00D0585A">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rsidR="00D0585A" w:rsidRDefault="00D0585A" w:rsidP="00D0585A">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D0585A" w:rsidRPr="00643BDB" w:rsidRDefault="00D0585A" w:rsidP="00D0585A">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D0585A" w:rsidRPr="00643BDB" w:rsidRDefault="00D0585A" w:rsidP="00D0585A">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D0585A" w:rsidRPr="00643BDB" w:rsidRDefault="00D0585A" w:rsidP="00D0585A">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D0585A" w:rsidRPr="00643BDB" w:rsidRDefault="00D0585A" w:rsidP="00D0585A">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643BDB">
        <w:rPr>
          <w:iCs/>
          <w:snapToGrid w:val="0"/>
          <w:sz w:val="28"/>
          <w:szCs w:val="28"/>
        </w:rPr>
        <w:lastRenderedPageBreak/>
        <w:t>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0585A" w:rsidRPr="00643BDB" w:rsidRDefault="00D0585A" w:rsidP="00D0585A">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D0585A" w:rsidRPr="00643BDB" w:rsidTr="00B8609A">
        <w:trPr>
          <w:tblHeader/>
        </w:trPr>
        <w:tc>
          <w:tcPr>
            <w:tcW w:w="851" w:type="dxa"/>
            <w:vAlign w:val="center"/>
          </w:tcPr>
          <w:p w:rsidR="00D0585A" w:rsidRPr="00643BDB" w:rsidRDefault="00D0585A" w:rsidP="00B8609A">
            <w:pPr>
              <w:jc w:val="center"/>
              <w:rPr>
                <w:iCs/>
                <w:snapToGrid w:val="0"/>
                <w:sz w:val="28"/>
                <w:szCs w:val="28"/>
              </w:rPr>
            </w:pPr>
            <w:r w:rsidRPr="00643BDB">
              <w:rPr>
                <w:iCs/>
                <w:snapToGrid w:val="0"/>
                <w:sz w:val="28"/>
                <w:szCs w:val="28"/>
              </w:rPr>
              <w:t>№</w:t>
            </w:r>
          </w:p>
          <w:p w:rsidR="00D0585A" w:rsidRPr="00643BDB" w:rsidRDefault="00D0585A" w:rsidP="00B8609A">
            <w:pPr>
              <w:jc w:val="center"/>
              <w:rPr>
                <w:iCs/>
                <w:snapToGrid w:val="0"/>
                <w:sz w:val="28"/>
                <w:szCs w:val="28"/>
              </w:rPr>
            </w:pPr>
            <w:r w:rsidRPr="00643BDB">
              <w:rPr>
                <w:iCs/>
                <w:snapToGrid w:val="0"/>
                <w:sz w:val="28"/>
                <w:szCs w:val="28"/>
              </w:rPr>
              <w:t>п/п</w:t>
            </w:r>
          </w:p>
        </w:tc>
        <w:tc>
          <w:tcPr>
            <w:tcW w:w="7654" w:type="dxa"/>
            <w:vAlign w:val="center"/>
          </w:tcPr>
          <w:p w:rsidR="00D0585A" w:rsidRPr="00643BDB" w:rsidRDefault="00D0585A" w:rsidP="00B8609A">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D0585A" w:rsidRPr="00643BDB" w:rsidRDefault="00D0585A" w:rsidP="00B8609A">
            <w:pPr>
              <w:jc w:val="center"/>
              <w:rPr>
                <w:iCs/>
                <w:snapToGrid w:val="0"/>
                <w:sz w:val="28"/>
                <w:szCs w:val="28"/>
              </w:rPr>
            </w:pPr>
            <w:r w:rsidRPr="00643BDB">
              <w:rPr>
                <w:iCs/>
                <w:snapToGrid w:val="0"/>
                <w:sz w:val="28"/>
                <w:szCs w:val="28"/>
              </w:rPr>
              <w:t>Кол-во</w:t>
            </w:r>
          </w:p>
          <w:p w:rsidR="00D0585A" w:rsidRPr="00643BDB" w:rsidRDefault="00D0585A" w:rsidP="00B8609A">
            <w:pPr>
              <w:jc w:val="center"/>
              <w:rPr>
                <w:iCs/>
                <w:snapToGrid w:val="0"/>
                <w:sz w:val="28"/>
                <w:szCs w:val="28"/>
              </w:rPr>
            </w:pPr>
            <w:r w:rsidRPr="00643BDB">
              <w:rPr>
                <w:iCs/>
                <w:snapToGrid w:val="0"/>
                <w:sz w:val="28"/>
                <w:szCs w:val="28"/>
              </w:rPr>
              <w:t>листов</w:t>
            </w:r>
          </w:p>
        </w:tc>
      </w:tr>
      <w:tr w:rsidR="00D0585A" w:rsidRPr="00643BDB" w:rsidTr="00B8609A">
        <w:tc>
          <w:tcPr>
            <w:tcW w:w="851" w:type="dxa"/>
            <w:vAlign w:val="center"/>
          </w:tcPr>
          <w:p w:rsidR="00D0585A" w:rsidRPr="00643BDB" w:rsidRDefault="00D0585A" w:rsidP="00D0585A">
            <w:pPr>
              <w:pStyle w:val="affff3"/>
              <w:numPr>
                <w:ilvl w:val="0"/>
                <w:numId w:val="38"/>
              </w:numPr>
              <w:jc w:val="center"/>
              <w:rPr>
                <w:iCs/>
                <w:snapToGrid w:val="0"/>
                <w:sz w:val="28"/>
                <w:szCs w:val="28"/>
              </w:rPr>
            </w:pPr>
          </w:p>
        </w:tc>
        <w:tc>
          <w:tcPr>
            <w:tcW w:w="7654" w:type="dxa"/>
          </w:tcPr>
          <w:p w:rsidR="00D0585A" w:rsidRPr="00643BDB" w:rsidRDefault="00D0585A" w:rsidP="00B8609A">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D0585A" w:rsidRPr="00643BDB" w:rsidRDefault="00D0585A" w:rsidP="00B8609A">
            <w:pPr>
              <w:widowControl w:val="0"/>
              <w:adjustRightInd w:val="0"/>
              <w:jc w:val="both"/>
              <w:textAlignment w:val="baseline"/>
              <w:rPr>
                <w:iCs/>
                <w:snapToGrid w:val="0"/>
                <w:sz w:val="28"/>
                <w:szCs w:val="28"/>
              </w:rPr>
            </w:pPr>
          </w:p>
        </w:tc>
      </w:tr>
      <w:tr w:rsidR="00D0585A" w:rsidRPr="00643BDB" w:rsidTr="00B8609A">
        <w:tc>
          <w:tcPr>
            <w:tcW w:w="851" w:type="dxa"/>
            <w:vAlign w:val="center"/>
          </w:tcPr>
          <w:p w:rsidR="00D0585A" w:rsidRPr="00643BDB" w:rsidRDefault="00D0585A" w:rsidP="00D0585A">
            <w:pPr>
              <w:pStyle w:val="affff3"/>
              <w:numPr>
                <w:ilvl w:val="0"/>
                <w:numId w:val="38"/>
              </w:numPr>
              <w:jc w:val="center"/>
              <w:rPr>
                <w:iCs/>
                <w:snapToGrid w:val="0"/>
                <w:sz w:val="28"/>
                <w:szCs w:val="28"/>
              </w:rPr>
            </w:pPr>
          </w:p>
        </w:tc>
        <w:tc>
          <w:tcPr>
            <w:tcW w:w="7654" w:type="dxa"/>
          </w:tcPr>
          <w:p w:rsidR="00D0585A" w:rsidRPr="00643BDB" w:rsidRDefault="00D0585A" w:rsidP="00B8609A">
            <w:pPr>
              <w:widowControl w:val="0"/>
              <w:adjustRightInd w:val="0"/>
              <w:jc w:val="both"/>
              <w:textAlignment w:val="baseline"/>
              <w:rPr>
                <w:iCs/>
                <w:snapToGrid w:val="0"/>
                <w:sz w:val="28"/>
                <w:szCs w:val="28"/>
              </w:rPr>
            </w:pPr>
          </w:p>
        </w:tc>
        <w:tc>
          <w:tcPr>
            <w:tcW w:w="1588" w:type="dxa"/>
          </w:tcPr>
          <w:p w:rsidR="00D0585A" w:rsidRPr="00643BDB" w:rsidRDefault="00D0585A" w:rsidP="00B8609A">
            <w:pPr>
              <w:widowControl w:val="0"/>
              <w:adjustRightInd w:val="0"/>
              <w:jc w:val="both"/>
              <w:textAlignment w:val="baseline"/>
              <w:rPr>
                <w:iCs/>
                <w:snapToGrid w:val="0"/>
                <w:sz w:val="28"/>
                <w:szCs w:val="28"/>
              </w:rPr>
            </w:pPr>
          </w:p>
        </w:tc>
      </w:tr>
      <w:tr w:rsidR="00D0585A" w:rsidRPr="00643BDB" w:rsidTr="00B8609A">
        <w:tc>
          <w:tcPr>
            <w:tcW w:w="851" w:type="dxa"/>
            <w:vAlign w:val="center"/>
          </w:tcPr>
          <w:p w:rsidR="00D0585A" w:rsidRPr="00643BDB" w:rsidRDefault="00D0585A" w:rsidP="00D0585A">
            <w:pPr>
              <w:pStyle w:val="affff3"/>
              <w:numPr>
                <w:ilvl w:val="0"/>
                <w:numId w:val="38"/>
              </w:numPr>
              <w:jc w:val="center"/>
              <w:rPr>
                <w:iCs/>
                <w:snapToGrid w:val="0"/>
                <w:sz w:val="28"/>
                <w:szCs w:val="28"/>
              </w:rPr>
            </w:pPr>
          </w:p>
        </w:tc>
        <w:tc>
          <w:tcPr>
            <w:tcW w:w="7654" w:type="dxa"/>
          </w:tcPr>
          <w:p w:rsidR="00D0585A" w:rsidRPr="00643BDB" w:rsidRDefault="00D0585A" w:rsidP="00B8609A">
            <w:pPr>
              <w:jc w:val="both"/>
              <w:rPr>
                <w:iCs/>
                <w:snapToGrid w:val="0"/>
                <w:sz w:val="28"/>
                <w:szCs w:val="28"/>
              </w:rPr>
            </w:pPr>
          </w:p>
        </w:tc>
        <w:tc>
          <w:tcPr>
            <w:tcW w:w="1588" w:type="dxa"/>
          </w:tcPr>
          <w:p w:rsidR="00D0585A" w:rsidRPr="00643BDB" w:rsidRDefault="00D0585A" w:rsidP="00B8609A">
            <w:pPr>
              <w:widowControl w:val="0"/>
              <w:adjustRightInd w:val="0"/>
              <w:jc w:val="both"/>
              <w:textAlignment w:val="baseline"/>
              <w:rPr>
                <w:iCs/>
                <w:snapToGrid w:val="0"/>
                <w:sz w:val="28"/>
                <w:szCs w:val="28"/>
              </w:rPr>
            </w:pPr>
          </w:p>
        </w:tc>
      </w:tr>
      <w:tr w:rsidR="00D0585A" w:rsidRPr="00643BDB" w:rsidTr="00B8609A">
        <w:tc>
          <w:tcPr>
            <w:tcW w:w="851" w:type="dxa"/>
            <w:vAlign w:val="center"/>
          </w:tcPr>
          <w:p w:rsidR="00D0585A" w:rsidRPr="00643BDB" w:rsidRDefault="00D0585A" w:rsidP="00B8609A">
            <w:pPr>
              <w:jc w:val="center"/>
              <w:rPr>
                <w:iCs/>
                <w:snapToGrid w:val="0"/>
                <w:sz w:val="28"/>
                <w:szCs w:val="28"/>
              </w:rPr>
            </w:pPr>
          </w:p>
        </w:tc>
        <w:tc>
          <w:tcPr>
            <w:tcW w:w="7654" w:type="dxa"/>
          </w:tcPr>
          <w:p w:rsidR="00D0585A" w:rsidRPr="00643BDB" w:rsidRDefault="00D0585A" w:rsidP="00B8609A">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D0585A" w:rsidRPr="00643BDB" w:rsidRDefault="00D0585A" w:rsidP="00B8609A">
            <w:pPr>
              <w:widowControl w:val="0"/>
              <w:adjustRightInd w:val="0"/>
              <w:jc w:val="center"/>
              <w:textAlignment w:val="baseline"/>
              <w:rPr>
                <w:iCs/>
                <w:snapToGrid w:val="0"/>
                <w:sz w:val="28"/>
                <w:szCs w:val="28"/>
              </w:rPr>
            </w:pPr>
          </w:p>
        </w:tc>
      </w:tr>
    </w:tbl>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Default="00D0585A" w:rsidP="00D0585A">
      <w:pPr>
        <w:spacing w:before="120"/>
        <w:ind w:firstLine="567"/>
        <w:jc w:val="both"/>
        <w:rPr>
          <w:sz w:val="28"/>
          <w:szCs w:val="28"/>
          <w:u w:val="single"/>
        </w:rPr>
      </w:pPr>
    </w:p>
    <w:p w:rsidR="00D0585A" w:rsidRPr="00D5245B" w:rsidRDefault="00D0585A" w:rsidP="00D0585A">
      <w:pPr>
        <w:pStyle w:val="affff3"/>
        <w:widowControl w:val="0"/>
        <w:numPr>
          <w:ilvl w:val="1"/>
          <w:numId w:val="47"/>
        </w:numPr>
        <w:autoSpaceDE w:val="0"/>
        <w:autoSpaceDN w:val="0"/>
        <w:adjustRightInd w:val="0"/>
        <w:spacing w:before="120" w:after="120"/>
        <w:ind w:left="0" w:firstLine="709"/>
        <w:rPr>
          <w:sz w:val="28"/>
          <w:szCs w:val="28"/>
          <w:u w:val="single"/>
        </w:rPr>
      </w:pPr>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601AA">
        <w:rPr>
          <w:noProof/>
          <w:sz w:val="28"/>
          <w:szCs w:val="28"/>
          <w:u w:val="single"/>
        </w:rPr>
        <w:t>2</w:t>
      </w:r>
      <w:r w:rsidRPr="006975DB">
        <w:rPr>
          <w:sz w:val="28"/>
          <w:szCs w:val="28"/>
          <w:u w:val="single"/>
        </w:rPr>
        <w:fldChar w:fldCharType="end"/>
      </w:r>
      <w:r w:rsidRPr="006975DB">
        <w:rPr>
          <w:sz w:val="28"/>
          <w:szCs w:val="28"/>
          <w:u w:val="single"/>
        </w:rPr>
        <w:t>)</w:t>
      </w:r>
    </w:p>
    <w:p w:rsidR="00D0585A" w:rsidRPr="00D5245B" w:rsidRDefault="00D0585A" w:rsidP="00D0585A">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rsidR="00D0585A" w:rsidRPr="00D5245B" w:rsidRDefault="00D0585A" w:rsidP="00D0585A">
      <w:pPr>
        <w:spacing w:before="480" w:after="240"/>
        <w:jc w:val="center"/>
        <w:rPr>
          <w:b/>
          <w:iCs/>
          <w:snapToGrid w:val="0"/>
          <w:sz w:val="28"/>
          <w:szCs w:val="28"/>
        </w:rPr>
      </w:pPr>
      <w:r w:rsidRPr="00D5245B">
        <w:rPr>
          <w:b/>
          <w:iCs/>
          <w:snapToGrid w:val="0"/>
          <w:sz w:val="28"/>
          <w:szCs w:val="28"/>
        </w:rPr>
        <w:t>ТЕХНИЧЕСКОЕ ПРЕДЛОЖЕНИЕ</w:t>
      </w:r>
    </w:p>
    <w:p w:rsidR="00D0585A" w:rsidRPr="00D5245B" w:rsidRDefault="00D0585A" w:rsidP="00D0585A">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D0585A" w:rsidRPr="00D5245B" w:rsidRDefault="00D0585A" w:rsidP="00D0585A">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D0585A" w:rsidRDefault="00D0585A" w:rsidP="00D0585A">
      <w:pPr>
        <w:widowControl w:val="0"/>
        <w:jc w:val="both"/>
        <w:rPr>
          <w:i/>
          <w:sz w:val="28"/>
          <w:szCs w:val="28"/>
        </w:rPr>
      </w:pPr>
    </w:p>
    <w:p w:rsidR="00D0585A" w:rsidRDefault="00D0585A" w:rsidP="00D0585A">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2"/>
          <w:i/>
          <w:sz w:val="28"/>
          <w:szCs w:val="28"/>
        </w:rPr>
        <w:footnoteReference w:id="3"/>
      </w:r>
      <w:r>
        <w:rPr>
          <w:i/>
          <w:sz w:val="28"/>
          <w:szCs w:val="28"/>
        </w:rPr>
        <w:t>.</w:t>
      </w:r>
    </w:p>
    <w:p w:rsidR="00D0585A" w:rsidRDefault="00D0585A" w:rsidP="00D0585A">
      <w:pPr>
        <w:widowControl w:val="0"/>
        <w:jc w:val="both"/>
        <w:rPr>
          <w:i/>
          <w:sz w:val="28"/>
          <w:szCs w:val="28"/>
        </w:rPr>
      </w:pPr>
    </w:p>
    <w:p w:rsidR="00D0585A" w:rsidRDefault="00D0585A" w:rsidP="00D0585A">
      <w:pPr>
        <w:widowControl w:val="0"/>
        <w:jc w:val="both"/>
        <w:rPr>
          <w:i/>
          <w:sz w:val="28"/>
          <w:szCs w:val="28"/>
        </w:rPr>
      </w:pPr>
      <w:r>
        <w:rPr>
          <w:i/>
          <w:sz w:val="28"/>
          <w:szCs w:val="28"/>
        </w:rPr>
        <w:t>или</w:t>
      </w:r>
    </w:p>
    <w:p w:rsidR="00D0585A" w:rsidRDefault="00D0585A" w:rsidP="00D0585A">
      <w:pPr>
        <w:widowControl w:val="0"/>
        <w:jc w:val="both"/>
        <w:rPr>
          <w:i/>
          <w:sz w:val="28"/>
          <w:szCs w:val="28"/>
        </w:rPr>
      </w:pPr>
    </w:p>
    <w:p w:rsidR="00D0585A" w:rsidRDefault="00D0585A" w:rsidP="00D0585A">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D0585A" w:rsidRDefault="00D0585A" w:rsidP="00D0585A">
      <w:pPr>
        <w:spacing w:before="120"/>
        <w:ind w:firstLine="567"/>
        <w:jc w:val="both"/>
        <w:rPr>
          <w:sz w:val="28"/>
          <w:szCs w:val="28"/>
          <w:u w:val="single"/>
        </w:rPr>
      </w:pPr>
    </w:p>
    <w:p w:rsidR="00D0585A" w:rsidRDefault="00D0585A" w:rsidP="00D0585A">
      <w:pPr>
        <w:widowControl w:val="0"/>
        <w:jc w:val="both"/>
        <w:rPr>
          <w:i/>
          <w:sz w:val="28"/>
          <w:szCs w:val="28"/>
        </w:rPr>
      </w:pPr>
    </w:p>
    <w:p w:rsidR="00D0585A" w:rsidRDefault="00D0585A" w:rsidP="00D0585A">
      <w:pPr>
        <w:spacing w:before="120"/>
        <w:ind w:firstLine="567"/>
        <w:jc w:val="both"/>
        <w:rPr>
          <w:sz w:val="28"/>
          <w:szCs w:val="28"/>
          <w:u w:val="single"/>
        </w:rPr>
      </w:pPr>
    </w:p>
    <w:p w:rsidR="00D0585A" w:rsidRPr="00D5245B" w:rsidRDefault="00D0585A" w:rsidP="00D0585A">
      <w:pPr>
        <w:spacing w:before="120"/>
        <w:ind w:firstLine="567"/>
        <w:jc w:val="both"/>
        <w:rPr>
          <w:sz w:val="28"/>
          <w:szCs w:val="28"/>
          <w:u w:val="single"/>
        </w:rPr>
      </w:pPr>
      <w:r w:rsidRPr="00D5245B">
        <w:rPr>
          <w:sz w:val="28"/>
          <w:szCs w:val="28"/>
          <w:u w:val="single"/>
        </w:rPr>
        <w:br w:type="page"/>
      </w:r>
    </w:p>
    <w:p w:rsidR="00D0585A" w:rsidRDefault="00D0585A" w:rsidP="00D0585A">
      <w:pPr>
        <w:pStyle w:val="affff3"/>
        <w:widowControl w:val="0"/>
        <w:numPr>
          <w:ilvl w:val="1"/>
          <w:numId w:val="47"/>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26"/>
      <w:r>
        <w:rPr>
          <w:sz w:val="28"/>
          <w:szCs w:val="28"/>
          <w:u w:val="single"/>
        </w:rPr>
        <w:t xml:space="preserve">запросе </w:t>
      </w:r>
      <w:r w:rsidRPr="006975DB">
        <w:rPr>
          <w:sz w:val="28"/>
          <w:szCs w:val="28"/>
          <w:u w:val="single"/>
        </w:rPr>
        <w:t>предложений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601AA">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D0585A" w:rsidRDefault="00D0585A" w:rsidP="00D0585A">
      <w:pPr>
        <w:pStyle w:val="affff3"/>
        <w:widowControl w:val="0"/>
        <w:autoSpaceDE w:val="0"/>
        <w:autoSpaceDN w:val="0"/>
        <w:adjustRightInd w:val="0"/>
        <w:spacing w:before="120" w:after="120"/>
        <w:ind w:left="709"/>
        <w:rPr>
          <w:sz w:val="28"/>
          <w:szCs w:val="28"/>
          <w:u w:val="single"/>
        </w:rPr>
      </w:pPr>
    </w:p>
    <w:p w:rsidR="00D0585A" w:rsidRPr="007133E7" w:rsidRDefault="00D0585A" w:rsidP="00D0585A">
      <w:pPr>
        <w:widowControl w:val="0"/>
        <w:jc w:val="center"/>
        <w:rPr>
          <w:b/>
          <w:sz w:val="28"/>
          <w:szCs w:val="28"/>
        </w:rPr>
      </w:pPr>
      <w:r w:rsidRPr="007836DB">
        <w:rPr>
          <w:b/>
          <w:sz w:val="28"/>
          <w:szCs w:val="28"/>
          <w:highlight w:val="lightGray"/>
        </w:rPr>
        <w:t>ВНИМАНИЮ УЧАСТНИКОВ ЗАКУПКИ: ДОКУМЕНТ ВКЛЮЧАЕТСЯ ВО ВТОРУЮ ЧАСТЬ ЗАЯВКИ!</w:t>
      </w:r>
    </w:p>
    <w:p w:rsidR="00D0585A" w:rsidRDefault="00D0585A" w:rsidP="00D0585A">
      <w:pPr>
        <w:widowControl w:val="0"/>
        <w:rPr>
          <w:i/>
          <w:sz w:val="28"/>
          <w:szCs w:val="28"/>
        </w:rPr>
      </w:pPr>
    </w:p>
    <w:p w:rsidR="00D0585A" w:rsidRPr="00D72911" w:rsidRDefault="00D0585A" w:rsidP="00D0585A">
      <w:pPr>
        <w:widowControl w:val="0"/>
        <w:rPr>
          <w:i/>
          <w:sz w:val="28"/>
          <w:szCs w:val="28"/>
        </w:rPr>
      </w:pPr>
      <w:r w:rsidRPr="00D72911">
        <w:rPr>
          <w:i/>
          <w:sz w:val="28"/>
          <w:szCs w:val="28"/>
        </w:rPr>
        <w:t>(Оформляется на фирменном бланке участника закупки, при его наличии)</w:t>
      </w:r>
    </w:p>
    <w:p w:rsidR="00D0585A" w:rsidRPr="006C3B4A" w:rsidRDefault="00D0585A" w:rsidP="00D0585A">
      <w:pPr>
        <w:widowControl w:val="0"/>
        <w:ind w:firstLine="709"/>
        <w:rPr>
          <w:i/>
        </w:rPr>
      </w:pPr>
    </w:p>
    <w:p w:rsidR="00D0585A" w:rsidRPr="006C3B4A" w:rsidRDefault="00D0585A" w:rsidP="00D0585A">
      <w:pPr>
        <w:widowControl w:val="0"/>
      </w:pPr>
      <w:r w:rsidRPr="006C3B4A">
        <w:t>Дата, исх. номер</w:t>
      </w:r>
    </w:p>
    <w:p w:rsidR="00D0585A" w:rsidRDefault="00D0585A" w:rsidP="00D0585A">
      <w:pPr>
        <w:widowControl w:val="0"/>
        <w:ind w:left="5700"/>
        <w:rPr>
          <w:sz w:val="28"/>
          <w:szCs w:val="28"/>
        </w:rPr>
      </w:pPr>
      <w:r w:rsidRPr="006C3B4A">
        <w:rPr>
          <w:sz w:val="28"/>
          <w:szCs w:val="28"/>
        </w:rPr>
        <w:t>В комиссию по закупке ГП КС</w:t>
      </w:r>
    </w:p>
    <w:p w:rsidR="00D0585A" w:rsidRPr="006C3B4A" w:rsidRDefault="00D0585A" w:rsidP="00D0585A">
      <w:pPr>
        <w:widowControl w:val="0"/>
        <w:ind w:left="5700"/>
        <w:rPr>
          <w:sz w:val="28"/>
          <w:szCs w:val="28"/>
        </w:rPr>
      </w:pPr>
    </w:p>
    <w:p w:rsidR="00D0585A" w:rsidRPr="004C3CB9" w:rsidRDefault="00D0585A" w:rsidP="00D0585A">
      <w:pPr>
        <w:widowControl w:val="0"/>
        <w:jc w:val="center"/>
        <w:rPr>
          <w:b/>
          <w:sz w:val="28"/>
          <w:szCs w:val="28"/>
        </w:rPr>
      </w:pPr>
      <w:r>
        <w:rPr>
          <w:b/>
          <w:sz w:val="28"/>
          <w:szCs w:val="28"/>
        </w:rPr>
        <w:t>ВТОРАЯ</w:t>
      </w:r>
      <w:r w:rsidRPr="004C3CB9">
        <w:rPr>
          <w:b/>
          <w:sz w:val="28"/>
          <w:szCs w:val="28"/>
        </w:rPr>
        <w:t xml:space="preserve"> ЧАСТЬ ЗАЯВКИ</w:t>
      </w:r>
    </w:p>
    <w:p w:rsidR="00D0585A" w:rsidRPr="006C3B4A" w:rsidRDefault="00D0585A" w:rsidP="00D0585A">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rsidR="00D0585A" w:rsidRPr="006C3B4A" w:rsidRDefault="00D0585A" w:rsidP="00D0585A">
      <w:pPr>
        <w:pStyle w:val="23"/>
        <w:widowControl w:val="0"/>
        <w:numPr>
          <w:ilvl w:val="0"/>
          <w:numId w:val="0"/>
        </w:numPr>
        <w:spacing w:after="0"/>
        <w:jc w:val="center"/>
        <w:rPr>
          <w:b/>
          <w:sz w:val="28"/>
          <w:szCs w:val="28"/>
        </w:rPr>
      </w:pPr>
    </w:p>
    <w:p w:rsidR="00D0585A" w:rsidRPr="00811E80"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D0585A" w:rsidRPr="00AE74D8" w:rsidRDefault="00D0585A" w:rsidP="00D0585A">
      <w:pPr>
        <w:pStyle w:val="afc"/>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D0585A" w:rsidRPr="00AE74D8" w:rsidRDefault="00D0585A" w:rsidP="00D0585A">
      <w:pPr>
        <w:pStyle w:val="afc"/>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D0585A" w:rsidRPr="00AE74D8" w:rsidRDefault="00D0585A" w:rsidP="00D0585A">
      <w:pPr>
        <w:pStyle w:val="afc"/>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D0585A" w:rsidRPr="00AE74D8" w:rsidRDefault="00D0585A" w:rsidP="00D0585A">
      <w:pPr>
        <w:pStyle w:val="afc"/>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D0585A" w:rsidRPr="00AE74D8" w:rsidRDefault="00D0585A" w:rsidP="00D0585A">
      <w:pPr>
        <w:pStyle w:val="afc"/>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D0585A" w:rsidRPr="00AE74D8" w:rsidRDefault="00D0585A" w:rsidP="00D0585A">
      <w:pPr>
        <w:pStyle w:val="afc"/>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D0585A" w:rsidRPr="00AE74D8" w:rsidRDefault="00D0585A" w:rsidP="00D0585A">
      <w:pPr>
        <w:pStyle w:val="afc"/>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D0585A" w:rsidRPr="00AE74D8" w:rsidRDefault="00D0585A" w:rsidP="00D0585A">
      <w:pPr>
        <w:pStyle w:val="afc"/>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D0585A" w:rsidRPr="00AE74D8" w:rsidRDefault="00D0585A" w:rsidP="00D0585A">
      <w:pPr>
        <w:pStyle w:val="afc"/>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D0585A" w:rsidRPr="00AE74D8" w:rsidRDefault="00D0585A" w:rsidP="00D0585A">
      <w:pPr>
        <w:pStyle w:val="afc"/>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D0585A" w:rsidRPr="00AE74D8" w:rsidRDefault="00D0585A" w:rsidP="00D0585A">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D0585A" w:rsidRPr="00811E80" w:rsidRDefault="00D0585A" w:rsidP="00D0585A">
      <w:pPr>
        <w:pStyle w:val="afc"/>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D0585A" w:rsidRPr="00811E80"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«Ценовом предложении»</w:t>
      </w:r>
      <w:r w:rsidRPr="00811E80">
        <w:rPr>
          <w:b w:val="0"/>
          <w:color w:val="000000"/>
          <w:sz w:val="28"/>
          <w:szCs w:val="28"/>
        </w:rPr>
        <w:t>.</w:t>
      </w:r>
    </w:p>
    <w:p w:rsidR="00D0585A" w:rsidRPr="00A517AE"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A517AE">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D0585A" w:rsidRPr="00811E80"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D0585A" w:rsidRPr="00A517AE"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D0585A" w:rsidRDefault="00D0585A" w:rsidP="00D0585A">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rsidR="00D0585A" w:rsidRPr="00A517AE" w:rsidRDefault="00D0585A" w:rsidP="00D0585A">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D0585A" w:rsidRPr="00643BDB" w:rsidRDefault="00D0585A" w:rsidP="00D0585A">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D0585A" w:rsidRPr="004C3CB9" w:rsidTr="00B8609A">
        <w:trPr>
          <w:tblHeader/>
        </w:trPr>
        <w:tc>
          <w:tcPr>
            <w:tcW w:w="851" w:type="dxa"/>
            <w:vAlign w:val="center"/>
          </w:tcPr>
          <w:p w:rsidR="00D0585A" w:rsidRPr="004C3CB9" w:rsidRDefault="00D0585A" w:rsidP="00B8609A">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D0585A" w:rsidRPr="004C3CB9" w:rsidRDefault="00D0585A" w:rsidP="00B8609A">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D0585A" w:rsidRPr="004C3CB9" w:rsidRDefault="00D0585A" w:rsidP="00B8609A">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D0585A" w:rsidRPr="004C3CB9" w:rsidRDefault="00D0585A" w:rsidP="00B8609A">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D0585A" w:rsidRPr="004C3CB9" w:rsidRDefault="00D0585A" w:rsidP="00B8609A">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D0585A" w:rsidRPr="004C3CB9" w:rsidTr="00B8609A">
        <w:tc>
          <w:tcPr>
            <w:tcW w:w="851" w:type="dxa"/>
            <w:vAlign w:val="center"/>
          </w:tcPr>
          <w:p w:rsidR="00D0585A" w:rsidRPr="004C3CB9" w:rsidRDefault="00D0585A" w:rsidP="00D0585A">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D0585A" w:rsidRPr="004C3CB9" w:rsidRDefault="00D0585A" w:rsidP="00B8609A">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D0585A" w:rsidRPr="004C3CB9" w:rsidRDefault="00D0585A" w:rsidP="00B8609A">
            <w:pPr>
              <w:widowControl w:val="0"/>
              <w:adjustRightInd w:val="0"/>
              <w:jc w:val="both"/>
              <w:textAlignment w:val="baseline"/>
              <w:rPr>
                <w:rFonts w:eastAsiaTheme="minorHAnsi"/>
                <w:iCs/>
                <w:snapToGrid w:val="0"/>
                <w:sz w:val="28"/>
                <w:szCs w:val="28"/>
                <w:lang w:eastAsia="en-US"/>
              </w:rPr>
            </w:pPr>
          </w:p>
        </w:tc>
      </w:tr>
      <w:tr w:rsidR="00D0585A" w:rsidRPr="004C3CB9" w:rsidTr="00B8609A">
        <w:tc>
          <w:tcPr>
            <w:tcW w:w="851" w:type="dxa"/>
            <w:vAlign w:val="center"/>
          </w:tcPr>
          <w:p w:rsidR="00D0585A" w:rsidRPr="004C3CB9" w:rsidRDefault="00D0585A" w:rsidP="00D0585A">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D0585A" w:rsidRPr="004C3CB9" w:rsidRDefault="00D0585A" w:rsidP="00B8609A">
            <w:pPr>
              <w:widowControl w:val="0"/>
              <w:adjustRightInd w:val="0"/>
              <w:jc w:val="both"/>
              <w:textAlignment w:val="baseline"/>
              <w:rPr>
                <w:rFonts w:eastAsiaTheme="minorHAnsi"/>
                <w:iCs/>
                <w:snapToGrid w:val="0"/>
                <w:sz w:val="28"/>
                <w:szCs w:val="28"/>
                <w:lang w:eastAsia="en-US"/>
              </w:rPr>
            </w:pPr>
          </w:p>
        </w:tc>
        <w:tc>
          <w:tcPr>
            <w:tcW w:w="1730" w:type="dxa"/>
          </w:tcPr>
          <w:p w:rsidR="00D0585A" w:rsidRPr="004C3CB9" w:rsidRDefault="00D0585A" w:rsidP="00B8609A">
            <w:pPr>
              <w:widowControl w:val="0"/>
              <w:adjustRightInd w:val="0"/>
              <w:jc w:val="both"/>
              <w:textAlignment w:val="baseline"/>
              <w:rPr>
                <w:rFonts w:eastAsiaTheme="minorHAnsi"/>
                <w:iCs/>
                <w:snapToGrid w:val="0"/>
                <w:sz w:val="28"/>
                <w:szCs w:val="28"/>
                <w:lang w:eastAsia="en-US"/>
              </w:rPr>
            </w:pPr>
          </w:p>
        </w:tc>
      </w:tr>
      <w:tr w:rsidR="00D0585A" w:rsidRPr="004C3CB9" w:rsidTr="00B8609A">
        <w:tc>
          <w:tcPr>
            <w:tcW w:w="851" w:type="dxa"/>
            <w:vAlign w:val="center"/>
          </w:tcPr>
          <w:p w:rsidR="00D0585A" w:rsidRPr="004C3CB9" w:rsidRDefault="00D0585A" w:rsidP="00D0585A">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D0585A" w:rsidRPr="004C3CB9" w:rsidRDefault="00D0585A" w:rsidP="00B8609A">
            <w:pPr>
              <w:jc w:val="both"/>
              <w:rPr>
                <w:rFonts w:eastAsiaTheme="minorHAnsi"/>
                <w:iCs/>
                <w:snapToGrid w:val="0"/>
                <w:sz w:val="28"/>
                <w:szCs w:val="28"/>
                <w:lang w:eastAsia="en-US"/>
              </w:rPr>
            </w:pPr>
          </w:p>
        </w:tc>
        <w:tc>
          <w:tcPr>
            <w:tcW w:w="1730" w:type="dxa"/>
          </w:tcPr>
          <w:p w:rsidR="00D0585A" w:rsidRPr="004C3CB9" w:rsidRDefault="00D0585A" w:rsidP="00B8609A">
            <w:pPr>
              <w:widowControl w:val="0"/>
              <w:adjustRightInd w:val="0"/>
              <w:jc w:val="both"/>
              <w:textAlignment w:val="baseline"/>
              <w:rPr>
                <w:rFonts w:eastAsiaTheme="minorHAnsi"/>
                <w:iCs/>
                <w:snapToGrid w:val="0"/>
                <w:sz w:val="28"/>
                <w:szCs w:val="28"/>
                <w:lang w:eastAsia="en-US"/>
              </w:rPr>
            </w:pPr>
          </w:p>
        </w:tc>
      </w:tr>
      <w:tr w:rsidR="00D0585A" w:rsidRPr="004C3CB9" w:rsidTr="00B8609A">
        <w:tc>
          <w:tcPr>
            <w:tcW w:w="851" w:type="dxa"/>
            <w:vAlign w:val="center"/>
          </w:tcPr>
          <w:p w:rsidR="00D0585A" w:rsidRPr="004C3CB9" w:rsidRDefault="00D0585A" w:rsidP="00B8609A">
            <w:pPr>
              <w:jc w:val="center"/>
              <w:rPr>
                <w:rFonts w:eastAsiaTheme="minorHAnsi"/>
                <w:iCs/>
                <w:snapToGrid w:val="0"/>
                <w:sz w:val="28"/>
                <w:szCs w:val="28"/>
                <w:lang w:eastAsia="en-US"/>
              </w:rPr>
            </w:pPr>
          </w:p>
        </w:tc>
        <w:tc>
          <w:tcPr>
            <w:tcW w:w="7654" w:type="dxa"/>
          </w:tcPr>
          <w:p w:rsidR="00D0585A" w:rsidRPr="004C3CB9" w:rsidRDefault="00D0585A" w:rsidP="00B8609A">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D0585A" w:rsidRPr="004C3CB9" w:rsidRDefault="00D0585A" w:rsidP="00B8609A">
            <w:pPr>
              <w:widowControl w:val="0"/>
              <w:adjustRightInd w:val="0"/>
              <w:jc w:val="center"/>
              <w:textAlignment w:val="baseline"/>
              <w:rPr>
                <w:rFonts w:eastAsiaTheme="minorHAnsi"/>
                <w:iCs/>
                <w:snapToGrid w:val="0"/>
                <w:sz w:val="28"/>
                <w:szCs w:val="28"/>
                <w:lang w:eastAsia="en-US"/>
              </w:rPr>
            </w:pPr>
          </w:p>
        </w:tc>
      </w:tr>
    </w:tbl>
    <w:p w:rsidR="00D0585A" w:rsidRPr="006C3B4A" w:rsidRDefault="00D0585A" w:rsidP="00D0585A">
      <w:pPr>
        <w:pStyle w:val="af8"/>
        <w:widowControl w:val="0"/>
        <w:ind w:firstLine="0"/>
        <w:rPr>
          <w:sz w:val="28"/>
          <w:szCs w:val="28"/>
        </w:rPr>
      </w:pPr>
    </w:p>
    <w:p w:rsidR="00D0585A" w:rsidRPr="006C3B4A" w:rsidRDefault="00D0585A" w:rsidP="00D0585A">
      <w:pPr>
        <w:widowControl w:val="0"/>
        <w:rPr>
          <w:b/>
          <w:sz w:val="28"/>
          <w:szCs w:val="28"/>
        </w:rPr>
      </w:pPr>
    </w:p>
    <w:p w:rsidR="00D0585A" w:rsidRPr="006C3B4A" w:rsidRDefault="00D0585A" w:rsidP="00D0585A">
      <w:pPr>
        <w:pStyle w:val="afc"/>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D0585A" w:rsidRDefault="00D0585A" w:rsidP="00D0585A">
      <w:pPr>
        <w:pStyle w:val="afc"/>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D0585A" w:rsidRDefault="00D0585A" w:rsidP="00D0585A">
      <w:pPr>
        <w:rPr>
          <w:i/>
          <w:sz w:val="28"/>
          <w:szCs w:val="28"/>
        </w:rPr>
      </w:pPr>
      <w:r>
        <w:rPr>
          <w:i/>
          <w:sz w:val="28"/>
          <w:szCs w:val="28"/>
        </w:rPr>
        <w:br w:type="page"/>
      </w:r>
    </w:p>
    <w:p w:rsidR="00D0585A" w:rsidRPr="00D72911" w:rsidRDefault="00D0585A" w:rsidP="00D0585A">
      <w:pPr>
        <w:pStyle w:val="affff3"/>
        <w:widowControl w:val="0"/>
        <w:numPr>
          <w:ilvl w:val="1"/>
          <w:numId w:val="47"/>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0601AA">
        <w:rPr>
          <w:noProof/>
          <w:sz w:val="28"/>
          <w:szCs w:val="28"/>
          <w:u w:val="single"/>
        </w:rPr>
        <w:t>4</w:t>
      </w:r>
      <w:r w:rsidRPr="007637EE">
        <w:rPr>
          <w:sz w:val="28"/>
          <w:szCs w:val="28"/>
          <w:u w:val="single"/>
        </w:rPr>
        <w:fldChar w:fldCharType="end"/>
      </w:r>
      <w:r w:rsidRPr="007637EE">
        <w:rPr>
          <w:sz w:val="28"/>
          <w:szCs w:val="28"/>
          <w:u w:val="single"/>
        </w:rPr>
        <w:t>)</w:t>
      </w:r>
    </w:p>
    <w:p w:rsidR="00D0585A" w:rsidRDefault="00D0585A" w:rsidP="00D0585A">
      <w:pPr>
        <w:widowControl w:val="0"/>
        <w:spacing w:line="228" w:lineRule="auto"/>
        <w:ind w:firstLine="709"/>
        <w:jc w:val="both"/>
        <w:rPr>
          <w:sz w:val="28"/>
          <w:szCs w:val="28"/>
        </w:rPr>
      </w:pPr>
    </w:p>
    <w:p w:rsidR="00D0585A" w:rsidRPr="007133E7" w:rsidRDefault="00D0585A" w:rsidP="00D0585A">
      <w:pPr>
        <w:widowControl w:val="0"/>
        <w:jc w:val="center"/>
        <w:rPr>
          <w:b/>
          <w:sz w:val="28"/>
          <w:szCs w:val="28"/>
        </w:rPr>
      </w:pPr>
      <w:r w:rsidRPr="007836DB">
        <w:rPr>
          <w:b/>
          <w:sz w:val="28"/>
          <w:szCs w:val="28"/>
          <w:highlight w:val="lightGray"/>
        </w:rPr>
        <w:t>ВНИМАНИЮ УЧАСТНИКОВ ЗАКУПКИ: ДОКУМЕНТ ВКЛЮЧАЕТСЯ ВО ВТОРУЮ ЧАСТЬ ЗАЯВКИ!</w:t>
      </w:r>
    </w:p>
    <w:p w:rsidR="00D0585A" w:rsidRDefault="00D0585A" w:rsidP="00D0585A">
      <w:pPr>
        <w:widowControl w:val="0"/>
        <w:spacing w:line="228" w:lineRule="auto"/>
        <w:ind w:firstLine="709"/>
        <w:jc w:val="both"/>
        <w:rPr>
          <w:sz w:val="28"/>
          <w:szCs w:val="28"/>
        </w:rPr>
      </w:pPr>
    </w:p>
    <w:p w:rsidR="00D0585A" w:rsidRPr="006C3B4A" w:rsidRDefault="00D0585A" w:rsidP="00D0585A">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D0585A" w:rsidRPr="006C3B4A" w:rsidRDefault="00D0585A" w:rsidP="00D0585A">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D0585A" w:rsidRPr="006C3B4A" w:rsidRDefault="00D0585A" w:rsidP="00D0585A">
      <w:pPr>
        <w:widowControl w:val="0"/>
        <w:ind w:firstLine="709"/>
        <w:rPr>
          <w:i/>
        </w:rPr>
      </w:pPr>
    </w:p>
    <w:p w:rsidR="00D0585A" w:rsidRDefault="00D0585A" w:rsidP="00D0585A">
      <w:pPr>
        <w:widowControl w:val="0"/>
        <w:ind w:firstLine="709"/>
        <w:rPr>
          <w:i/>
        </w:rPr>
      </w:pPr>
      <w:r w:rsidRPr="006C3B4A">
        <w:rPr>
          <w:i/>
        </w:rPr>
        <w:t>(Оформляется на фирменном бланке участника закупки, при его наличии)</w:t>
      </w:r>
    </w:p>
    <w:p w:rsidR="00D0585A" w:rsidRPr="006C3B4A" w:rsidRDefault="00D0585A" w:rsidP="00D0585A">
      <w:pPr>
        <w:widowControl w:val="0"/>
        <w:ind w:firstLine="709"/>
        <w:rPr>
          <w:i/>
        </w:rPr>
      </w:pPr>
    </w:p>
    <w:p w:rsidR="00D0585A" w:rsidRPr="006C3B4A" w:rsidRDefault="00D0585A" w:rsidP="00D0585A">
      <w:pPr>
        <w:widowControl w:val="0"/>
        <w:spacing w:line="228" w:lineRule="auto"/>
        <w:ind w:firstLine="709"/>
      </w:pPr>
      <w:r w:rsidRPr="006C3B4A">
        <w:t>Дата, исх. номер</w:t>
      </w:r>
    </w:p>
    <w:p w:rsidR="00D0585A" w:rsidRPr="00695126" w:rsidRDefault="00D0585A" w:rsidP="00D0585A">
      <w:pPr>
        <w:widowControl w:val="0"/>
        <w:tabs>
          <w:tab w:val="left" w:pos="767"/>
          <w:tab w:val="left" w:pos="2197"/>
          <w:tab w:val="left" w:pos="2859"/>
          <w:tab w:val="left" w:pos="4145"/>
        </w:tabs>
        <w:spacing w:line="274" w:lineRule="exact"/>
        <w:ind w:firstLine="5103"/>
        <w:rPr>
          <w:sz w:val="28"/>
          <w:szCs w:val="28"/>
        </w:rPr>
      </w:pPr>
    </w:p>
    <w:p w:rsidR="00D0585A" w:rsidRPr="006C3B4A" w:rsidRDefault="00D0585A" w:rsidP="00D0585A">
      <w:pPr>
        <w:widowControl w:val="0"/>
        <w:spacing w:line="228" w:lineRule="auto"/>
        <w:ind w:firstLine="709"/>
        <w:rPr>
          <w:sz w:val="28"/>
          <w:szCs w:val="28"/>
        </w:rPr>
      </w:pPr>
    </w:p>
    <w:p w:rsidR="00D0585A" w:rsidRPr="006C3B4A" w:rsidRDefault="00D0585A" w:rsidP="00D0585A">
      <w:pPr>
        <w:pStyle w:val="23"/>
        <w:widowControl w:val="0"/>
        <w:numPr>
          <w:ilvl w:val="0"/>
          <w:numId w:val="0"/>
        </w:numPr>
        <w:spacing w:before="120" w:line="228" w:lineRule="auto"/>
        <w:jc w:val="center"/>
        <w:rPr>
          <w:b/>
          <w:sz w:val="28"/>
          <w:szCs w:val="28"/>
        </w:rPr>
      </w:pPr>
      <w:r w:rsidRPr="006C3B4A">
        <w:rPr>
          <w:b/>
          <w:sz w:val="28"/>
          <w:szCs w:val="28"/>
        </w:rPr>
        <w:t>ПРЕДЛОЖЕНИЕ</w:t>
      </w:r>
    </w:p>
    <w:p w:rsidR="00D0585A" w:rsidRPr="00403EE3" w:rsidRDefault="00D0585A" w:rsidP="00D0585A">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rsidR="00D0585A" w:rsidRPr="00403EE3" w:rsidRDefault="00D0585A" w:rsidP="00D0585A">
      <w:pPr>
        <w:widowControl w:val="0"/>
        <w:tabs>
          <w:tab w:val="left" w:pos="324"/>
        </w:tabs>
        <w:suppressAutoHyphens/>
        <w:spacing w:after="60"/>
        <w:contextualSpacing/>
        <w:jc w:val="both"/>
        <w:rPr>
          <w:b/>
          <w:sz w:val="28"/>
          <w:szCs w:val="28"/>
        </w:rPr>
      </w:pPr>
      <w:r w:rsidRPr="00403EE3">
        <w:rPr>
          <w:b/>
          <w:sz w:val="28"/>
          <w:szCs w:val="28"/>
        </w:rPr>
        <w:t xml:space="preserve">а) Наличие у участника закупки опыта </w:t>
      </w:r>
      <w:r>
        <w:rPr>
          <w:b/>
          <w:sz w:val="28"/>
          <w:szCs w:val="28"/>
        </w:rPr>
        <w:t>выполнения работ</w:t>
      </w:r>
      <w:r w:rsidRPr="00403EE3">
        <w:rPr>
          <w:b/>
          <w:sz w:val="28"/>
          <w:szCs w:val="28"/>
        </w:rPr>
        <w:t xml:space="preserve"> </w:t>
      </w:r>
      <w:r>
        <w:rPr>
          <w:b/>
          <w:sz w:val="28"/>
          <w:szCs w:val="28"/>
        </w:rPr>
        <w:t xml:space="preserve">сопоставимого характера </w:t>
      </w:r>
    </w:p>
    <w:p w:rsidR="00D0585A" w:rsidRPr="00403EE3" w:rsidRDefault="00D0585A" w:rsidP="00D0585A">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выполнения работ</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rsidR="00D0585A" w:rsidRDefault="00D0585A" w:rsidP="00D0585A">
      <w:pPr>
        <w:pStyle w:val="ConsPlusNormal"/>
        <w:jc w:val="both"/>
        <w:rPr>
          <w:rFonts w:ascii="Times New Roman" w:hAnsi="Times New Roman" w:cs="Times New Roman"/>
        </w:rPr>
      </w:pPr>
    </w:p>
    <w:p w:rsidR="00D0585A" w:rsidRPr="00102FB1" w:rsidRDefault="00D0585A" w:rsidP="00D0585A">
      <w:pPr>
        <w:keepNext/>
        <w:keepLines/>
        <w:widowControl w:val="0"/>
        <w:ind w:left="40"/>
        <w:jc w:val="center"/>
        <w:outlineLvl w:val="2"/>
        <w:rPr>
          <w:b/>
          <w:color w:val="000000"/>
          <w:lang w:bidi="ru-RU"/>
        </w:rPr>
      </w:pPr>
      <w:bookmarkStart w:id="137" w:name="bookmark7"/>
      <w:r w:rsidRPr="00102FB1">
        <w:rPr>
          <w:b/>
          <w:color w:val="000000"/>
          <w:lang w:bidi="ru-RU"/>
        </w:rPr>
        <w:t>СВОДНЫЕ СВЕДЕНИЯ</w:t>
      </w:r>
      <w:bookmarkEnd w:id="137"/>
    </w:p>
    <w:p w:rsidR="00D0585A" w:rsidRPr="00102FB1" w:rsidRDefault="00D0585A" w:rsidP="00D0585A">
      <w:pPr>
        <w:keepNext/>
        <w:keepLines/>
        <w:widowControl w:val="0"/>
        <w:ind w:firstLine="540"/>
        <w:jc w:val="center"/>
        <w:outlineLvl w:val="3"/>
        <w:rPr>
          <w:rFonts w:eastAsia="Constantia"/>
          <w:b/>
          <w:bCs/>
          <w:color w:val="000000"/>
          <w:lang w:bidi="ru-RU"/>
        </w:rPr>
      </w:pPr>
      <w:bookmarkStart w:id="138"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39" w:name="_Hlk142468847"/>
      <w:r w:rsidRPr="00102FB1">
        <w:rPr>
          <w:rFonts w:eastAsia="Constantia"/>
          <w:i/>
          <w:color w:val="000000"/>
          <w:lang w:bidi="ru-RU"/>
        </w:rPr>
        <w:t xml:space="preserve">(наименование участника закупки) </w:t>
      </w:r>
      <w:bookmarkEnd w:id="138"/>
      <w:bookmarkEnd w:id="139"/>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rsidR="00D0585A" w:rsidRPr="00102FB1" w:rsidRDefault="00D0585A" w:rsidP="00D0585A">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D0585A" w:rsidRPr="00102FB1" w:rsidTr="00B8609A">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jc w:val="center"/>
              <w:rPr>
                <w:color w:val="000000"/>
                <w:lang w:bidi="ru-RU"/>
              </w:rPr>
            </w:pPr>
            <w:r w:rsidRPr="00102FB1">
              <w:rPr>
                <w:color w:val="000000"/>
                <w:lang w:bidi="ru-RU"/>
              </w:rPr>
              <w:t>Номер записи в реестре договоров (реестре контрактов)</w:t>
            </w:r>
          </w:p>
          <w:p w:rsidR="00D0585A" w:rsidRPr="00102FB1" w:rsidRDefault="00D0585A" w:rsidP="00B8609A">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0585A" w:rsidRPr="00102FB1" w:rsidRDefault="00D0585A" w:rsidP="00B8609A">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D0585A" w:rsidRPr="00102FB1" w:rsidTr="00B8609A">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0585A" w:rsidRPr="00102FB1" w:rsidRDefault="00D0585A" w:rsidP="00B8609A">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r>
      <w:tr w:rsidR="00D0585A" w:rsidRPr="00102FB1" w:rsidTr="00B8609A">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0585A" w:rsidRPr="00102FB1" w:rsidRDefault="00D0585A" w:rsidP="00B8609A">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r>
      <w:tr w:rsidR="00D0585A" w:rsidRPr="00102FB1" w:rsidTr="00B8609A">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D0585A" w:rsidRPr="00102FB1" w:rsidRDefault="00D0585A" w:rsidP="00B8609A">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0585A" w:rsidRPr="00102FB1" w:rsidRDefault="00D0585A" w:rsidP="00B8609A">
            <w:pPr>
              <w:widowControl w:val="0"/>
              <w:rPr>
                <w:rFonts w:eastAsia="Tahoma"/>
                <w:color w:val="000000"/>
                <w:lang w:bidi="ru-RU"/>
              </w:rPr>
            </w:pPr>
          </w:p>
        </w:tc>
      </w:tr>
    </w:tbl>
    <w:p w:rsidR="00D0585A" w:rsidRDefault="00D0585A" w:rsidP="00D0585A">
      <w:pPr>
        <w:pStyle w:val="ConsPlusNormal"/>
        <w:jc w:val="both"/>
        <w:rPr>
          <w:rFonts w:ascii="Times New Roman" w:hAnsi="Times New Roman" w:cs="Times New Roman"/>
        </w:rPr>
      </w:pPr>
    </w:p>
    <w:p w:rsidR="00D0585A" w:rsidRDefault="00D0585A" w:rsidP="00D0585A">
      <w:pPr>
        <w:widowControl w:val="0"/>
        <w:tabs>
          <w:tab w:val="left" w:pos="709"/>
        </w:tabs>
        <w:jc w:val="both"/>
        <w:rPr>
          <w:sz w:val="28"/>
          <w:szCs w:val="28"/>
        </w:rPr>
      </w:pPr>
    </w:p>
    <w:p w:rsidR="00D0585A" w:rsidRPr="00B54E39" w:rsidRDefault="00D0585A" w:rsidP="00D0585A">
      <w:pPr>
        <w:pStyle w:val="afffb"/>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rsidR="00D0585A" w:rsidRPr="00B54E39" w:rsidRDefault="00D0585A" w:rsidP="00D0585A">
      <w:pPr>
        <w:pStyle w:val="afffb"/>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0585A" w:rsidRPr="006C3B57" w:rsidRDefault="00D0585A" w:rsidP="00D0585A">
      <w:pPr>
        <w:widowControl w:val="0"/>
        <w:tabs>
          <w:tab w:val="left" w:pos="709"/>
        </w:tabs>
        <w:jc w:val="both"/>
        <w:rPr>
          <w:sz w:val="28"/>
          <w:szCs w:val="28"/>
        </w:rPr>
      </w:pPr>
      <w:r w:rsidRPr="006C3B4A">
        <w:rPr>
          <w:sz w:val="28"/>
          <w:szCs w:val="28"/>
          <w:u w:val="single"/>
        </w:rPr>
        <w:br w:type="page"/>
      </w:r>
    </w:p>
    <w:p w:rsidR="00D0585A" w:rsidRDefault="00D0585A" w:rsidP="00D0585A">
      <w:pPr>
        <w:pStyle w:val="affff3"/>
        <w:widowControl w:val="0"/>
        <w:numPr>
          <w:ilvl w:val="1"/>
          <w:numId w:val="47"/>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601AA">
        <w:rPr>
          <w:noProof/>
          <w:sz w:val="28"/>
          <w:szCs w:val="28"/>
          <w:u w:val="single"/>
        </w:rPr>
        <w:t>5</w:t>
      </w:r>
      <w:r w:rsidRPr="006975DB">
        <w:rPr>
          <w:sz w:val="28"/>
          <w:szCs w:val="28"/>
          <w:u w:val="single"/>
        </w:rPr>
        <w:fldChar w:fldCharType="end"/>
      </w:r>
      <w:r w:rsidRPr="006975DB">
        <w:rPr>
          <w:sz w:val="28"/>
          <w:szCs w:val="28"/>
          <w:u w:val="single"/>
        </w:rPr>
        <w:t>)</w:t>
      </w:r>
    </w:p>
    <w:p w:rsidR="00D0585A" w:rsidRDefault="00D0585A" w:rsidP="00D0585A">
      <w:pPr>
        <w:pStyle w:val="affff3"/>
        <w:widowControl w:val="0"/>
        <w:autoSpaceDE w:val="0"/>
        <w:autoSpaceDN w:val="0"/>
        <w:adjustRightInd w:val="0"/>
        <w:spacing w:before="120" w:after="120"/>
        <w:ind w:left="709"/>
        <w:rPr>
          <w:sz w:val="28"/>
          <w:szCs w:val="28"/>
          <w:u w:val="single"/>
        </w:rPr>
      </w:pPr>
    </w:p>
    <w:p w:rsidR="00D0585A" w:rsidRPr="007133E7" w:rsidRDefault="00D0585A" w:rsidP="00D0585A">
      <w:pPr>
        <w:widowControl w:val="0"/>
        <w:jc w:val="center"/>
        <w:rPr>
          <w:b/>
          <w:sz w:val="28"/>
          <w:szCs w:val="28"/>
        </w:rPr>
      </w:pPr>
      <w:r w:rsidRPr="00304740">
        <w:rPr>
          <w:b/>
          <w:sz w:val="28"/>
          <w:szCs w:val="28"/>
          <w:highlight w:val="lightGray"/>
        </w:rPr>
        <w:t>ВНИМАНИЮ УЧАСТНИКОВ ЗАКУПКИ: ДОКУМЕНТ ВКЛЮЧАЕТСЯ ВО ВТОРУЮ ЧАСТЬ ЗАЯВКИ!</w:t>
      </w:r>
    </w:p>
    <w:p w:rsidR="00D0585A" w:rsidRPr="006C3B4A" w:rsidRDefault="00D0585A" w:rsidP="00D0585A">
      <w:pPr>
        <w:pStyle w:val="affff3"/>
        <w:widowControl w:val="0"/>
        <w:autoSpaceDE w:val="0"/>
        <w:autoSpaceDN w:val="0"/>
        <w:adjustRightInd w:val="0"/>
        <w:spacing w:before="120" w:after="120"/>
        <w:ind w:left="709"/>
        <w:rPr>
          <w:sz w:val="28"/>
          <w:szCs w:val="28"/>
          <w:u w:val="single"/>
        </w:rPr>
      </w:pPr>
    </w:p>
    <w:p w:rsidR="00D0585A" w:rsidRPr="00C43997" w:rsidRDefault="00D0585A" w:rsidP="00D0585A">
      <w:pPr>
        <w:jc w:val="center"/>
        <w:outlineLvl w:val="1"/>
        <w:rPr>
          <w:b/>
          <w:sz w:val="28"/>
          <w:szCs w:val="28"/>
        </w:rPr>
      </w:pPr>
      <w:bookmarkStart w:id="140" w:name="_Toc499810176"/>
      <w:r w:rsidRPr="00C43997">
        <w:rPr>
          <w:b/>
          <w:sz w:val="28"/>
          <w:szCs w:val="28"/>
        </w:rPr>
        <w:t>Анкета участника закупки</w:t>
      </w:r>
      <w:bookmarkEnd w:id="140"/>
    </w:p>
    <w:p w:rsidR="00D0585A" w:rsidRPr="00C43997" w:rsidRDefault="00D0585A" w:rsidP="00D0585A">
      <w:pPr>
        <w:ind w:left="360"/>
        <w:jc w:val="center"/>
        <w:rPr>
          <w:sz w:val="28"/>
          <w:szCs w:val="28"/>
        </w:rPr>
      </w:pPr>
    </w:p>
    <w:p w:rsidR="00D0585A" w:rsidRPr="00C43997" w:rsidRDefault="00D0585A" w:rsidP="00D0585A">
      <w:pPr>
        <w:pStyle w:val="affff3"/>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2"/>
          <w:sz w:val="28"/>
          <w:szCs w:val="28"/>
        </w:rPr>
        <w:footnoteReference w:id="4"/>
      </w:r>
      <w:r w:rsidRPr="00C43997">
        <w:rPr>
          <w:sz w:val="28"/>
          <w:szCs w:val="28"/>
        </w:rPr>
        <w:t xml:space="preserve"> / фамилия, имя и отчество</w:t>
      </w:r>
      <w:r w:rsidRPr="00C43997">
        <w:rPr>
          <w:rStyle w:val="afffff2"/>
          <w:sz w:val="28"/>
          <w:szCs w:val="28"/>
        </w:rPr>
        <w:footnoteReference w:id="5"/>
      </w:r>
      <w:r w:rsidRPr="00C43997">
        <w:rPr>
          <w:sz w:val="28"/>
          <w:szCs w:val="28"/>
        </w:rPr>
        <w:t xml:space="preserve"> участника закупки:</w:t>
      </w:r>
    </w:p>
    <w:p w:rsidR="00D0585A" w:rsidRPr="005B1B1E" w:rsidRDefault="00D0585A" w:rsidP="00D0585A">
      <w:pPr>
        <w:pStyle w:val="affff3"/>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D0585A" w:rsidRPr="00C43997" w:rsidRDefault="00D0585A" w:rsidP="00D0585A">
      <w:pPr>
        <w:pStyle w:val="affff3"/>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2"/>
          <w:bCs/>
          <w:i/>
          <w:sz w:val="28"/>
          <w:szCs w:val="28"/>
        </w:rPr>
        <w:footnoteReference w:id="6"/>
      </w:r>
    </w:p>
    <w:p w:rsidR="00D0585A" w:rsidRPr="00C43997" w:rsidRDefault="00D0585A" w:rsidP="00D0585A">
      <w:pPr>
        <w:pStyle w:val="affff3"/>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D0585A" w:rsidRPr="00C43997" w:rsidRDefault="00D0585A" w:rsidP="00D0585A">
      <w:pPr>
        <w:pStyle w:val="affff3"/>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D0585A" w:rsidRPr="00C43997" w:rsidRDefault="00D0585A" w:rsidP="00D0585A">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D0585A" w:rsidRPr="00C43997" w:rsidRDefault="00D0585A" w:rsidP="00D0585A">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0585A" w:rsidRPr="005B1B1E" w:rsidRDefault="00D0585A" w:rsidP="00D0585A">
      <w:pPr>
        <w:pStyle w:val="affff3"/>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D0585A" w:rsidRPr="00C43997" w:rsidRDefault="00D0585A" w:rsidP="00D0585A">
      <w:pPr>
        <w:pStyle w:val="affff3"/>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D0585A" w:rsidRPr="005B1B1E" w:rsidRDefault="00D0585A" w:rsidP="00D0585A">
      <w:pPr>
        <w:pStyle w:val="affff3"/>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D0585A" w:rsidRPr="005B1B1E" w:rsidRDefault="00D0585A" w:rsidP="00D0585A">
      <w:pPr>
        <w:pStyle w:val="affff3"/>
        <w:ind w:left="0"/>
        <w:jc w:val="center"/>
        <w:rPr>
          <w:sz w:val="20"/>
          <w:szCs w:val="20"/>
          <w:u w:val="single"/>
          <w:lang w:val="en-US"/>
        </w:rPr>
      </w:pPr>
      <w:r w:rsidRPr="005B1B1E">
        <w:rPr>
          <w:i/>
          <w:iCs/>
          <w:sz w:val="20"/>
          <w:szCs w:val="20"/>
        </w:rPr>
        <w:t>(должность, фамилия, имя, отчество)</w:t>
      </w:r>
    </w:p>
    <w:p w:rsidR="00D0585A" w:rsidRPr="00C43997" w:rsidRDefault="00D0585A" w:rsidP="00D0585A">
      <w:pPr>
        <w:pStyle w:val="affff3"/>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D0585A" w:rsidRPr="005B1B1E" w:rsidRDefault="00D0585A" w:rsidP="00D0585A">
      <w:pPr>
        <w:pStyle w:val="affff3"/>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D0585A" w:rsidRPr="005B1B1E" w:rsidRDefault="00D0585A" w:rsidP="00D0585A">
      <w:pPr>
        <w:pStyle w:val="affff3"/>
        <w:ind w:left="0"/>
        <w:jc w:val="center"/>
        <w:rPr>
          <w:i/>
          <w:iCs/>
          <w:sz w:val="20"/>
          <w:szCs w:val="20"/>
          <w:lang w:val="en-US"/>
        </w:rPr>
      </w:pPr>
      <w:r w:rsidRPr="005B1B1E">
        <w:rPr>
          <w:i/>
          <w:iCs/>
          <w:sz w:val="20"/>
          <w:szCs w:val="20"/>
        </w:rPr>
        <w:t>(фамилия, имя, отчество)</w:t>
      </w:r>
    </w:p>
    <w:p w:rsidR="00D0585A" w:rsidRPr="00C43997" w:rsidRDefault="00D0585A" w:rsidP="00D0585A">
      <w:pPr>
        <w:pStyle w:val="affff3"/>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D0585A" w:rsidRPr="005B1B1E" w:rsidRDefault="00D0585A" w:rsidP="00D0585A">
      <w:pPr>
        <w:pStyle w:val="affff3"/>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D0585A" w:rsidRPr="00C43997" w:rsidRDefault="00D0585A" w:rsidP="00D0585A">
      <w:pPr>
        <w:pStyle w:val="affff3"/>
        <w:numPr>
          <w:ilvl w:val="0"/>
          <w:numId w:val="34"/>
        </w:numPr>
        <w:ind w:firstLine="709"/>
        <w:contextualSpacing w:val="0"/>
        <w:jc w:val="both"/>
        <w:rPr>
          <w:i/>
          <w:iCs/>
          <w:sz w:val="28"/>
          <w:szCs w:val="20"/>
        </w:rPr>
      </w:pPr>
      <w:r w:rsidRPr="00C43997">
        <w:rPr>
          <w:sz w:val="28"/>
        </w:rPr>
        <w:t>Адреса и контакты:</w:t>
      </w:r>
    </w:p>
    <w:p w:rsidR="00D0585A" w:rsidRPr="00C43997" w:rsidRDefault="00D0585A" w:rsidP="00D0585A">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D0585A" w:rsidRPr="005B1B1E" w:rsidRDefault="00D0585A" w:rsidP="00D0585A">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D0585A" w:rsidRPr="00C43997" w:rsidRDefault="00D0585A" w:rsidP="00D0585A">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0585A" w:rsidRPr="00C43997" w:rsidRDefault="00D0585A" w:rsidP="00D0585A">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0585A" w:rsidRPr="00C43997" w:rsidRDefault="00D0585A" w:rsidP="00D0585A">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D0585A" w:rsidRPr="00C43997" w:rsidRDefault="00D0585A" w:rsidP="00D0585A">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D0585A" w:rsidRPr="00C43997" w:rsidRDefault="00D0585A" w:rsidP="00D0585A">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0585A" w:rsidRPr="00C43997" w:rsidRDefault="00D0585A" w:rsidP="00D0585A">
      <w:pPr>
        <w:pStyle w:val="affff3"/>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D0585A" w:rsidRPr="00C43997" w:rsidRDefault="00D0585A" w:rsidP="00D0585A">
      <w:pPr>
        <w:pStyle w:val="affff3"/>
        <w:numPr>
          <w:ilvl w:val="0"/>
          <w:numId w:val="34"/>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D0585A" w:rsidRPr="00C43997" w:rsidRDefault="00D0585A" w:rsidP="00D0585A">
      <w:pPr>
        <w:pStyle w:val="affff3"/>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D0585A" w:rsidRPr="00FE2296" w:rsidRDefault="00D0585A" w:rsidP="00D0585A">
      <w:pPr>
        <w:pStyle w:val="affff3"/>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D0585A" w:rsidRPr="00FE2296" w:rsidRDefault="00D0585A" w:rsidP="00D0585A">
      <w:pPr>
        <w:pStyle w:val="affff3"/>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D0585A" w:rsidRPr="00FE2296" w:rsidRDefault="00D0585A" w:rsidP="00D0585A">
      <w:pPr>
        <w:pStyle w:val="affff3"/>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D0585A" w:rsidRPr="00FE2296" w:rsidRDefault="00D0585A" w:rsidP="00D0585A">
      <w:pPr>
        <w:pStyle w:val="affff3"/>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D0585A" w:rsidRPr="00FE2296" w:rsidRDefault="00D0585A" w:rsidP="00D0585A">
      <w:pPr>
        <w:pStyle w:val="affff3"/>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D0585A" w:rsidRPr="00036AA5" w:rsidRDefault="00D0585A" w:rsidP="00D0585A">
      <w:pPr>
        <w:pStyle w:val="affff3"/>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D0585A" w:rsidRPr="008758F0" w:rsidRDefault="00D0585A" w:rsidP="00D0585A">
      <w:pPr>
        <w:widowControl w:val="0"/>
        <w:numPr>
          <w:ilvl w:val="0"/>
          <w:numId w:val="34"/>
        </w:numPr>
        <w:autoSpaceDE w:val="0"/>
        <w:autoSpaceDN w:val="0"/>
        <w:adjustRightInd w:val="0"/>
        <w:ind w:firstLine="851"/>
        <w:jc w:val="both"/>
        <w:rPr>
          <w:sz w:val="28"/>
          <w:szCs w:val="28"/>
        </w:rPr>
      </w:pPr>
      <w:r w:rsidRPr="004E3A9A">
        <w:rPr>
          <w:sz w:val="28"/>
          <w:szCs w:val="28"/>
        </w:rPr>
        <w:t>Конфликт интересов у участника закупки и его должностных лиц</w:t>
      </w:r>
      <w:r>
        <w:rPr>
          <w:sz w:val="28"/>
          <w:szCs w:val="28"/>
        </w:rPr>
        <w:t xml:space="preserve"> с работниками заказчика</w:t>
      </w:r>
      <w:r w:rsidRPr="004E3A9A">
        <w:rPr>
          <w:sz w:val="28"/>
          <w:szCs w:val="28"/>
        </w:rPr>
        <w:t xml:space="preserve">: </w:t>
      </w:r>
      <w:r w:rsidRPr="00D0585A">
        <w:rPr>
          <w:i/>
          <w:sz w:val="28"/>
          <w:szCs w:val="28"/>
        </w:rPr>
        <w:t>наличие</w:t>
      </w:r>
      <w:r w:rsidRPr="004E3A9A">
        <w:rPr>
          <w:i/>
          <w:sz w:val="28"/>
          <w:szCs w:val="28"/>
        </w:rPr>
        <w:t xml:space="preserve"> / отсутствие</w:t>
      </w:r>
    </w:p>
    <w:p w:rsidR="00D0585A" w:rsidRPr="00FE2296" w:rsidRDefault="00D0585A" w:rsidP="00D0585A">
      <w:pPr>
        <w:pStyle w:val="affff3"/>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D0585A" w:rsidRPr="005B1B1E" w:rsidRDefault="00D0585A" w:rsidP="00D0585A">
      <w:pPr>
        <w:pStyle w:val="affff3"/>
        <w:ind w:left="0"/>
        <w:jc w:val="both"/>
      </w:pPr>
    </w:p>
    <w:p w:rsidR="00D0585A" w:rsidRPr="00FE2296" w:rsidRDefault="00D0585A" w:rsidP="00D0585A">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D0585A" w:rsidRPr="005B1B1E" w:rsidRDefault="00D0585A" w:rsidP="00D0585A">
      <w:pPr>
        <w:ind w:left="360"/>
        <w:jc w:val="center"/>
      </w:pPr>
      <w:r w:rsidRPr="005B1B1E">
        <w:rPr>
          <w:i/>
          <w:iCs/>
        </w:rPr>
        <w:t>(указывается наименование / ФИО участника закупки)</w:t>
      </w:r>
    </w:p>
    <w:p w:rsidR="00D0585A" w:rsidRPr="00FE2296" w:rsidRDefault="00D0585A" w:rsidP="00D0585A">
      <w:pPr>
        <w:pStyle w:val="affff3"/>
        <w:numPr>
          <w:ilvl w:val="0"/>
          <w:numId w:val="35"/>
        </w:numPr>
        <w:ind w:right="11"/>
        <w:contextualSpacing w:val="0"/>
        <w:jc w:val="both"/>
        <w:rPr>
          <w:sz w:val="28"/>
          <w:szCs w:val="28"/>
        </w:rPr>
      </w:pPr>
      <w:r w:rsidRPr="00FE2296">
        <w:rPr>
          <w:sz w:val="28"/>
          <w:szCs w:val="28"/>
        </w:rPr>
        <w:lastRenderedPageBreak/>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D0585A" w:rsidRPr="00FE2296" w:rsidRDefault="00D0585A" w:rsidP="00D0585A">
      <w:pPr>
        <w:pStyle w:val="affff3"/>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D0585A" w:rsidRPr="00FE2296" w:rsidRDefault="00D0585A" w:rsidP="00D0585A">
      <w:pPr>
        <w:pStyle w:val="affff3"/>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D0585A" w:rsidRPr="00FE2296" w:rsidRDefault="00D0585A" w:rsidP="00D0585A">
      <w:pPr>
        <w:pStyle w:val="affff3"/>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D0585A" w:rsidRPr="00D14646" w:rsidRDefault="00D0585A" w:rsidP="00D0585A">
      <w:pPr>
        <w:spacing w:beforeLines="60" w:before="144"/>
        <w:contextualSpacing/>
        <w:jc w:val="both"/>
        <w:rPr>
          <w:sz w:val="28"/>
          <w:szCs w:val="28"/>
        </w:rPr>
      </w:pPr>
      <w:r w:rsidRPr="003B20E2">
        <w:rPr>
          <w:sz w:val="28"/>
          <w:szCs w:val="28"/>
          <w:lang w:bidi="he-IL"/>
        </w:rPr>
        <w:t>«____»___________ 20__ г.</w:t>
      </w:r>
    </w:p>
    <w:p w:rsidR="00D0585A" w:rsidRDefault="00D0585A" w:rsidP="00D0585A">
      <w:pPr>
        <w:pStyle w:val="afffb"/>
        <w:widowControl w:val="0"/>
        <w:ind w:left="0"/>
        <w:jc w:val="both"/>
        <w:outlineLvl w:val="1"/>
        <w:rPr>
          <w:sz w:val="28"/>
          <w:szCs w:val="28"/>
          <w:lang w:eastAsia="ru-RU"/>
        </w:rPr>
      </w:pPr>
    </w:p>
    <w:p w:rsidR="00D0585A" w:rsidRPr="00B54E39" w:rsidRDefault="00D0585A" w:rsidP="00D0585A">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0585A" w:rsidRDefault="00D0585A" w:rsidP="00D0585A">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0585A" w:rsidRPr="006C3B4A" w:rsidRDefault="00D0585A" w:rsidP="00D0585A">
      <w:pPr>
        <w:pStyle w:val="38"/>
        <w:keepNext w:val="0"/>
        <w:keepLines w:val="0"/>
        <w:suppressLineNumbers w:val="0"/>
        <w:suppressAutoHyphens w:val="0"/>
        <w:spacing w:before="0" w:after="0"/>
        <w:ind w:right="-85" w:firstLine="709"/>
        <w:rPr>
          <w:i w:val="0"/>
          <w:sz w:val="28"/>
          <w:szCs w:val="28"/>
        </w:rPr>
      </w:pPr>
    </w:p>
    <w:p w:rsidR="00D0585A" w:rsidRPr="00B54E39" w:rsidRDefault="00D0585A" w:rsidP="00D0585A">
      <w:pPr>
        <w:pStyle w:val="affff3"/>
        <w:widowControl w:val="0"/>
        <w:numPr>
          <w:ilvl w:val="1"/>
          <w:numId w:val="47"/>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0601AA">
        <w:rPr>
          <w:noProof/>
          <w:sz w:val="28"/>
          <w:szCs w:val="28"/>
          <w:u w:val="single"/>
        </w:rPr>
        <w:t>6</w:t>
      </w:r>
      <w:r w:rsidRPr="006975DB">
        <w:rPr>
          <w:sz w:val="28"/>
          <w:szCs w:val="28"/>
          <w:u w:val="single"/>
        </w:rPr>
        <w:fldChar w:fldCharType="end"/>
      </w:r>
      <w:r w:rsidRPr="006975DB">
        <w:rPr>
          <w:sz w:val="28"/>
          <w:szCs w:val="28"/>
          <w:u w:val="single"/>
        </w:rPr>
        <w:t>)</w:t>
      </w:r>
    </w:p>
    <w:p w:rsidR="00D0585A" w:rsidRPr="006C3B4A" w:rsidRDefault="00D0585A" w:rsidP="00D0585A">
      <w:pPr>
        <w:widowControl w:val="0"/>
        <w:jc w:val="both"/>
        <w:rPr>
          <w:i/>
          <w:iCs/>
          <w:sz w:val="28"/>
          <w:szCs w:val="28"/>
        </w:rPr>
      </w:pPr>
    </w:p>
    <w:p w:rsidR="00D0585A" w:rsidRPr="006C3B4A" w:rsidRDefault="00D0585A" w:rsidP="00D0585A">
      <w:pPr>
        <w:widowControl w:val="0"/>
        <w:jc w:val="both"/>
        <w:rPr>
          <w:i/>
        </w:rPr>
      </w:pPr>
      <w:r w:rsidRPr="006C3B4A">
        <w:rPr>
          <w:i/>
        </w:rPr>
        <w:t>(Оформляется на фирменном бланке участника закупки, при его наличии)</w:t>
      </w:r>
    </w:p>
    <w:p w:rsidR="00D0585A" w:rsidRPr="006C3B4A" w:rsidRDefault="00D0585A" w:rsidP="00D0585A">
      <w:pPr>
        <w:widowControl w:val="0"/>
        <w:jc w:val="both"/>
      </w:pPr>
      <w:r w:rsidRPr="006C3B4A">
        <w:t>Дата исх. номер</w:t>
      </w:r>
    </w:p>
    <w:p w:rsidR="00D0585A" w:rsidRPr="006C3B4A" w:rsidRDefault="00D0585A" w:rsidP="00D0585A">
      <w:pPr>
        <w:widowControl w:val="0"/>
        <w:rPr>
          <w:i/>
        </w:rPr>
      </w:pPr>
      <w:r>
        <w:rPr>
          <w:sz w:val="28"/>
          <w:szCs w:val="28"/>
        </w:rPr>
        <w:t xml:space="preserve">_____________________ </w:t>
      </w:r>
      <w:r w:rsidRPr="006C3B4A">
        <w:rPr>
          <w:i/>
        </w:rPr>
        <w:t>(наименование участника)</w:t>
      </w:r>
    </w:p>
    <w:p w:rsidR="00D0585A" w:rsidRPr="006C3B4A" w:rsidRDefault="00D0585A" w:rsidP="00D0585A">
      <w:pPr>
        <w:widowControl w:val="0"/>
        <w:jc w:val="both"/>
        <w:rPr>
          <w:sz w:val="28"/>
          <w:szCs w:val="28"/>
        </w:rPr>
      </w:pPr>
    </w:p>
    <w:p w:rsidR="00D0585A" w:rsidRPr="006C3B4A" w:rsidRDefault="00D0585A" w:rsidP="00D0585A">
      <w:pPr>
        <w:widowControl w:val="0"/>
        <w:rPr>
          <w:b/>
          <w:sz w:val="28"/>
          <w:szCs w:val="28"/>
        </w:rPr>
      </w:pPr>
    </w:p>
    <w:p w:rsidR="00D0585A" w:rsidRPr="006C3B4A" w:rsidRDefault="00D0585A" w:rsidP="00D0585A">
      <w:pPr>
        <w:widowControl w:val="0"/>
        <w:jc w:val="center"/>
        <w:rPr>
          <w:b/>
          <w:sz w:val="28"/>
          <w:szCs w:val="28"/>
        </w:rPr>
      </w:pPr>
      <w:r>
        <w:rPr>
          <w:b/>
          <w:sz w:val="28"/>
          <w:szCs w:val="28"/>
        </w:rPr>
        <w:t>В комиссию по закупке</w:t>
      </w:r>
    </w:p>
    <w:p w:rsidR="00D0585A" w:rsidRPr="006C3B4A" w:rsidRDefault="00D0585A" w:rsidP="00D0585A">
      <w:pPr>
        <w:widowControl w:val="0"/>
        <w:jc w:val="center"/>
        <w:rPr>
          <w:b/>
          <w:sz w:val="28"/>
          <w:szCs w:val="28"/>
        </w:rPr>
      </w:pPr>
    </w:p>
    <w:p w:rsidR="00D0585A" w:rsidRPr="006C3B4A" w:rsidRDefault="00D0585A" w:rsidP="00D0585A">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D0585A" w:rsidRPr="006C3B4A" w:rsidRDefault="00D0585A" w:rsidP="00D0585A">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D0585A" w:rsidRPr="006C3B4A" w:rsidTr="00B8609A">
        <w:tc>
          <w:tcPr>
            <w:tcW w:w="594" w:type="dxa"/>
          </w:tcPr>
          <w:p w:rsidR="00D0585A" w:rsidRPr="006C3B4A" w:rsidRDefault="00D0585A" w:rsidP="00B8609A">
            <w:pPr>
              <w:widowControl w:val="0"/>
              <w:rPr>
                <w:bCs/>
                <w:sz w:val="28"/>
                <w:szCs w:val="28"/>
              </w:rPr>
            </w:pPr>
            <w:r w:rsidRPr="006C3B4A">
              <w:rPr>
                <w:bCs/>
                <w:sz w:val="28"/>
                <w:szCs w:val="28"/>
              </w:rPr>
              <w:t>№</w:t>
            </w:r>
          </w:p>
          <w:p w:rsidR="00D0585A" w:rsidRPr="006C3B4A" w:rsidRDefault="00D0585A" w:rsidP="00B8609A">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rsidR="00D0585A" w:rsidRPr="006C3B4A" w:rsidRDefault="00D0585A" w:rsidP="00B8609A">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D0585A" w:rsidRPr="006C3B4A" w:rsidRDefault="00D0585A" w:rsidP="00B8609A">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D0585A" w:rsidRPr="006C3B4A" w:rsidRDefault="00D0585A" w:rsidP="00B8609A">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D0585A" w:rsidRPr="006C3B4A" w:rsidTr="00B8609A">
        <w:tc>
          <w:tcPr>
            <w:tcW w:w="594" w:type="dxa"/>
          </w:tcPr>
          <w:p w:rsidR="00D0585A" w:rsidRPr="006C3B4A" w:rsidRDefault="00D0585A" w:rsidP="00B8609A">
            <w:pPr>
              <w:pStyle w:val="23"/>
              <w:widowControl w:val="0"/>
              <w:numPr>
                <w:ilvl w:val="0"/>
                <w:numId w:val="0"/>
              </w:numPr>
              <w:spacing w:after="0" w:line="240" w:lineRule="atLeast"/>
              <w:rPr>
                <w:sz w:val="28"/>
                <w:szCs w:val="28"/>
              </w:rPr>
            </w:pPr>
          </w:p>
        </w:tc>
        <w:tc>
          <w:tcPr>
            <w:tcW w:w="2916" w:type="dxa"/>
          </w:tcPr>
          <w:p w:rsidR="00D0585A" w:rsidRPr="006C3B4A" w:rsidRDefault="00D0585A" w:rsidP="00B8609A">
            <w:pPr>
              <w:pStyle w:val="23"/>
              <w:widowControl w:val="0"/>
              <w:numPr>
                <w:ilvl w:val="0"/>
                <w:numId w:val="0"/>
              </w:numPr>
              <w:spacing w:after="0" w:line="240" w:lineRule="atLeast"/>
              <w:rPr>
                <w:sz w:val="28"/>
                <w:szCs w:val="28"/>
              </w:rPr>
            </w:pPr>
          </w:p>
        </w:tc>
        <w:tc>
          <w:tcPr>
            <w:tcW w:w="3402" w:type="dxa"/>
          </w:tcPr>
          <w:p w:rsidR="00D0585A" w:rsidRPr="006C3B4A" w:rsidRDefault="00D0585A" w:rsidP="00B8609A">
            <w:pPr>
              <w:pStyle w:val="23"/>
              <w:widowControl w:val="0"/>
              <w:numPr>
                <w:ilvl w:val="0"/>
                <w:numId w:val="0"/>
              </w:numPr>
              <w:spacing w:after="0" w:line="240" w:lineRule="atLeast"/>
              <w:rPr>
                <w:sz w:val="28"/>
                <w:szCs w:val="28"/>
              </w:rPr>
            </w:pPr>
          </w:p>
        </w:tc>
        <w:tc>
          <w:tcPr>
            <w:tcW w:w="3506" w:type="dxa"/>
          </w:tcPr>
          <w:p w:rsidR="00D0585A" w:rsidRPr="006C3B4A" w:rsidRDefault="00D0585A" w:rsidP="00B8609A">
            <w:pPr>
              <w:pStyle w:val="23"/>
              <w:widowControl w:val="0"/>
              <w:numPr>
                <w:ilvl w:val="0"/>
                <w:numId w:val="0"/>
              </w:numPr>
              <w:spacing w:after="0" w:line="240" w:lineRule="atLeast"/>
              <w:rPr>
                <w:sz w:val="28"/>
                <w:szCs w:val="28"/>
              </w:rPr>
            </w:pPr>
          </w:p>
        </w:tc>
      </w:tr>
      <w:tr w:rsidR="00D0585A" w:rsidRPr="006C3B4A" w:rsidTr="00B8609A">
        <w:tc>
          <w:tcPr>
            <w:tcW w:w="594" w:type="dxa"/>
          </w:tcPr>
          <w:p w:rsidR="00D0585A" w:rsidRPr="006C3B4A" w:rsidRDefault="00D0585A" w:rsidP="00B8609A">
            <w:pPr>
              <w:pStyle w:val="23"/>
              <w:widowControl w:val="0"/>
              <w:numPr>
                <w:ilvl w:val="0"/>
                <w:numId w:val="0"/>
              </w:numPr>
              <w:spacing w:after="0" w:line="240" w:lineRule="atLeast"/>
              <w:rPr>
                <w:sz w:val="28"/>
                <w:szCs w:val="28"/>
              </w:rPr>
            </w:pPr>
          </w:p>
        </w:tc>
        <w:tc>
          <w:tcPr>
            <w:tcW w:w="2916" w:type="dxa"/>
          </w:tcPr>
          <w:p w:rsidR="00D0585A" w:rsidRPr="006C3B4A" w:rsidRDefault="00D0585A" w:rsidP="00B8609A">
            <w:pPr>
              <w:pStyle w:val="23"/>
              <w:widowControl w:val="0"/>
              <w:numPr>
                <w:ilvl w:val="0"/>
                <w:numId w:val="0"/>
              </w:numPr>
              <w:spacing w:after="0" w:line="240" w:lineRule="atLeast"/>
              <w:rPr>
                <w:sz w:val="28"/>
                <w:szCs w:val="28"/>
              </w:rPr>
            </w:pPr>
          </w:p>
        </w:tc>
        <w:tc>
          <w:tcPr>
            <w:tcW w:w="3402" w:type="dxa"/>
          </w:tcPr>
          <w:p w:rsidR="00D0585A" w:rsidRPr="006C3B4A" w:rsidRDefault="00D0585A" w:rsidP="00B8609A">
            <w:pPr>
              <w:pStyle w:val="23"/>
              <w:widowControl w:val="0"/>
              <w:numPr>
                <w:ilvl w:val="0"/>
                <w:numId w:val="0"/>
              </w:numPr>
              <w:spacing w:after="0" w:line="240" w:lineRule="atLeast"/>
              <w:rPr>
                <w:sz w:val="28"/>
                <w:szCs w:val="28"/>
              </w:rPr>
            </w:pPr>
          </w:p>
        </w:tc>
        <w:tc>
          <w:tcPr>
            <w:tcW w:w="3506" w:type="dxa"/>
          </w:tcPr>
          <w:p w:rsidR="00D0585A" w:rsidRPr="006C3B4A" w:rsidRDefault="00D0585A" w:rsidP="00B8609A">
            <w:pPr>
              <w:pStyle w:val="23"/>
              <w:widowControl w:val="0"/>
              <w:numPr>
                <w:ilvl w:val="0"/>
                <w:numId w:val="0"/>
              </w:numPr>
              <w:spacing w:after="0" w:line="240" w:lineRule="atLeast"/>
              <w:rPr>
                <w:sz w:val="28"/>
                <w:szCs w:val="28"/>
              </w:rPr>
            </w:pPr>
          </w:p>
        </w:tc>
      </w:tr>
      <w:tr w:rsidR="00D0585A" w:rsidRPr="006C3B4A" w:rsidTr="00B8609A">
        <w:tc>
          <w:tcPr>
            <w:tcW w:w="594" w:type="dxa"/>
          </w:tcPr>
          <w:p w:rsidR="00D0585A" w:rsidRPr="006C3B4A" w:rsidRDefault="00D0585A" w:rsidP="00B8609A">
            <w:pPr>
              <w:pStyle w:val="23"/>
              <w:widowControl w:val="0"/>
              <w:numPr>
                <w:ilvl w:val="0"/>
                <w:numId w:val="0"/>
              </w:numPr>
              <w:spacing w:after="0" w:line="240" w:lineRule="atLeast"/>
              <w:rPr>
                <w:sz w:val="28"/>
                <w:szCs w:val="28"/>
              </w:rPr>
            </w:pPr>
          </w:p>
        </w:tc>
        <w:tc>
          <w:tcPr>
            <w:tcW w:w="2916" w:type="dxa"/>
          </w:tcPr>
          <w:p w:rsidR="00D0585A" w:rsidRPr="006C3B4A" w:rsidRDefault="00D0585A" w:rsidP="00B8609A">
            <w:pPr>
              <w:pStyle w:val="23"/>
              <w:widowControl w:val="0"/>
              <w:numPr>
                <w:ilvl w:val="0"/>
                <w:numId w:val="0"/>
              </w:numPr>
              <w:spacing w:after="0" w:line="240" w:lineRule="atLeast"/>
              <w:rPr>
                <w:sz w:val="28"/>
                <w:szCs w:val="28"/>
              </w:rPr>
            </w:pPr>
          </w:p>
        </w:tc>
        <w:tc>
          <w:tcPr>
            <w:tcW w:w="3402" w:type="dxa"/>
          </w:tcPr>
          <w:p w:rsidR="00D0585A" w:rsidRPr="006C3B4A" w:rsidRDefault="00D0585A" w:rsidP="00B8609A">
            <w:pPr>
              <w:pStyle w:val="23"/>
              <w:widowControl w:val="0"/>
              <w:numPr>
                <w:ilvl w:val="0"/>
                <w:numId w:val="0"/>
              </w:numPr>
              <w:spacing w:after="0" w:line="240" w:lineRule="atLeast"/>
              <w:rPr>
                <w:sz w:val="28"/>
                <w:szCs w:val="28"/>
              </w:rPr>
            </w:pPr>
          </w:p>
        </w:tc>
        <w:tc>
          <w:tcPr>
            <w:tcW w:w="3506" w:type="dxa"/>
          </w:tcPr>
          <w:p w:rsidR="00D0585A" w:rsidRPr="006C3B4A" w:rsidRDefault="00D0585A" w:rsidP="00B8609A">
            <w:pPr>
              <w:pStyle w:val="23"/>
              <w:widowControl w:val="0"/>
              <w:numPr>
                <w:ilvl w:val="0"/>
                <w:numId w:val="0"/>
              </w:numPr>
              <w:spacing w:after="0" w:line="240" w:lineRule="atLeast"/>
              <w:rPr>
                <w:sz w:val="28"/>
                <w:szCs w:val="28"/>
              </w:rPr>
            </w:pPr>
          </w:p>
        </w:tc>
      </w:tr>
    </w:tbl>
    <w:p w:rsidR="00D0585A" w:rsidRPr="006C3B4A" w:rsidRDefault="00D0585A" w:rsidP="00D0585A">
      <w:pPr>
        <w:pStyle w:val="23"/>
        <w:widowControl w:val="0"/>
        <w:numPr>
          <w:ilvl w:val="0"/>
          <w:numId w:val="0"/>
        </w:numPr>
        <w:spacing w:after="0" w:line="240" w:lineRule="atLeast"/>
        <w:rPr>
          <w:sz w:val="28"/>
          <w:szCs w:val="28"/>
        </w:rPr>
      </w:pPr>
    </w:p>
    <w:p w:rsidR="00D0585A" w:rsidRPr="006C3B4A" w:rsidRDefault="00D0585A" w:rsidP="00D0585A">
      <w:pPr>
        <w:widowControl w:val="0"/>
        <w:rPr>
          <w:sz w:val="28"/>
          <w:szCs w:val="28"/>
        </w:rPr>
      </w:pPr>
    </w:p>
    <w:p w:rsidR="00D0585A" w:rsidRPr="00B54E39" w:rsidRDefault="00D0585A" w:rsidP="00D0585A">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0585A" w:rsidRDefault="00D0585A" w:rsidP="00D0585A">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0585A" w:rsidRPr="00907AFC" w:rsidRDefault="00D0585A" w:rsidP="00D0585A">
      <w:pPr>
        <w:pStyle w:val="affff3"/>
        <w:widowControl w:val="0"/>
        <w:numPr>
          <w:ilvl w:val="1"/>
          <w:numId w:val="47"/>
        </w:numPr>
        <w:autoSpaceDE w:val="0"/>
        <w:autoSpaceDN w:val="0"/>
        <w:adjustRightInd w:val="0"/>
        <w:spacing w:before="120" w:after="120"/>
        <w:ind w:left="0" w:firstLine="709"/>
        <w:rPr>
          <w:sz w:val="28"/>
          <w:szCs w:val="28"/>
          <w:u w:val="single"/>
        </w:rPr>
      </w:pPr>
      <w:r w:rsidRPr="006C3B4A">
        <w:rPr>
          <w:sz w:val="28"/>
          <w:szCs w:val="28"/>
        </w:rPr>
        <w:br w:type="page"/>
      </w:r>
    </w:p>
    <w:p w:rsidR="00D0585A" w:rsidRPr="00627B2C" w:rsidRDefault="00D0585A" w:rsidP="00D0585A">
      <w:pPr>
        <w:widowControl w:val="0"/>
        <w:suppressAutoHyphens/>
        <w:ind w:left="170"/>
        <w:jc w:val="right"/>
        <w:rPr>
          <w:rFonts w:ascii="Cambria" w:hAnsi="Cambria"/>
          <w:lang w:eastAsia="en-US" w:bidi="en-US"/>
        </w:rPr>
        <w:sectPr w:rsidR="00D0585A" w:rsidRPr="00627B2C" w:rsidSect="00A51674">
          <w:headerReference w:type="even" r:id="rId19"/>
          <w:footerReference w:type="even" r:id="rId20"/>
          <w:footerReference w:type="default" r:id="rId21"/>
          <w:pgSz w:w="11906" w:h="16838" w:code="9"/>
          <w:pgMar w:top="993" w:right="567" w:bottom="1134" w:left="1134" w:header="709" w:footer="709" w:gutter="0"/>
          <w:cols w:space="708"/>
          <w:titlePg/>
          <w:docGrid w:linePitch="360"/>
        </w:sectPr>
      </w:pPr>
    </w:p>
    <w:p w:rsidR="00D0585A" w:rsidRPr="00F3571A" w:rsidRDefault="00D0585A" w:rsidP="00D0585A">
      <w:pPr>
        <w:pStyle w:val="affff3"/>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 (форма 7)</w:t>
      </w:r>
    </w:p>
    <w:p w:rsidR="00D0585A" w:rsidRDefault="00D0585A" w:rsidP="00D0585A">
      <w:pPr>
        <w:pStyle w:val="affff3"/>
        <w:widowControl w:val="0"/>
        <w:autoSpaceDE w:val="0"/>
        <w:autoSpaceDN w:val="0"/>
        <w:adjustRightInd w:val="0"/>
        <w:spacing w:before="120" w:after="120"/>
        <w:ind w:left="709"/>
        <w:rPr>
          <w:sz w:val="28"/>
          <w:szCs w:val="28"/>
          <w:u w:val="single"/>
        </w:rPr>
      </w:pPr>
    </w:p>
    <w:p w:rsidR="00D0585A" w:rsidRPr="00304740" w:rsidRDefault="00D0585A" w:rsidP="00D0585A">
      <w:pPr>
        <w:tabs>
          <w:tab w:val="left" w:pos="9355"/>
        </w:tabs>
        <w:ind w:right="-1"/>
        <w:jc w:val="center"/>
        <w:rPr>
          <w:b/>
          <w:bCs/>
          <w:sz w:val="28"/>
          <w:szCs w:val="28"/>
          <w:highlight w:val="lightGray"/>
        </w:rPr>
      </w:pPr>
      <w:r w:rsidRPr="00304740">
        <w:rPr>
          <w:b/>
          <w:bCs/>
          <w:sz w:val="28"/>
          <w:szCs w:val="28"/>
          <w:highlight w:val="lightGray"/>
        </w:rPr>
        <w:t xml:space="preserve">ВНИМАНИЮ УЧАСТНИКОВ ЗАКУПКИ: ДОКУМЕНТ НЕ ВКЛЮЧАЕТСЯ ВО ВТОРУЮ ЧАСТЬ ЗАЯВКИ! </w:t>
      </w:r>
    </w:p>
    <w:p w:rsidR="00D0585A" w:rsidRPr="007133E7" w:rsidRDefault="00D0585A" w:rsidP="00D0585A">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rsidR="00D0585A" w:rsidRDefault="00D0585A" w:rsidP="00D0585A">
      <w:pPr>
        <w:jc w:val="center"/>
        <w:rPr>
          <w:b/>
          <w:iCs/>
          <w:snapToGrid w:val="0"/>
          <w:sz w:val="28"/>
          <w:szCs w:val="28"/>
        </w:rPr>
      </w:pPr>
    </w:p>
    <w:p w:rsidR="00D0585A" w:rsidRPr="00F117D0" w:rsidRDefault="00D0585A" w:rsidP="00D0585A">
      <w:pPr>
        <w:jc w:val="center"/>
        <w:rPr>
          <w:b/>
          <w:iCs/>
          <w:snapToGrid w:val="0"/>
          <w:sz w:val="28"/>
          <w:szCs w:val="28"/>
        </w:rPr>
      </w:pPr>
      <w:r w:rsidRPr="00F117D0">
        <w:rPr>
          <w:b/>
          <w:iCs/>
          <w:snapToGrid w:val="0"/>
          <w:sz w:val="28"/>
          <w:szCs w:val="28"/>
        </w:rPr>
        <w:t>ЦЕНОВОЕ ПРЕДЛОЖЕНИЕ</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57"/>
        <w:gridCol w:w="4537"/>
      </w:tblGrid>
      <w:tr w:rsidR="00D0585A" w:rsidTr="00B8609A">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D0585A" w:rsidRDefault="00D0585A" w:rsidP="00B8609A">
            <w:pPr>
              <w:spacing w:before="40" w:after="40" w:line="256" w:lineRule="auto"/>
              <w:ind w:left="57" w:right="57"/>
              <w:jc w:val="center"/>
              <w:rPr>
                <w:color w:val="000000"/>
                <w:sz w:val="28"/>
                <w:szCs w:val="28"/>
                <w:lang w:eastAsia="en-US"/>
              </w:rPr>
            </w:pPr>
            <w:r>
              <w:rPr>
                <w:color w:val="000000"/>
                <w:sz w:val="28"/>
                <w:szCs w:val="28"/>
                <w:lang w:eastAsia="en-US"/>
              </w:rPr>
              <w:t>№ п/п</w:t>
            </w:r>
          </w:p>
        </w:tc>
        <w:tc>
          <w:tcPr>
            <w:tcW w:w="3957" w:type="dxa"/>
            <w:tcBorders>
              <w:top w:val="single" w:sz="4" w:space="0" w:color="auto"/>
              <w:left w:val="single" w:sz="4" w:space="0" w:color="auto"/>
              <w:bottom w:val="single" w:sz="4" w:space="0" w:color="auto"/>
              <w:right w:val="single" w:sz="4" w:space="0" w:color="auto"/>
            </w:tcBorders>
            <w:vAlign w:val="center"/>
            <w:hideMark/>
          </w:tcPr>
          <w:p w:rsidR="00D0585A" w:rsidRDefault="00D0585A" w:rsidP="00B8609A">
            <w:pPr>
              <w:spacing w:before="40" w:after="40" w:line="256" w:lineRule="auto"/>
              <w:ind w:left="57" w:right="57"/>
              <w:jc w:val="center"/>
              <w:rPr>
                <w:color w:val="000000"/>
                <w:sz w:val="28"/>
                <w:szCs w:val="28"/>
                <w:lang w:eastAsia="en-US"/>
              </w:rPr>
            </w:pPr>
            <w:r>
              <w:rPr>
                <w:color w:val="000000"/>
                <w:sz w:val="28"/>
                <w:szCs w:val="28"/>
                <w:lang w:eastAsia="en-US"/>
              </w:rPr>
              <w:t>Наименование оцениваемого параметра</w:t>
            </w:r>
          </w:p>
        </w:tc>
        <w:tc>
          <w:tcPr>
            <w:tcW w:w="4537" w:type="dxa"/>
            <w:tcBorders>
              <w:top w:val="single" w:sz="4" w:space="0" w:color="auto"/>
              <w:left w:val="single" w:sz="4" w:space="0" w:color="auto"/>
              <w:bottom w:val="single" w:sz="4" w:space="0" w:color="auto"/>
              <w:right w:val="single" w:sz="4" w:space="0" w:color="auto"/>
            </w:tcBorders>
            <w:hideMark/>
          </w:tcPr>
          <w:p w:rsidR="00D0585A" w:rsidRDefault="00D0585A" w:rsidP="00B8609A">
            <w:pPr>
              <w:spacing w:before="40" w:after="40" w:line="256" w:lineRule="auto"/>
              <w:ind w:left="57" w:right="57"/>
              <w:jc w:val="center"/>
              <w:rPr>
                <w:color w:val="000000"/>
                <w:sz w:val="28"/>
                <w:szCs w:val="28"/>
                <w:lang w:eastAsia="en-US"/>
              </w:rPr>
            </w:pPr>
            <w:r>
              <w:rPr>
                <w:color w:val="000000"/>
                <w:sz w:val="28"/>
                <w:szCs w:val="28"/>
                <w:lang w:eastAsia="en-US"/>
              </w:rPr>
              <w:t>Примечание (инструкция по заполнению)</w:t>
            </w:r>
          </w:p>
        </w:tc>
      </w:tr>
      <w:tr w:rsidR="00D0585A" w:rsidTr="00B8609A">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D0585A" w:rsidRDefault="00D0585A" w:rsidP="00D0585A">
            <w:pPr>
              <w:pStyle w:val="affff3"/>
              <w:numPr>
                <w:ilvl w:val="0"/>
                <w:numId w:val="70"/>
              </w:numPr>
              <w:spacing w:before="40" w:after="40" w:line="276" w:lineRule="auto"/>
              <w:rPr>
                <w:color w:val="000000"/>
                <w:sz w:val="28"/>
                <w:szCs w:val="28"/>
                <w:lang w:eastAsia="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rsidR="00D0585A" w:rsidRDefault="00D0585A" w:rsidP="00B8609A">
            <w:pPr>
              <w:spacing w:line="256" w:lineRule="auto"/>
              <w:rPr>
                <w:sz w:val="28"/>
                <w:szCs w:val="28"/>
                <w:lang w:eastAsia="en-US"/>
              </w:rPr>
            </w:pPr>
            <w:r>
              <w:rPr>
                <w:color w:val="000000"/>
                <w:sz w:val="28"/>
                <w:szCs w:val="28"/>
                <w:lang w:eastAsia="en-US"/>
              </w:rPr>
              <w:t xml:space="preserve">Цена договора </w:t>
            </w:r>
          </w:p>
        </w:tc>
        <w:tc>
          <w:tcPr>
            <w:tcW w:w="4537" w:type="dxa"/>
            <w:tcBorders>
              <w:top w:val="single" w:sz="4" w:space="0" w:color="auto"/>
              <w:left w:val="single" w:sz="4" w:space="0" w:color="auto"/>
              <w:bottom w:val="single" w:sz="4" w:space="0" w:color="auto"/>
              <w:right w:val="single" w:sz="4" w:space="0" w:color="auto"/>
            </w:tcBorders>
            <w:hideMark/>
          </w:tcPr>
          <w:p w:rsidR="00D0585A" w:rsidRDefault="00D0585A" w:rsidP="00B8609A">
            <w:pPr>
              <w:spacing w:before="40" w:after="40" w:line="256" w:lineRule="auto"/>
              <w:ind w:left="57" w:right="57"/>
              <w:jc w:val="center"/>
              <w:rPr>
                <w:i/>
                <w:color w:val="000000"/>
                <w:sz w:val="28"/>
                <w:szCs w:val="28"/>
                <w:lang w:eastAsia="en-US"/>
              </w:rPr>
            </w:pPr>
            <w:r>
              <w:rPr>
                <w:i/>
                <w:color w:val="000000"/>
                <w:sz w:val="28"/>
                <w:szCs w:val="28"/>
                <w:lang w:eastAsia="en-US"/>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rsidR="00D0585A" w:rsidRPr="00F117D0" w:rsidRDefault="00D0585A" w:rsidP="00D0585A">
      <w:pPr>
        <w:jc w:val="center"/>
        <w:rPr>
          <w:b/>
          <w:iCs/>
          <w:snapToGrid w:val="0"/>
          <w:sz w:val="28"/>
          <w:szCs w:val="28"/>
        </w:rPr>
      </w:pPr>
    </w:p>
    <w:p w:rsidR="00D0585A" w:rsidRPr="00F117D0" w:rsidRDefault="00D0585A" w:rsidP="00D0585A">
      <w:pPr>
        <w:ind w:firstLine="567"/>
        <w:jc w:val="both"/>
        <w:rPr>
          <w:snapToGrid w:val="0"/>
          <w:sz w:val="28"/>
          <w:szCs w:val="28"/>
        </w:rPr>
      </w:pPr>
    </w:p>
    <w:p w:rsidR="00D0585A" w:rsidRDefault="00DD01A4" w:rsidP="00DD01A4">
      <w:pPr>
        <w:ind w:left="426"/>
        <w:jc w:val="both"/>
        <w:rPr>
          <w:sz w:val="18"/>
          <w:szCs w:val="18"/>
        </w:rPr>
      </w:pPr>
      <w:r>
        <w:rPr>
          <w:sz w:val="18"/>
          <w:szCs w:val="18"/>
        </w:rPr>
        <w:t xml:space="preserve">*Итоговая стоимость каждой позиции </w:t>
      </w:r>
      <w:r w:rsidR="00D0585A">
        <w:rPr>
          <w:sz w:val="18"/>
          <w:szCs w:val="18"/>
        </w:rPr>
        <w:t>Договора</w:t>
      </w:r>
      <w:r>
        <w:rPr>
          <w:sz w:val="18"/>
          <w:szCs w:val="18"/>
        </w:rPr>
        <w:t xml:space="preserve"> рассчитывается с учетом коэффициента, который, равен отношению предложенной победителем закупки </w:t>
      </w:r>
      <w:r w:rsidR="00D0585A" w:rsidRPr="001B7BAC">
        <w:rPr>
          <w:sz w:val="18"/>
          <w:szCs w:val="18"/>
        </w:rPr>
        <w:t xml:space="preserve">Цены </w:t>
      </w:r>
      <w:r w:rsidR="00D0585A">
        <w:rPr>
          <w:sz w:val="18"/>
          <w:szCs w:val="18"/>
        </w:rPr>
        <w:t>Договора</w:t>
      </w:r>
      <w:r>
        <w:rPr>
          <w:sz w:val="18"/>
          <w:szCs w:val="18"/>
        </w:rPr>
        <w:t xml:space="preserve"> к </w:t>
      </w:r>
      <w:r w:rsidR="00D0585A" w:rsidRPr="001B7BAC">
        <w:rPr>
          <w:sz w:val="18"/>
          <w:szCs w:val="18"/>
        </w:rPr>
        <w:t>начальной</w:t>
      </w:r>
      <w:r w:rsidR="00D0585A">
        <w:rPr>
          <w:sz w:val="18"/>
          <w:szCs w:val="18"/>
        </w:rPr>
        <w:t xml:space="preserve"> </w:t>
      </w:r>
      <w:r>
        <w:rPr>
          <w:sz w:val="18"/>
          <w:szCs w:val="18"/>
        </w:rPr>
        <w:t xml:space="preserve">(максимальной) цене </w:t>
      </w:r>
      <w:r w:rsidR="00D0585A">
        <w:rPr>
          <w:sz w:val="18"/>
          <w:szCs w:val="18"/>
        </w:rPr>
        <w:t>договора</w:t>
      </w:r>
      <w:r w:rsidR="00D0585A" w:rsidRPr="001B7BAC">
        <w:rPr>
          <w:sz w:val="18"/>
          <w:szCs w:val="18"/>
        </w:rPr>
        <w:t>.</w:t>
      </w:r>
    </w:p>
    <w:p w:rsidR="00D0585A" w:rsidRDefault="00DD01A4" w:rsidP="00DD01A4">
      <w:pPr>
        <w:ind w:firstLine="426"/>
        <w:jc w:val="both"/>
        <w:rPr>
          <w:sz w:val="18"/>
          <w:szCs w:val="18"/>
        </w:rPr>
      </w:pPr>
      <w:r>
        <w:rPr>
          <w:sz w:val="18"/>
          <w:szCs w:val="18"/>
        </w:rPr>
        <w:t xml:space="preserve"> Полученная итоговая стоимость каждой позиции </w:t>
      </w:r>
      <w:r w:rsidR="00D0585A">
        <w:rPr>
          <w:sz w:val="18"/>
          <w:szCs w:val="18"/>
        </w:rPr>
        <w:t>Договора</w:t>
      </w:r>
      <w:r>
        <w:rPr>
          <w:sz w:val="18"/>
          <w:szCs w:val="18"/>
        </w:rPr>
        <w:t xml:space="preserve"> и общая итоговая Цена </w:t>
      </w:r>
      <w:r w:rsidR="00D0585A">
        <w:rPr>
          <w:sz w:val="18"/>
          <w:szCs w:val="18"/>
        </w:rPr>
        <w:t>Договора</w:t>
      </w:r>
      <w:r>
        <w:rPr>
          <w:sz w:val="18"/>
          <w:szCs w:val="18"/>
        </w:rPr>
        <w:t xml:space="preserve"> </w:t>
      </w:r>
      <w:r w:rsidR="00D0585A" w:rsidRPr="001B7BAC">
        <w:rPr>
          <w:sz w:val="18"/>
          <w:szCs w:val="18"/>
        </w:rPr>
        <w:t>в</w:t>
      </w:r>
      <w:r>
        <w:rPr>
          <w:sz w:val="18"/>
          <w:szCs w:val="18"/>
        </w:rPr>
        <w:t xml:space="preserve">носятся в проект </w:t>
      </w:r>
    </w:p>
    <w:p w:rsidR="00D0585A" w:rsidRPr="001B7BAC" w:rsidRDefault="00D0585A" w:rsidP="00DD01A4">
      <w:pPr>
        <w:ind w:firstLine="426"/>
        <w:jc w:val="both"/>
        <w:rPr>
          <w:sz w:val="18"/>
          <w:szCs w:val="18"/>
        </w:rPr>
      </w:pPr>
      <w:r>
        <w:rPr>
          <w:sz w:val="18"/>
          <w:szCs w:val="18"/>
        </w:rPr>
        <w:t>Договора</w:t>
      </w:r>
      <w:r w:rsidR="00DD01A4">
        <w:rPr>
          <w:sz w:val="18"/>
          <w:szCs w:val="18"/>
        </w:rPr>
        <w:t xml:space="preserve">, направляемого Заказчиком победителю </w:t>
      </w:r>
      <w:r w:rsidRPr="001B7BAC">
        <w:rPr>
          <w:sz w:val="18"/>
          <w:szCs w:val="18"/>
        </w:rPr>
        <w:t>закупки.</w:t>
      </w:r>
    </w:p>
    <w:p w:rsidR="00D0585A" w:rsidRDefault="00D0585A" w:rsidP="00D0585A">
      <w:pPr>
        <w:pStyle w:val="afc"/>
        <w:widowControl w:val="0"/>
        <w:jc w:val="left"/>
        <w:rPr>
          <w:sz w:val="28"/>
          <w:szCs w:val="28"/>
        </w:rPr>
      </w:pPr>
    </w:p>
    <w:p w:rsidR="00D0585A" w:rsidRDefault="00D0585A" w:rsidP="00D0585A">
      <w:pPr>
        <w:pStyle w:val="affff3"/>
        <w:widowControl w:val="0"/>
        <w:tabs>
          <w:tab w:val="left" w:pos="709"/>
        </w:tabs>
        <w:ind w:left="709"/>
        <w:jc w:val="both"/>
        <w:rPr>
          <w:sz w:val="28"/>
          <w:szCs w:val="28"/>
        </w:rPr>
      </w:pPr>
      <w:r>
        <w:rPr>
          <w:sz w:val="28"/>
          <w:szCs w:val="28"/>
        </w:rPr>
        <w:t>Гарантийный срок __________________________</w:t>
      </w:r>
    </w:p>
    <w:p w:rsidR="00D0585A" w:rsidRDefault="00D0585A" w:rsidP="00D0585A">
      <w:pPr>
        <w:widowControl w:val="0"/>
        <w:tabs>
          <w:tab w:val="left" w:pos="0"/>
          <w:tab w:val="left" w:pos="1134"/>
        </w:tabs>
        <w:spacing w:line="228" w:lineRule="auto"/>
        <w:ind w:firstLine="709"/>
        <w:jc w:val="both"/>
        <w:rPr>
          <w:sz w:val="28"/>
          <w:szCs w:val="28"/>
        </w:rPr>
      </w:pPr>
    </w:p>
    <w:p w:rsidR="00D0585A" w:rsidRDefault="00D0585A" w:rsidP="00D0585A">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оговоре буд</w:t>
      </w:r>
      <w:r>
        <w:rPr>
          <w:sz w:val="28"/>
          <w:szCs w:val="28"/>
        </w:rPr>
        <w:t>е</w:t>
      </w:r>
      <w:r w:rsidRPr="006C3B4A">
        <w:rPr>
          <w:sz w:val="28"/>
          <w:szCs w:val="28"/>
        </w:rPr>
        <w:t>т применен</w:t>
      </w:r>
      <w:r>
        <w:rPr>
          <w:sz w:val="28"/>
          <w:szCs w:val="28"/>
        </w:rPr>
        <w:t>а</w:t>
      </w:r>
      <w:r w:rsidRPr="006C3B4A">
        <w:rPr>
          <w:sz w:val="28"/>
          <w:szCs w:val="28"/>
        </w:rPr>
        <w:t xml:space="preserve"> указанн</w:t>
      </w:r>
      <w:r>
        <w:rPr>
          <w:sz w:val="28"/>
          <w:szCs w:val="28"/>
        </w:rPr>
        <w:t>ая</w:t>
      </w:r>
      <w:r w:rsidRPr="006C3B4A">
        <w:rPr>
          <w:sz w:val="28"/>
          <w:szCs w:val="28"/>
        </w:rPr>
        <w:t xml:space="preserve"> цен</w:t>
      </w:r>
      <w:r>
        <w:rPr>
          <w:sz w:val="28"/>
          <w:szCs w:val="28"/>
        </w:rPr>
        <w:t>а</w:t>
      </w:r>
      <w:r w:rsidRPr="006C3B4A">
        <w:rPr>
          <w:sz w:val="28"/>
          <w:szCs w:val="28"/>
        </w:rPr>
        <w:t>.</w:t>
      </w:r>
    </w:p>
    <w:p w:rsidR="00D0585A" w:rsidRPr="006C3B4A" w:rsidRDefault="00D0585A" w:rsidP="00D0585A">
      <w:pPr>
        <w:widowControl w:val="0"/>
        <w:tabs>
          <w:tab w:val="left" w:pos="0"/>
          <w:tab w:val="left" w:pos="1134"/>
        </w:tabs>
        <w:spacing w:line="228" w:lineRule="auto"/>
        <w:ind w:firstLine="709"/>
        <w:jc w:val="both"/>
        <w:rPr>
          <w:sz w:val="28"/>
          <w:szCs w:val="28"/>
        </w:rPr>
      </w:pPr>
    </w:p>
    <w:p w:rsidR="00D0585A" w:rsidRDefault="00D0585A" w:rsidP="00D0585A">
      <w:pPr>
        <w:pStyle w:val="afc"/>
        <w:widowControl w:val="0"/>
        <w:jc w:val="left"/>
        <w:rPr>
          <w:sz w:val="28"/>
          <w:szCs w:val="28"/>
        </w:rPr>
      </w:pPr>
    </w:p>
    <w:p w:rsidR="00D0585A" w:rsidRDefault="00D0585A" w:rsidP="00D0585A">
      <w:pPr>
        <w:rPr>
          <w:sz w:val="28"/>
          <w:szCs w:val="28"/>
        </w:rPr>
      </w:pPr>
      <w:r>
        <w:rPr>
          <w:sz w:val="28"/>
          <w:szCs w:val="28"/>
        </w:rPr>
        <w:br w:type="page"/>
      </w:r>
    </w:p>
    <w:p w:rsidR="00D0585A" w:rsidRPr="00907AFC" w:rsidRDefault="00D0585A" w:rsidP="00D0585A">
      <w:pPr>
        <w:pStyle w:val="affff3"/>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8</w:t>
      </w:r>
      <w:r w:rsidRPr="00D94B22">
        <w:rPr>
          <w:sz w:val="28"/>
          <w:szCs w:val="28"/>
          <w:u w:val="single"/>
        </w:rPr>
        <w:t>)</w:t>
      </w:r>
    </w:p>
    <w:p w:rsidR="00D0585A" w:rsidRPr="006C3B4A" w:rsidRDefault="00D0585A" w:rsidP="00D0585A">
      <w:pPr>
        <w:widowControl w:val="0"/>
        <w:jc w:val="center"/>
        <w:rPr>
          <w:b/>
          <w:sz w:val="28"/>
          <w:szCs w:val="28"/>
        </w:rPr>
      </w:pPr>
    </w:p>
    <w:p w:rsidR="00D0585A" w:rsidRPr="006C3B4A" w:rsidRDefault="00D0585A" w:rsidP="00D0585A">
      <w:pPr>
        <w:widowControl w:val="0"/>
        <w:jc w:val="center"/>
        <w:rPr>
          <w:b/>
          <w:sz w:val="28"/>
          <w:szCs w:val="28"/>
        </w:rPr>
      </w:pPr>
      <w:r w:rsidRPr="006C3B4A">
        <w:rPr>
          <w:b/>
          <w:sz w:val="28"/>
          <w:szCs w:val="28"/>
        </w:rPr>
        <w:t xml:space="preserve">Опись документов </w:t>
      </w:r>
    </w:p>
    <w:p w:rsidR="00D0585A" w:rsidRPr="006C3B4A" w:rsidRDefault="00D0585A" w:rsidP="00D0585A">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0585A" w:rsidRPr="006C3B4A" w:rsidRDefault="00D0585A" w:rsidP="00D0585A">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0585A" w:rsidRPr="006C3B4A" w:rsidRDefault="00D0585A" w:rsidP="00D0585A">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D0585A" w:rsidRPr="006C3B4A" w:rsidTr="00B8609A">
        <w:tc>
          <w:tcPr>
            <w:tcW w:w="935" w:type="dxa"/>
            <w:shd w:val="clear" w:color="auto" w:fill="auto"/>
          </w:tcPr>
          <w:p w:rsidR="00D0585A" w:rsidRPr="006C3B4A" w:rsidRDefault="00D0585A" w:rsidP="00B8609A">
            <w:pPr>
              <w:widowControl w:val="0"/>
              <w:jc w:val="center"/>
              <w:rPr>
                <w:b/>
                <w:sz w:val="28"/>
                <w:szCs w:val="28"/>
              </w:rPr>
            </w:pPr>
            <w:r w:rsidRPr="006C3B4A">
              <w:rPr>
                <w:b/>
                <w:sz w:val="28"/>
                <w:szCs w:val="28"/>
              </w:rPr>
              <w:t>№</w:t>
            </w:r>
          </w:p>
        </w:tc>
        <w:tc>
          <w:tcPr>
            <w:tcW w:w="5921" w:type="dxa"/>
            <w:shd w:val="clear" w:color="auto" w:fill="auto"/>
          </w:tcPr>
          <w:p w:rsidR="00D0585A" w:rsidRPr="006C3B4A" w:rsidRDefault="00D0585A" w:rsidP="00B8609A">
            <w:pPr>
              <w:widowControl w:val="0"/>
              <w:jc w:val="center"/>
              <w:rPr>
                <w:b/>
                <w:sz w:val="28"/>
                <w:szCs w:val="28"/>
              </w:rPr>
            </w:pPr>
            <w:r w:rsidRPr="006C3B4A">
              <w:rPr>
                <w:b/>
                <w:sz w:val="28"/>
                <w:szCs w:val="28"/>
              </w:rPr>
              <w:t>Наименование документа</w:t>
            </w:r>
          </w:p>
        </w:tc>
        <w:tc>
          <w:tcPr>
            <w:tcW w:w="2489" w:type="dxa"/>
            <w:shd w:val="clear" w:color="auto" w:fill="auto"/>
          </w:tcPr>
          <w:p w:rsidR="00D0585A" w:rsidRPr="006C3B4A" w:rsidRDefault="00D0585A" w:rsidP="00B8609A">
            <w:pPr>
              <w:widowControl w:val="0"/>
              <w:jc w:val="center"/>
              <w:rPr>
                <w:b/>
                <w:sz w:val="28"/>
                <w:szCs w:val="28"/>
              </w:rPr>
            </w:pPr>
            <w:r w:rsidRPr="006C3B4A">
              <w:rPr>
                <w:b/>
                <w:sz w:val="28"/>
                <w:szCs w:val="28"/>
              </w:rPr>
              <w:t>Номер страницы</w:t>
            </w:r>
          </w:p>
        </w:tc>
      </w:tr>
      <w:tr w:rsidR="00D0585A" w:rsidRPr="006C3B4A" w:rsidTr="00B8609A">
        <w:tc>
          <w:tcPr>
            <w:tcW w:w="9345" w:type="dxa"/>
            <w:gridSpan w:val="3"/>
            <w:shd w:val="clear" w:color="auto" w:fill="auto"/>
          </w:tcPr>
          <w:p w:rsidR="00D0585A" w:rsidRPr="006C3B4A" w:rsidRDefault="00D0585A" w:rsidP="00B8609A">
            <w:pPr>
              <w:widowControl w:val="0"/>
              <w:rPr>
                <w:b/>
                <w:sz w:val="28"/>
                <w:szCs w:val="28"/>
              </w:rPr>
            </w:pPr>
            <w:r>
              <w:rPr>
                <w:b/>
                <w:sz w:val="28"/>
                <w:szCs w:val="28"/>
              </w:rPr>
              <w:t>Документы первой части заявки</w:t>
            </w:r>
          </w:p>
        </w:tc>
      </w:tr>
      <w:tr w:rsidR="00D0585A" w:rsidRPr="006C3B4A" w:rsidTr="00B8609A">
        <w:tc>
          <w:tcPr>
            <w:tcW w:w="935" w:type="dxa"/>
            <w:shd w:val="clear" w:color="auto" w:fill="auto"/>
          </w:tcPr>
          <w:p w:rsidR="00D0585A" w:rsidRPr="006C3B4A" w:rsidRDefault="00D0585A" w:rsidP="00B8609A">
            <w:pPr>
              <w:widowControl w:val="0"/>
              <w:jc w:val="center"/>
              <w:rPr>
                <w:sz w:val="28"/>
                <w:szCs w:val="28"/>
              </w:rPr>
            </w:pPr>
            <w:r w:rsidRPr="006C3B4A">
              <w:rPr>
                <w:sz w:val="28"/>
                <w:szCs w:val="28"/>
              </w:rPr>
              <w:t>1</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c>
          <w:tcPr>
            <w:tcW w:w="935" w:type="dxa"/>
            <w:shd w:val="clear" w:color="auto" w:fill="auto"/>
          </w:tcPr>
          <w:p w:rsidR="00D0585A" w:rsidRPr="006C3B4A" w:rsidRDefault="00D0585A" w:rsidP="00B8609A">
            <w:pPr>
              <w:widowControl w:val="0"/>
              <w:jc w:val="center"/>
              <w:rPr>
                <w:sz w:val="28"/>
                <w:szCs w:val="28"/>
              </w:rPr>
            </w:pPr>
            <w:r w:rsidRPr="006C3B4A">
              <w:rPr>
                <w:sz w:val="28"/>
                <w:szCs w:val="28"/>
              </w:rPr>
              <w:t>2</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c>
          <w:tcPr>
            <w:tcW w:w="935" w:type="dxa"/>
            <w:shd w:val="clear" w:color="auto" w:fill="auto"/>
          </w:tcPr>
          <w:p w:rsidR="00D0585A" w:rsidRPr="006C3B4A" w:rsidRDefault="00D0585A" w:rsidP="00B8609A">
            <w:pPr>
              <w:widowControl w:val="0"/>
              <w:jc w:val="center"/>
              <w:rPr>
                <w:sz w:val="28"/>
                <w:szCs w:val="28"/>
              </w:rPr>
            </w:pPr>
            <w:r w:rsidRPr="006C3B4A">
              <w:rPr>
                <w:sz w:val="28"/>
                <w:szCs w:val="28"/>
              </w:rPr>
              <w:t>3</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c>
          <w:tcPr>
            <w:tcW w:w="935" w:type="dxa"/>
            <w:shd w:val="clear" w:color="auto" w:fill="auto"/>
          </w:tcPr>
          <w:p w:rsidR="00D0585A" w:rsidRPr="006C3B4A" w:rsidRDefault="00D0585A" w:rsidP="00B8609A">
            <w:pPr>
              <w:widowControl w:val="0"/>
              <w:jc w:val="center"/>
              <w:rPr>
                <w:sz w:val="28"/>
                <w:szCs w:val="28"/>
              </w:rPr>
            </w:pPr>
            <w:r>
              <w:rPr>
                <w:sz w:val="28"/>
                <w:szCs w:val="28"/>
              </w:rPr>
              <w:t>…</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c>
          <w:tcPr>
            <w:tcW w:w="9345" w:type="dxa"/>
            <w:gridSpan w:val="3"/>
            <w:shd w:val="clear" w:color="auto" w:fill="auto"/>
          </w:tcPr>
          <w:p w:rsidR="00D0585A" w:rsidRPr="006C3B4A" w:rsidRDefault="00D0585A" w:rsidP="00B8609A">
            <w:pPr>
              <w:widowControl w:val="0"/>
              <w:rPr>
                <w:b/>
                <w:sz w:val="28"/>
                <w:szCs w:val="28"/>
              </w:rPr>
            </w:pPr>
            <w:r w:rsidRPr="00D102B2">
              <w:rPr>
                <w:b/>
                <w:sz w:val="28"/>
                <w:szCs w:val="28"/>
              </w:rPr>
              <w:t>Документы второй части заявки</w:t>
            </w:r>
          </w:p>
        </w:tc>
      </w:tr>
      <w:tr w:rsidR="00D0585A" w:rsidRPr="006C3B4A" w:rsidTr="00B8609A">
        <w:tc>
          <w:tcPr>
            <w:tcW w:w="935" w:type="dxa"/>
            <w:shd w:val="clear" w:color="auto" w:fill="auto"/>
          </w:tcPr>
          <w:p w:rsidR="00D0585A" w:rsidRDefault="00D0585A" w:rsidP="00B8609A">
            <w:pPr>
              <w:widowControl w:val="0"/>
              <w:jc w:val="center"/>
              <w:rPr>
                <w:sz w:val="28"/>
                <w:szCs w:val="28"/>
              </w:rPr>
            </w:pPr>
            <w:r>
              <w:rPr>
                <w:sz w:val="28"/>
                <w:szCs w:val="28"/>
              </w:rPr>
              <w:t>5</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c>
          <w:tcPr>
            <w:tcW w:w="9345" w:type="dxa"/>
            <w:gridSpan w:val="3"/>
            <w:shd w:val="clear" w:color="auto" w:fill="auto"/>
          </w:tcPr>
          <w:p w:rsidR="00D0585A" w:rsidRPr="006C3B4A" w:rsidRDefault="00D0585A" w:rsidP="00B8609A">
            <w:pPr>
              <w:widowControl w:val="0"/>
              <w:rPr>
                <w:b/>
                <w:sz w:val="28"/>
                <w:szCs w:val="28"/>
              </w:rPr>
            </w:pPr>
            <w:r>
              <w:rPr>
                <w:b/>
                <w:sz w:val="28"/>
                <w:szCs w:val="28"/>
              </w:rPr>
              <w:t>Ценовое предложение</w:t>
            </w:r>
          </w:p>
        </w:tc>
      </w:tr>
      <w:tr w:rsidR="00D0585A" w:rsidRPr="006C3B4A" w:rsidTr="00B8609A">
        <w:trPr>
          <w:trHeight w:val="70"/>
        </w:trPr>
        <w:tc>
          <w:tcPr>
            <w:tcW w:w="935" w:type="dxa"/>
            <w:shd w:val="clear" w:color="auto" w:fill="auto"/>
          </w:tcPr>
          <w:p w:rsidR="00D0585A" w:rsidRPr="006C3B4A" w:rsidRDefault="00D0585A" w:rsidP="00B8609A">
            <w:pPr>
              <w:widowControl w:val="0"/>
              <w:jc w:val="center"/>
              <w:rPr>
                <w:sz w:val="28"/>
                <w:szCs w:val="28"/>
              </w:rPr>
            </w:pPr>
            <w:r>
              <w:rPr>
                <w:sz w:val="28"/>
                <w:szCs w:val="28"/>
              </w:rPr>
              <w:t>7</w:t>
            </w:r>
          </w:p>
        </w:tc>
        <w:tc>
          <w:tcPr>
            <w:tcW w:w="5921" w:type="dxa"/>
            <w:shd w:val="clear" w:color="auto" w:fill="auto"/>
          </w:tcPr>
          <w:p w:rsidR="00D0585A" w:rsidRPr="006C3B4A" w:rsidRDefault="00D0585A" w:rsidP="00B8609A">
            <w:pPr>
              <w:widowControl w:val="0"/>
              <w:jc w:val="center"/>
              <w:rPr>
                <w:b/>
                <w:sz w:val="28"/>
                <w:szCs w:val="28"/>
              </w:rPr>
            </w:pPr>
          </w:p>
        </w:tc>
        <w:tc>
          <w:tcPr>
            <w:tcW w:w="2489" w:type="dxa"/>
            <w:shd w:val="clear" w:color="auto" w:fill="auto"/>
          </w:tcPr>
          <w:p w:rsidR="00D0585A" w:rsidRPr="006C3B4A" w:rsidRDefault="00D0585A" w:rsidP="00B8609A">
            <w:pPr>
              <w:widowControl w:val="0"/>
              <w:jc w:val="center"/>
              <w:rPr>
                <w:b/>
                <w:sz w:val="28"/>
                <w:szCs w:val="28"/>
              </w:rPr>
            </w:pPr>
          </w:p>
        </w:tc>
      </w:tr>
      <w:tr w:rsidR="00D0585A" w:rsidRPr="006C3B4A" w:rsidTr="00B8609A">
        <w:trPr>
          <w:trHeight w:val="137"/>
        </w:trPr>
        <w:tc>
          <w:tcPr>
            <w:tcW w:w="6856" w:type="dxa"/>
            <w:gridSpan w:val="2"/>
            <w:shd w:val="clear" w:color="auto" w:fill="auto"/>
          </w:tcPr>
          <w:p w:rsidR="00D0585A" w:rsidRPr="006C3B4A" w:rsidRDefault="00D0585A" w:rsidP="00B8609A">
            <w:pPr>
              <w:widowControl w:val="0"/>
              <w:jc w:val="right"/>
              <w:rPr>
                <w:b/>
                <w:sz w:val="28"/>
                <w:szCs w:val="28"/>
              </w:rPr>
            </w:pPr>
            <w:r w:rsidRPr="006C3B4A">
              <w:rPr>
                <w:b/>
                <w:sz w:val="28"/>
                <w:szCs w:val="28"/>
              </w:rPr>
              <w:t>Итого</w:t>
            </w:r>
          </w:p>
        </w:tc>
        <w:tc>
          <w:tcPr>
            <w:tcW w:w="2489" w:type="dxa"/>
            <w:shd w:val="clear" w:color="auto" w:fill="auto"/>
          </w:tcPr>
          <w:p w:rsidR="00D0585A" w:rsidRPr="006C3B4A" w:rsidRDefault="00D0585A" w:rsidP="00B8609A">
            <w:pPr>
              <w:widowControl w:val="0"/>
              <w:jc w:val="center"/>
              <w:rPr>
                <w:b/>
                <w:sz w:val="28"/>
                <w:szCs w:val="28"/>
              </w:rPr>
            </w:pPr>
          </w:p>
        </w:tc>
      </w:tr>
    </w:tbl>
    <w:p w:rsidR="00D0585A" w:rsidRPr="006C3B4A" w:rsidRDefault="00D0585A" w:rsidP="00D0585A">
      <w:pPr>
        <w:widowControl w:val="0"/>
        <w:spacing w:after="200" w:line="276" w:lineRule="auto"/>
        <w:rPr>
          <w:b/>
          <w:sz w:val="28"/>
          <w:szCs w:val="28"/>
        </w:rPr>
      </w:pPr>
    </w:p>
    <w:p w:rsidR="00D0585A" w:rsidRPr="00B54E39" w:rsidRDefault="00D0585A" w:rsidP="00D0585A">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0585A" w:rsidRDefault="00D0585A" w:rsidP="00D0585A">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D0585A" w:rsidRDefault="00D0585A" w:rsidP="009B36CD">
      <w:pPr>
        <w:widowControl w:val="0"/>
        <w:suppressAutoHyphens/>
        <w:spacing w:before="120" w:after="120"/>
        <w:jc w:val="center"/>
        <w:rPr>
          <w:b/>
          <w:sz w:val="28"/>
          <w:szCs w:val="28"/>
        </w:rPr>
      </w:pP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842F8A" w:rsidRPr="009D41E0" w:rsidRDefault="00842F8A" w:rsidP="00842F8A">
      <w:pPr>
        <w:jc w:val="center"/>
        <w:rPr>
          <w:b/>
          <w:bCs/>
        </w:rPr>
      </w:pPr>
      <w:r w:rsidRPr="009D41E0">
        <w:rPr>
          <w:b/>
          <w:bCs/>
        </w:rPr>
        <w:t xml:space="preserve">ТЕХНИЧЕСКОЕ ЗАДАНИЕ </w:t>
      </w:r>
    </w:p>
    <w:tbl>
      <w:tblPr>
        <w:tblW w:w="10065" w:type="dxa"/>
        <w:jc w:val="right"/>
        <w:tblLayout w:type="fixed"/>
        <w:tblCellMar>
          <w:left w:w="40" w:type="dxa"/>
          <w:right w:w="40" w:type="dxa"/>
        </w:tblCellMar>
        <w:tblLook w:val="0000" w:firstRow="0" w:lastRow="0" w:firstColumn="0" w:lastColumn="0" w:noHBand="0" w:noVBand="0"/>
      </w:tblPr>
      <w:tblGrid>
        <w:gridCol w:w="567"/>
        <w:gridCol w:w="2260"/>
        <w:gridCol w:w="7238"/>
      </w:tblGrid>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D2522">
              <w:rPr>
                <w:rFonts w:eastAsia="Calibri"/>
                <w:color w:val="000000"/>
              </w:rPr>
              <w:t>Наименование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pStyle w:val="Style9"/>
              <w:rPr>
                <w:rFonts w:eastAsia="Calibri"/>
                <w:color w:val="000000"/>
              </w:rPr>
            </w:pPr>
            <w:r w:rsidRPr="00954915">
              <w:rPr>
                <w:rFonts w:eastAsia="Calibri"/>
                <w:color w:val="000000"/>
              </w:rPr>
              <w:t xml:space="preserve">Выполнение работ по ремонту кровли нежилого здания: </w:t>
            </w:r>
            <w:r>
              <w:rPr>
                <w:rFonts w:eastAsia="Calibri"/>
                <w:color w:val="000000"/>
              </w:rPr>
              <w:t>стоянка (инв. № 1054</w:t>
            </w:r>
            <w:r w:rsidRPr="00954915">
              <w:rPr>
                <w:rFonts w:eastAsia="Calibri"/>
                <w:color w:val="000000"/>
              </w:rPr>
              <w:t xml:space="preserve">) </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suppressAutoHyphens w:val="0"/>
              <w:ind w:left="0" w:firstLine="0"/>
              <w:jc w:val="center"/>
              <w:rPr>
                <w:rFonts w:eastAsia="Calibri"/>
                <w:color w:val="000000"/>
              </w:rPr>
            </w:pPr>
            <w:r w:rsidRPr="00954915">
              <w:rPr>
                <w:rFonts w:eastAsia="Calibri"/>
                <w:color w:val="000000"/>
              </w:rPr>
              <w:t xml:space="preserve"> </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Место проведения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pStyle w:val="Style9"/>
              <w:rPr>
                <w:rFonts w:eastAsia="Calibri"/>
                <w:color w:val="000000"/>
              </w:rPr>
            </w:pPr>
            <w:r w:rsidRPr="00954915">
              <w:rPr>
                <w:rFonts w:eastAsia="Calibri"/>
                <w:color w:val="000000"/>
              </w:rPr>
              <w:t xml:space="preserve">Центр космической связи «Медвежьи Озера» - филиал ГП КС, </w:t>
            </w:r>
            <w:r w:rsidRPr="00DA36B2">
              <w:rPr>
                <w:rFonts w:eastAsia="Calibri"/>
                <w:color w:val="000000"/>
              </w:rPr>
              <w:t>141143, Московская область, Щёлковский р-н, д. Долгое Ледово</w:t>
            </w:r>
            <w:r w:rsidRPr="00045B05">
              <w:rPr>
                <w:rFonts w:eastAsia="Calibri"/>
                <w:color w:val="000000"/>
              </w:rPr>
              <w:t>.</w:t>
            </w:r>
          </w:p>
        </w:tc>
      </w:tr>
      <w:tr w:rsidR="00317D35" w:rsidRPr="00954915" w:rsidTr="002418F5">
        <w:trPr>
          <w:trHeight w:val="781"/>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suppressAutoHyphens w:val="0"/>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Цель выполнения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AutoHyphens/>
              <w:jc w:val="both"/>
              <w:rPr>
                <w:rFonts w:eastAsia="Calibri"/>
                <w:color w:val="000000"/>
              </w:rPr>
            </w:pPr>
            <w:r w:rsidRPr="00954915">
              <w:rPr>
                <w:rFonts w:eastAsia="Calibri"/>
                <w:color w:val="000000"/>
              </w:rPr>
              <w:t xml:space="preserve">Целью работы является восстановление эксплуатационных характеристик здания, предотвращение протечек и разрушений строительных конструкций нежилого здания: </w:t>
            </w:r>
            <w:r>
              <w:rPr>
                <w:rFonts w:eastAsia="Calibri"/>
                <w:color w:val="000000"/>
              </w:rPr>
              <w:t>стоянка</w:t>
            </w:r>
            <w:r w:rsidRPr="00954915">
              <w:rPr>
                <w:rFonts w:eastAsia="Calibri"/>
                <w:color w:val="000000"/>
              </w:rPr>
              <w:t xml:space="preserve"> (инв. № 10</w:t>
            </w:r>
            <w:r>
              <w:rPr>
                <w:rFonts w:eastAsia="Calibri"/>
                <w:color w:val="000000"/>
              </w:rPr>
              <w:t>54</w:t>
            </w:r>
            <w:r w:rsidRPr="00954915">
              <w:rPr>
                <w:rFonts w:eastAsia="Calibri"/>
                <w:color w:val="000000"/>
              </w:rPr>
              <w:t>)</w:t>
            </w:r>
          </w:p>
        </w:tc>
      </w:tr>
      <w:tr w:rsidR="00317D35" w:rsidRPr="00954915" w:rsidTr="002418F5">
        <w:trPr>
          <w:trHeight w:val="1020"/>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suppressAutoHyphens w:val="0"/>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Pr>
                <w:rFonts w:eastAsia="Calibri"/>
                <w:color w:val="000000"/>
              </w:rPr>
              <w:t>Описания объекта</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AutoHyphens/>
              <w:jc w:val="both"/>
              <w:rPr>
                <w:rFonts w:eastAsia="Calibri"/>
                <w:color w:val="000000"/>
              </w:rPr>
            </w:pPr>
            <w:r w:rsidRPr="009D2522">
              <w:rPr>
                <w:rFonts w:eastAsia="Calibri"/>
                <w:color w:val="000000"/>
              </w:rPr>
              <w:t xml:space="preserve">Здание 1995 года постройки, одноэтажное с встройкой 2-го этажа в одном модуле, размер 30х15 м, высота 4,9м. Двухэтажная часть – 6х15м высотой 3,0м и 2,5м, отделка пустотелый кирпич, кровля односкатная мягкая </w:t>
            </w:r>
            <w:r>
              <w:rPr>
                <w:rFonts w:eastAsia="Calibri"/>
                <w:color w:val="000000"/>
              </w:rPr>
              <w:t xml:space="preserve"> </w:t>
            </w:r>
            <w:r w:rsidRPr="009D2522">
              <w:rPr>
                <w:rFonts w:eastAsia="Calibri"/>
                <w:color w:val="000000"/>
              </w:rPr>
              <w:t>S- 471 м2</w:t>
            </w:r>
          </w:p>
        </w:tc>
      </w:tr>
      <w:tr w:rsidR="00317D35" w:rsidRPr="00954915" w:rsidTr="002418F5">
        <w:trPr>
          <w:trHeight w:val="4341"/>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ind w:left="0" w:firstLine="0"/>
              <w:rPr>
                <w:rFonts w:eastAsia="Calibri"/>
                <w:color w:val="000000"/>
              </w:rPr>
            </w:pPr>
            <w:r w:rsidRPr="00954915">
              <w:rPr>
                <w:rFonts w:eastAsia="Calibri"/>
                <w:color w:val="000000"/>
              </w:rPr>
              <w:t xml:space="preserve"> </w:t>
            </w:r>
          </w:p>
        </w:tc>
        <w:tc>
          <w:tcPr>
            <w:tcW w:w="2260" w:type="dxa"/>
            <w:tcBorders>
              <w:top w:val="single" w:sz="6" w:space="0" w:color="000000"/>
              <w:left w:val="single" w:sz="6" w:space="0" w:color="000000"/>
              <w:bottom w:val="single" w:sz="6" w:space="0" w:color="000000"/>
            </w:tcBorders>
            <w:shd w:val="clear" w:color="auto" w:fill="auto"/>
          </w:tcPr>
          <w:p w:rsidR="00317D35" w:rsidRPr="00E03E0B" w:rsidRDefault="00317D35" w:rsidP="002418F5">
            <w:pPr>
              <w:pStyle w:val="Style9"/>
              <w:widowControl/>
              <w:rPr>
                <w:rFonts w:eastAsia="Calibri"/>
                <w:color w:val="000000"/>
              </w:rPr>
            </w:pPr>
            <w:r w:rsidRPr="00954915">
              <w:rPr>
                <w:rFonts w:eastAsia="Calibri"/>
                <w:color w:val="000000"/>
              </w:rPr>
              <w:t>Содержание (описание) работ</w:t>
            </w:r>
            <w:r>
              <w:rPr>
                <w:rFonts w:eastAsia="Calibri"/>
                <w:color w:val="000000"/>
              </w:rPr>
              <w:t>:</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E52D53" w:rsidRDefault="00317D35" w:rsidP="002418F5">
            <w:pPr>
              <w:pStyle w:val="afffffb"/>
              <w:suppressAutoHyphens w:val="0"/>
              <w:jc w:val="both"/>
              <w:rPr>
                <w:rFonts w:eastAsia="Calibri"/>
                <w:color w:val="000000"/>
                <w:sz w:val="24"/>
                <w:szCs w:val="24"/>
              </w:rPr>
            </w:pPr>
            <w:r>
              <w:rPr>
                <w:rFonts w:eastAsia="Calibri"/>
                <w:color w:val="000000"/>
                <w:sz w:val="24"/>
                <w:szCs w:val="24"/>
              </w:rPr>
              <w:t>5.1</w:t>
            </w:r>
            <w:r w:rsidRPr="00E52D53">
              <w:rPr>
                <w:rFonts w:eastAsia="Calibri"/>
                <w:color w:val="000000"/>
                <w:sz w:val="24"/>
                <w:szCs w:val="24"/>
              </w:rPr>
              <w:t>. Очистка поверхности механическим способом -  S- 471 м2;</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5.2. Обмазка швов, ремонт повреждений, гидроизоляция стыков, крышек парапета: Стеклоткань, жидкая резина 1K HighBuikl S-200. Жидкая резина 1K SealSefe A-205(ral 3020) (или аналог) -   S- 471 м2;</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5.3.  Армирование примыканий: Стеклоткань. Жидкая резина 1K HighBuikl S-200 (или аналог) -  м/п 97,20;</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 xml:space="preserve">5.4. Установка аэраторов: Аэратор, Стеклоткань, Жидкая резина 1K HighBuikl S-200 (или аналог) -  шт. 6.00;  </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5.5. Огрунтовка парапета: Жидкая резина 2K SealRoof В-200(или аналог) -   S- 58,30 м2;</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5.6. Напыление гидроизоляционной мембраны на парапет: Жидкая резина 2K SealRoof В-200 (или аналог) - S- 58,30 м2;</w:t>
            </w:r>
          </w:p>
          <w:p w:rsidR="00317D35" w:rsidRPr="00E52D53"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 xml:space="preserve">5.7. Огрунтовка поверхности Жидкая резина 2K SealRoof В-200 (или аналог) - S- 471 м2; </w:t>
            </w:r>
          </w:p>
          <w:p w:rsidR="00317D35" w:rsidRPr="00954915" w:rsidRDefault="00317D35" w:rsidP="002418F5">
            <w:pPr>
              <w:pStyle w:val="afffffb"/>
              <w:suppressAutoHyphens w:val="0"/>
              <w:jc w:val="both"/>
              <w:rPr>
                <w:rFonts w:eastAsia="Calibri"/>
                <w:color w:val="000000"/>
                <w:sz w:val="24"/>
                <w:szCs w:val="24"/>
              </w:rPr>
            </w:pPr>
            <w:r w:rsidRPr="00E52D53">
              <w:rPr>
                <w:rFonts w:eastAsia="Calibri"/>
                <w:color w:val="000000"/>
                <w:sz w:val="24"/>
                <w:szCs w:val="24"/>
              </w:rPr>
              <w:t>5.8.   Напыление гидроизоляционной мембраны2K SealRoof В-200 (или аналог) - S- 471 м2;</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Требования к условиям и способам выполнения работ:</w:t>
            </w:r>
          </w:p>
          <w:p w:rsidR="00317D35" w:rsidRPr="00954915" w:rsidRDefault="00317D35" w:rsidP="002418F5">
            <w:pPr>
              <w:pStyle w:val="Style9"/>
              <w:widowControl/>
              <w:rPr>
                <w:rFonts w:eastAsia="Calibri"/>
                <w:color w:val="000000"/>
              </w:rPr>
            </w:pP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LineNumbers/>
              <w:jc w:val="both"/>
              <w:rPr>
                <w:rFonts w:eastAsia="Calibri"/>
                <w:color w:val="000000"/>
              </w:rPr>
            </w:pPr>
            <w:r w:rsidRPr="00954915">
              <w:rPr>
                <w:rFonts w:eastAsia="Calibri"/>
                <w:color w:val="000000"/>
              </w:rPr>
              <w:t xml:space="preserve">6.1. Работы выполняются собственными силами и средствами Подрядчика в соответствии с </w:t>
            </w:r>
            <w:r w:rsidR="002418F5">
              <w:rPr>
                <w:rFonts w:eastAsia="Calibri"/>
                <w:color w:val="000000"/>
              </w:rPr>
              <w:t xml:space="preserve">настоящим </w:t>
            </w:r>
            <w:r w:rsidRPr="00954915">
              <w:rPr>
                <w:rFonts w:eastAsia="Calibri"/>
                <w:color w:val="000000"/>
              </w:rPr>
              <w:t>техническим заданием. Работы выполняются на выделенной ЦКС «</w:t>
            </w:r>
            <w:r>
              <w:rPr>
                <w:rFonts w:eastAsia="Calibri"/>
                <w:color w:val="000000"/>
              </w:rPr>
              <w:t>Медвежьи Озера</w:t>
            </w:r>
            <w:r w:rsidRPr="00954915">
              <w:rPr>
                <w:rFonts w:eastAsia="Calibri"/>
                <w:color w:val="000000"/>
              </w:rPr>
              <w:t>» Подрядчику территории</w:t>
            </w:r>
            <w:r w:rsidR="005134D8" w:rsidRPr="005134D8">
              <w:rPr>
                <w:rFonts w:eastAsia="Calibri"/>
                <w:color w:val="000000"/>
              </w:rPr>
              <w:t xml:space="preserve"> и по существующему распорядку дня:</w:t>
            </w:r>
            <w:r w:rsidR="005134D8">
              <w:rPr>
                <w:rFonts w:eastAsia="Calibri"/>
                <w:color w:val="000000"/>
              </w:rPr>
              <w:t xml:space="preserve"> </w:t>
            </w:r>
            <w:r w:rsidR="005134D8" w:rsidRPr="005134D8">
              <w:rPr>
                <w:rFonts w:eastAsia="Calibri"/>
                <w:color w:val="000000"/>
              </w:rPr>
              <w:t>пн. - чт. с 8.</w:t>
            </w:r>
            <w:r w:rsidR="005134D8">
              <w:rPr>
                <w:rFonts w:eastAsia="Calibri"/>
                <w:color w:val="000000"/>
              </w:rPr>
              <w:t>3</w:t>
            </w:r>
            <w:r w:rsidR="005134D8" w:rsidRPr="005134D8">
              <w:rPr>
                <w:rFonts w:eastAsia="Calibri"/>
                <w:color w:val="000000"/>
              </w:rPr>
              <w:t>0 до 17.</w:t>
            </w:r>
            <w:r w:rsidR="005134D8">
              <w:rPr>
                <w:rFonts w:eastAsia="Calibri"/>
                <w:color w:val="000000"/>
              </w:rPr>
              <w:t>0</w:t>
            </w:r>
            <w:r w:rsidR="005134D8" w:rsidRPr="005134D8">
              <w:rPr>
                <w:rFonts w:eastAsia="Calibri"/>
                <w:color w:val="000000"/>
              </w:rPr>
              <w:t>0,</w:t>
            </w:r>
            <w:r w:rsidR="005134D8">
              <w:rPr>
                <w:rFonts w:eastAsia="Calibri"/>
                <w:color w:val="000000"/>
              </w:rPr>
              <w:t xml:space="preserve"> </w:t>
            </w:r>
            <w:r w:rsidR="005134D8" w:rsidRPr="005134D8">
              <w:rPr>
                <w:rFonts w:eastAsia="Calibri"/>
                <w:color w:val="000000"/>
              </w:rPr>
              <w:t xml:space="preserve">пт. </w:t>
            </w:r>
            <w:r w:rsidR="009756F5">
              <w:rPr>
                <w:rFonts w:eastAsia="Calibri"/>
                <w:color w:val="000000"/>
                <w:lang w:val="en-US"/>
              </w:rPr>
              <w:t>c</w:t>
            </w:r>
            <w:r w:rsidR="009756F5">
              <w:rPr>
                <w:rFonts w:eastAsia="Calibri"/>
                <w:color w:val="000000"/>
              </w:rPr>
              <w:t xml:space="preserve"> </w:t>
            </w:r>
            <w:r w:rsidR="005134D8" w:rsidRPr="005134D8">
              <w:rPr>
                <w:rFonts w:eastAsia="Calibri"/>
                <w:color w:val="000000"/>
              </w:rPr>
              <w:t>8.</w:t>
            </w:r>
            <w:r w:rsidR="005134D8">
              <w:rPr>
                <w:rFonts w:eastAsia="Calibri"/>
                <w:color w:val="000000"/>
              </w:rPr>
              <w:t>3</w:t>
            </w:r>
            <w:r w:rsidR="005134D8" w:rsidRPr="005134D8">
              <w:rPr>
                <w:rFonts w:eastAsia="Calibri"/>
                <w:color w:val="000000"/>
              </w:rPr>
              <w:t xml:space="preserve">0 </w:t>
            </w:r>
            <w:r w:rsidR="009756F5">
              <w:rPr>
                <w:rFonts w:eastAsia="Calibri"/>
                <w:color w:val="000000"/>
              </w:rPr>
              <w:t xml:space="preserve">до </w:t>
            </w:r>
            <w:r w:rsidR="005134D8" w:rsidRPr="005134D8">
              <w:rPr>
                <w:rFonts w:eastAsia="Calibri"/>
                <w:color w:val="000000"/>
              </w:rPr>
              <w:t>14.20</w:t>
            </w:r>
            <w:r w:rsidRPr="00954915">
              <w:rPr>
                <w:rFonts w:eastAsia="Calibri"/>
                <w:color w:val="000000"/>
              </w:rPr>
              <w:t>.</w:t>
            </w:r>
          </w:p>
          <w:p w:rsidR="00317D35" w:rsidRPr="00954915" w:rsidRDefault="00317D35" w:rsidP="002418F5">
            <w:pPr>
              <w:suppressLineNumbers/>
              <w:jc w:val="both"/>
              <w:rPr>
                <w:rFonts w:eastAsia="Calibri"/>
                <w:color w:val="000000"/>
              </w:rPr>
            </w:pPr>
            <w:r w:rsidRPr="00954915">
              <w:rPr>
                <w:rFonts w:eastAsia="Calibri"/>
                <w:color w:val="000000"/>
              </w:rPr>
              <w:t>6.2. Подрядчик за свой счет оснащает площадку для проведения Работ и организует вывоз, утилизацию (при необходимости), учет строительных отходов, образовавшихся в результате выполнения работ по Договору, уборку выделенной для производства работ территории.</w:t>
            </w:r>
          </w:p>
          <w:p w:rsidR="00317D35" w:rsidRPr="00954915" w:rsidRDefault="00317D35" w:rsidP="002418F5">
            <w:pPr>
              <w:suppressLineNumbers/>
              <w:jc w:val="both"/>
              <w:rPr>
                <w:rFonts w:eastAsia="Calibri"/>
                <w:color w:val="000000"/>
              </w:rPr>
            </w:pPr>
            <w:r w:rsidRPr="00954915">
              <w:rPr>
                <w:rFonts w:eastAsia="Calibri"/>
                <w:color w:val="000000"/>
              </w:rPr>
              <w:t>6.3. Работы должны выполняться под контролем представителя Заказчика и после проведения инструктажа по охране труда, пожарной безопасности с записями в соответствующих журналах.</w:t>
            </w:r>
          </w:p>
          <w:p w:rsidR="00317D35" w:rsidRPr="00954915" w:rsidRDefault="00317D35" w:rsidP="002418F5">
            <w:pPr>
              <w:suppressLineNumbers/>
              <w:jc w:val="both"/>
              <w:rPr>
                <w:rFonts w:eastAsia="Calibri"/>
                <w:color w:val="000000"/>
              </w:rPr>
            </w:pPr>
            <w:r w:rsidRPr="00954915">
              <w:rPr>
                <w:rFonts w:eastAsia="Calibri"/>
                <w:color w:val="000000"/>
              </w:rPr>
              <w:t>6.4. Подрядчик несет ответственность за обучение работников по охране и безопасности труда при выполнении работ по договору.</w:t>
            </w:r>
          </w:p>
          <w:p w:rsidR="00317D35" w:rsidRPr="00954915" w:rsidRDefault="00317D35" w:rsidP="002418F5">
            <w:pPr>
              <w:suppressLineNumbers/>
              <w:jc w:val="both"/>
              <w:rPr>
                <w:rFonts w:eastAsia="Calibri"/>
                <w:color w:val="000000"/>
              </w:rPr>
            </w:pPr>
            <w:r w:rsidRPr="00954915">
              <w:rPr>
                <w:rFonts w:eastAsia="Calibri"/>
                <w:color w:val="000000"/>
              </w:rPr>
              <w:t>6.5. До начала работ Подрядчик представляет Заказчику документы, которые подтверждают прохождение обучения и проверок знаний по охране труда, электробезопасности по должностям и видам работ, которые предстоит выполнять работникам по Договору.</w:t>
            </w:r>
          </w:p>
          <w:p w:rsidR="00317D35" w:rsidRPr="00954915" w:rsidRDefault="00317D35" w:rsidP="002418F5">
            <w:pPr>
              <w:suppressLineNumbers/>
              <w:jc w:val="both"/>
              <w:rPr>
                <w:rFonts w:eastAsia="Calibri"/>
                <w:color w:val="000000"/>
              </w:rPr>
            </w:pPr>
            <w:r w:rsidRPr="00954915">
              <w:rPr>
                <w:rFonts w:eastAsia="Calibri"/>
                <w:color w:val="000000"/>
              </w:rPr>
              <w:t xml:space="preserve">6.6. До начала работ Подрядчик представляет Заказчику Приказы на бланке организации Подрядчика о лицах, ответственных за обеспечение безопасности и охраны труда, организацию противопожарных мероприятий, ответственных за осуществление </w:t>
            </w:r>
            <w:r w:rsidRPr="00954915">
              <w:rPr>
                <w:rFonts w:eastAsia="Calibri"/>
                <w:color w:val="000000"/>
              </w:rPr>
              <w:lastRenderedPageBreak/>
              <w:t>постоянного контроля за состоянием охраны и безопасности труда при выполнении работ на объекте ЦКС «Медвежьи Озера».</w:t>
            </w:r>
          </w:p>
          <w:p w:rsidR="00317D35" w:rsidRPr="00954915" w:rsidRDefault="00317D35" w:rsidP="002418F5">
            <w:pPr>
              <w:suppressLineNumbers/>
              <w:jc w:val="both"/>
              <w:rPr>
                <w:rFonts w:eastAsia="Calibri"/>
                <w:color w:val="000000"/>
              </w:rPr>
            </w:pPr>
            <w:r w:rsidRPr="00954915">
              <w:rPr>
                <w:rFonts w:eastAsia="Calibri"/>
                <w:color w:val="000000"/>
              </w:rPr>
              <w:t>6.7. При выполнении работ по договору Подрядчик самостоятельно за свой счет обеспечивает работников сертифицированной спецодеждой и другими средствами индивидуальной защиты (СИЗ), испытанными средствами подъема на высоту.</w:t>
            </w:r>
          </w:p>
          <w:p w:rsidR="00317D35" w:rsidRPr="00954915" w:rsidRDefault="00317D35" w:rsidP="002418F5">
            <w:pPr>
              <w:suppressLineNumbers/>
              <w:jc w:val="both"/>
              <w:rPr>
                <w:rFonts w:eastAsia="Calibri"/>
                <w:color w:val="000000"/>
              </w:rPr>
            </w:pPr>
            <w:r w:rsidRPr="00954915">
              <w:rPr>
                <w:rFonts w:eastAsia="Calibri"/>
                <w:color w:val="000000"/>
              </w:rPr>
              <w:t>6.8. При выполнении работ по договору Подрядчик осуществляет контроль за безопасным выполнением работ, правильным применением СИЗ, средств подъёма на высоту.</w:t>
            </w:r>
          </w:p>
          <w:p w:rsidR="00317D35" w:rsidRDefault="00317D35" w:rsidP="002418F5">
            <w:pPr>
              <w:pStyle w:val="Style9"/>
              <w:rPr>
                <w:rFonts w:eastAsia="Calibri"/>
                <w:color w:val="000000"/>
              </w:rPr>
            </w:pPr>
            <w:r w:rsidRPr="00954915">
              <w:rPr>
                <w:rFonts w:eastAsia="Calibri"/>
                <w:color w:val="000000"/>
              </w:rPr>
              <w:t>6.9. Организация и производство работ должны производиться в соответствии с требованиями СП48.13330.2019 «Организация строительства» и СТО НОСТРОЙ2.33.199-2016 «Организация строительного производства при строительстве сооружений и объектов связи», Правил по охране труда при строительстве, реконструкции и ремонте утвержденных приказом Минтруда от 11.12.2020 № 883н., СП 17.13330.2017 «Кровли», СП 71.13330.2017 «Изоляционные и отделочные покрытия», СП 72.13330.2016 «Защита строительных конструкций и сооружений от коррозии», Типовой технологической карты (рекомендаций по применению) завода производителя гидроизоляционного материала, Приказа Минтруда России от 16.11.2020 № 782н «Об утверждении Правил по охране труда при работе на высоте».</w:t>
            </w:r>
            <w:r>
              <w:rPr>
                <w:rFonts w:eastAsia="Calibri"/>
                <w:color w:val="000000"/>
              </w:rPr>
              <w:t xml:space="preserve"> </w:t>
            </w:r>
            <w:r w:rsidRPr="00B9464A">
              <w:rPr>
                <w:rFonts w:eastAsia="Calibri"/>
                <w:color w:val="000000"/>
              </w:rPr>
              <w:t>Постановления Правительства Р</w:t>
            </w:r>
            <w:r w:rsidR="006600C7">
              <w:rPr>
                <w:rFonts w:eastAsia="Calibri"/>
                <w:color w:val="000000"/>
              </w:rPr>
              <w:t xml:space="preserve">оссийской </w:t>
            </w:r>
            <w:r w:rsidRPr="00B9464A">
              <w:rPr>
                <w:rFonts w:eastAsia="Calibri"/>
                <w:color w:val="000000"/>
              </w:rPr>
              <w:t>Ф</w:t>
            </w:r>
            <w:r w:rsidR="006600C7">
              <w:rPr>
                <w:rFonts w:eastAsia="Calibri"/>
                <w:color w:val="000000"/>
              </w:rPr>
              <w:t>едерации</w:t>
            </w:r>
            <w:r w:rsidRPr="00B9464A">
              <w:rPr>
                <w:rFonts w:eastAsia="Calibri"/>
                <w:color w:val="000000"/>
              </w:rPr>
              <w:t xml:space="preserve"> от 16.09.2020 </w:t>
            </w:r>
            <w:r w:rsidR="006600C7">
              <w:rPr>
                <w:rFonts w:eastAsia="Calibri"/>
                <w:color w:val="000000"/>
              </w:rPr>
              <w:t>№</w:t>
            </w:r>
            <w:r w:rsidRPr="00B9464A">
              <w:rPr>
                <w:rFonts w:eastAsia="Calibri"/>
                <w:color w:val="000000"/>
              </w:rPr>
              <w:t xml:space="preserve"> 1479 </w:t>
            </w:r>
            <w:r w:rsidR="00886CE9">
              <w:rPr>
                <w:rFonts w:eastAsia="Calibri"/>
                <w:color w:val="000000"/>
              </w:rPr>
              <w:t>«</w:t>
            </w:r>
            <w:r w:rsidRPr="00B9464A">
              <w:rPr>
                <w:rFonts w:eastAsia="Calibri"/>
                <w:color w:val="000000"/>
              </w:rPr>
              <w:t>Об утверждении Правил противопожарного режима в Российской Федерации</w:t>
            </w:r>
            <w:r w:rsidR="00886CE9">
              <w:rPr>
                <w:rFonts w:eastAsia="Calibri"/>
                <w:color w:val="000000"/>
              </w:rPr>
              <w:t>»</w:t>
            </w:r>
            <w:r w:rsidRPr="00954915">
              <w:rPr>
                <w:rFonts w:eastAsia="Calibri"/>
                <w:color w:val="000000"/>
              </w:rPr>
              <w:t>.</w:t>
            </w:r>
          </w:p>
          <w:p w:rsidR="00317D35" w:rsidRPr="00954915" w:rsidRDefault="00317D35" w:rsidP="002418F5">
            <w:pPr>
              <w:widowControl w:val="0"/>
              <w:jc w:val="both"/>
              <w:rPr>
                <w:rFonts w:eastAsia="Calibri"/>
                <w:color w:val="000000"/>
              </w:rPr>
            </w:pPr>
            <w:r w:rsidRPr="00954915">
              <w:rPr>
                <w:rFonts w:eastAsia="Calibri"/>
                <w:color w:val="000000"/>
              </w:rPr>
              <w:t xml:space="preserve">6.10. Перед началом производства ремонтных работ </w:t>
            </w:r>
            <w:r w:rsidR="002418F5">
              <w:rPr>
                <w:rFonts w:eastAsia="Calibri"/>
                <w:color w:val="000000"/>
              </w:rPr>
              <w:t>П</w:t>
            </w:r>
            <w:r w:rsidR="002418F5" w:rsidRPr="00954915">
              <w:rPr>
                <w:rFonts w:eastAsia="Calibri"/>
                <w:color w:val="000000"/>
              </w:rPr>
              <w:t xml:space="preserve">одрядчик </w:t>
            </w:r>
            <w:r w:rsidRPr="00954915">
              <w:rPr>
                <w:rFonts w:eastAsia="Calibri"/>
                <w:color w:val="000000"/>
              </w:rPr>
              <w:t xml:space="preserve">представляет </w:t>
            </w:r>
            <w:r w:rsidR="005134D8">
              <w:rPr>
                <w:rFonts w:eastAsia="Calibri"/>
                <w:color w:val="000000"/>
              </w:rPr>
              <w:t>З</w:t>
            </w:r>
            <w:r w:rsidRPr="00954915">
              <w:rPr>
                <w:rFonts w:eastAsia="Calibri"/>
                <w:color w:val="000000"/>
              </w:rPr>
              <w:t>аказчику график выполнения ремонтных работ для согласования.</w:t>
            </w:r>
          </w:p>
          <w:p w:rsidR="00317D35" w:rsidRPr="00954915" w:rsidRDefault="00317D35" w:rsidP="002418F5">
            <w:pPr>
              <w:widowControl w:val="0"/>
              <w:jc w:val="both"/>
              <w:rPr>
                <w:rFonts w:eastAsia="Calibri"/>
                <w:color w:val="000000"/>
              </w:rPr>
            </w:pPr>
            <w:r w:rsidRPr="00954915">
              <w:rPr>
                <w:rFonts w:eastAsia="Calibri"/>
                <w:color w:val="000000"/>
              </w:rPr>
              <w:t xml:space="preserve">6.11. На все применяемые материалы </w:t>
            </w:r>
            <w:r w:rsidR="002418F5">
              <w:rPr>
                <w:rFonts w:eastAsia="Calibri"/>
                <w:color w:val="000000"/>
              </w:rPr>
              <w:t>П</w:t>
            </w:r>
            <w:r w:rsidR="002418F5" w:rsidRPr="00954915">
              <w:rPr>
                <w:rFonts w:eastAsia="Calibri"/>
                <w:color w:val="000000"/>
              </w:rPr>
              <w:t xml:space="preserve">одрядчик </w:t>
            </w:r>
            <w:r w:rsidRPr="00954915">
              <w:rPr>
                <w:rFonts w:eastAsia="Calibri"/>
                <w:color w:val="000000"/>
              </w:rPr>
              <w:t xml:space="preserve">обязан предоставить </w:t>
            </w:r>
            <w:r w:rsidR="002418F5">
              <w:rPr>
                <w:rFonts w:eastAsia="Calibri"/>
                <w:color w:val="000000"/>
              </w:rPr>
              <w:t>З</w:t>
            </w:r>
            <w:r w:rsidR="002418F5" w:rsidRPr="00954915">
              <w:rPr>
                <w:rFonts w:eastAsia="Calibri"/>
                <w:color w:val="000000"/>
              </w:rPr>
              <w:t xml:space="preserve">аказчику </w:t>
            </w:r>
            <w:r w:rsidRPr="00954915">
              <w:rPr>
                <w:rFonts w:eastAsia="Calibri"/>
                <w:color w:val="000000"/>
              </w:rPr>
              <w:t>паспорта, сертификаты соответствия.</w:t>
            </w:r>
          </w:p>
          <w:p w:rsidR="00317D35" w:rsidRPr="00954915" w:rsidRDefault="00317D35" w:rsidP="002418F5">
            <w:pPr>
              <w:widowControl w:val="0"/>
              <w:jc w:val="both"/>
              <w:rPr>
                <w:rFonts w:eastAsia="Calibri"/>
                <w:color w:val="000000"/>
              </w:rPr>
            </w:pPr>
            <w:r w:rsidRPr="00954915">
              <w:rPr>
                <w:rFonts w:eastAsia="Calibri"/>
                <w:color w:val="000000"/>
              </w:rPr>
              <w:t>6.12. Подрядчик принимает на себя ответственность за качественное выполнение работ в установленные сроки, соблюдение требований охраны труда, пожарной безопасности, экологического законодательства, санитарно-гигиенических норм, а также за обеспечение постоянного контроля за состоянием условий и охраны труда на выделенном участке для выполнения работ по Договору.</w:t>
            </w:r>
          </w:p>
          <w:p w:rsidR="00317D35" w:rsidRPr="00954915" w:rsidRDefault="00317D35" w:rsidP="002418F5">
            <w:pPr>
              <w:widowControl w:val="0"/>
              <w:jc w:val="both"/>
              <w:rPr>
                <w:rFonts w:eastAsia="Calibri"/>
                <w:color w:val="000000"/>
              </w:rPr>
            </w:pPr>
            <w:r w:rsidRPr="00954915">
              <w:rPr>
                <w:rFonts w:eastAsia="Calibri"/>
                <w:color w:val="000000"/>
              </w:rPr>
              <w:t>6.13. Подрядчик совместно с Заказчиком оформляет Акт-допуск для производства строительно-монтажных работ на территории действующего производственного объекта ЦКС «Медвежьи Озера».</w:t>
            </w:r>
          </w:p>
          <w:p w:rsidR="00317D35" w:rsidRPr="00954915" w:rsidRDefault="00317D35" w:rsidP="002418F5">
            <w:pPr>
              <w:widowControl w:val="0"/>
              <w:jc w:val="both"/>
              <w:rPr>
                <w:rFonts w:eastAsia="Calibri"/>
                <w:color w:val="000000"/>
              </w:rPr>
            </w:pPr>
            <w:r w:rsidRPr="00954915">
              <w:rPr>
                <w:rFonts w:eastAsia="Calibri"/>
                <w:color w:val="000000"/>
              </w:rPr>
              <w:t>6.14. Работы по ремонту должны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w:t>
            </w:r>
          </w:p>
          <w:p w:rsidR="00317D35" w:rsidRPr="00954915" w:rsidRDefault="00317D35" w:rsidP="002418F5">
            <w:pPr>
              <w:widowControl w:val="0"/>
              <w:jc w:val="both"/>
              <w:rPr>
                <w:rFonts w:eastAsia="Calibri"/>
                <w:color w:val="000000"/>
              </w:rPr>
            </w:pPr>
            <w:r w:rsidRPr="00954915">
              <w:rPr>
                <w:rFonts w:eastAsia="Calibri"/>
                <w:color w:val="000000"/>
              </w:rPr>
              <w:t>6.15. Приемка выполненных работ осуществляется в порядке, установленном Договором.</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10"/>
              <w:widowControl/>
              <w:numPr>
                <w:ilvl w:val="0"/>
                <w:numId w:val="58"/>
              </w:numPr>
              <w:suppressAutoHyphens/>
              <w:autoSpaceDN/>
              <w:adjustRightInd/>
              <w:spacing w:line="240" w:lineRule="auto"/>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Требования, предъявляемые к качеству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widowControl w:val="0"/>
              <w:jc w:val="both"/>
              <w:rPr>
                <w:rFonts w:eastAsia="Calibri"/>
                <w:color w:val="000000"/>
              </w:rPr>
            </w:pPr>
            <w:r w:rsidRPr="00954915">
              <w:rPr>
                <w:rFonts w:eastAsia="Calibri"/>
                <w:color w:val="000000"/>
              </w:rPr>
              <w:t>7.1. Гарантия на выполненные работы составляет</w:t>
            </w:r>
            <w:r w:rsidR="002418F5">
              <w:rPr>
                <w:rFonts w:eastAsia="Calibri"/>
                <w:color w:val="000000"/>
              </w:rPr>
              <w:t xml:space="preserve"> не менее</w:t>
            </w:r>
            <w:r w:rsidRPr="00954915">
              <w:rPr>
                <w:rFonts w:eastAsia="Calibri"/>
                <w:color w:val="000000"/>
              </w:rPr>
              <w:t xml:space="preserve"> </w:t>
            </w:r>
            <w:r w:rsidRPr="00BA755B">
              <w:rPr>
                <w:rFonts w:eastAsia="Calibri"/>
                <w:color w:val="000000"/>
              </w:rPr>
              <w:t xml:space="preserve">60 (шестьдесят) </w:t>
            </w:r>
            <w:r w:rsidRPr="00954915">
              <w:rPr>
                <w:rFonts w:eastAsia="Calibri"/>
                <w:color w:val="000000"/>
              </w:rPr>
              <w:t>месяцев с даты подписания Заказчиком Акта о приемке выполненных работ (форма КС-2).</w:t>
            </w:r>
          </w:p>
          <w:p w:rsidR="00317D35" w:rsidRDefault="00317D35" w:rsidP="002418F5">
            <w:pPr>
              <w:widowControl w:val="0"/>
              <w:jc w:val="both"/>
              <w:rPr>
                <w:rFonts w:eastAsia="Calibri"/>
                <w:color w:val="000000"/>
              </w:rPr>
            </w:pPr>
            <w:r w:rsidRPr="00954915">
              <w:rPr>
                <w:rFonts w:eastAsia="Calibri"/>
                <w:color w:val="000000"/>
              </w:rPr>
              <w:t>7.2. Гарантии Подрядчика в отношении объёма и качества выполненных работ по Договору, а также обязательства Подрядчика по устранению выявленных дефектов и недостатков результата работ в период гарантийного срока установлены  Договором.</w:t>
            </w:r>
          </w:p>
          <w:p w:rsidR="00317D35" w:rsidRPr="00954915" w:rsidRDefault="00A26038" w:rsidP="002418F5">
            <w:pPr>
              <w:widowControl w:val="0"/>
              <w:jc w:val="both"/>
              <w:rPr>
                <w:rFonts w:eastAsia="Calibri"/>
                <w:color w:val="000000"/>
              </w:rPr>
            </w:pPr>
            <w:r>
              <w:rPr>
                <w:rFonts w:eastAsia="Calibri"/>
                <w:color w:val="000000"/>
              </w:rPr>
              <w:t xml:space="preserve">7.3. </w:t>
            </w:r>
            <w:r>
              <w:t xml:space="preserve">Приобретаемые Подрядчиком и используемые при выполнении работ оборудование и материалы должны быть сертифицированными, новыми, не бывшими в употреблении, год изготовления каждой </w:t>
            </w:r>
            <w:r>
              <w:lastRenderedPageBreak/>
              <w:t xml:space="preserve">единицы оборудования или материала </w:t>
            </w:r>
            <w:r w:rsidR="00A016A7" w:rsidRPr="009D2522">
              <w:rPr>
                <w:rFonts w:eastAsia="Calibri"/>
                <w:color w:val="000000"/>
              </w:rPr>
              <w:t>–</w:t>
            </w:r>
            <w:r w:rsidR="00A016A7">
              <w:rPr>
                <w:rFonts w:eastAsia="Calibri"/>
                <w:color w:val="000000"/>
              </w:rPr>
              <w:t xml:space="preserve">  </w:t>
            </w:r>
            <w:r>
              <w:t>не ранее 2022 года.</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80025A">
            <w:pPr>
              <w:pStyle w:val="Style9"/>
              <w:widowControl/>
              <w:numPr>
                <w:ilvl w:val="0"/>
                <w:numId w:val="58"/>
              </w:numPr>
              <w:ind w:left="0" w:firstLine="0"/>
              <w:rPr>
                <w:rFonts w:eastAsia="Calibri"/>
                <w:color w:val="000000"/>
              </w:rPr>
            </w:pP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Pr>
                <w:rFonts w:eastAsia="Calibri"/>
                <w:color w:val="000000"/>
              </w:rPr>
              <w:t>Дополнительные требования</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Default="00317D35" w:rsidP="002418F5">
            <w:pPr>
              <w:pStyle w:val="Style1"/>
            </w:pPr>
            <w:r>
              <w:t>Результатом работ должно стать создание гидроизоляционной системы</w:t>
            </w:r>
            <w:r w:rsidR="00A016A7">
              <w:t xml:space="preserve"> кровли</w:t>
            </w:r>
            <w:r>
              <w:t>, отвечающей следующим основным требованиям:</w:t>
            </w:r>
          </w:p>
          <w:p w:rsidR="00317D35" w:rsidRDefault="00317D35" w:rsidP="002418F5">
            <w:pPr>
              <w:pStyle w:val="Style1"/>
            </w:pPr>
            <w:r>
              <w:t>- высокой эластичностью, адгезией к мягким наплавляемым кровельным материалам, металлу и пластику;</w:t>
            </w:r>
          </w:p>
          <w:p w:rsidR="00317D35" w:rsidRDefault="00317D35" w:rsidP="002418F5">
            <w:pPr>
              <w:pStyle w:val="Style1"/>
            </w:pPr>
            <w:r>
              <w:t>- устойчивостью к истиранию;</w:t>
            </w:r>
          </w:p>
          <w:p w:rsidR="00317D35" w:rsidRDefault="00317D35" w:rsidP="002418F5">
            <w:pPr>
              <w:pStyle w:val="Style1"/>
            </w:pPr>
            <w:r>
              <w:t>- устойчивостью к агрессивному воздействию химических веществ, ультрафиолета, микроорганизмов;</w:t>
            </w:r>
          </w:p>
          <w:p w:rsidR="00317D35" w:rsidRDefault="00317D35" w:rsidP="002418F5">
            <w:pPr>
              <w:pStyle w:val="Style1"/>
            </w:pPr>
            <w:r>
              <w:t>- температурой эксплуатации от -50 до +90 градусов Цельсия;</w:t>
            </w:r>
          </w:p>
          <w:p w:rsidR="00317D35" w:rsidRPr="00B4677B" w:rsidRDefault="00317D35" w:rsidP="002418F5">
            <w:pPr>
              <w:pStyle w:val="Style1"/>
            </w:pPr>
            <w:r>
              <w:t>- морозостойкостью не менее 200 циклов</w:t>
            </w:r>
            <w:r w:rsidR="00A016A7">
              <w:t>.</w:t>
            </w:r>
          </w:p>
        </w:tc>
      </w:tr>
    </w:tbl>
    <w:p w:rsidR="00304976" w:rsidRDefault="00304976"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747E49" w:rsidRDefault="00747E49" w:rsidP="00304976">
      <w:pPr>
        <w:rPr>
          <w:b/>
          <w:sz w:val="28"/>
          <w:szCs w:val="28"/>
        </w:rPr>
      </w:pPr>
    </w:p>
    <w:p w:rsidR="00317D35" w:rsidRDefault="00317D35"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5D0EF1" w:rsidRDefault="005D0EF1" w:rsidP="00304976">
      <w:pPr>
        <w:rPr>
          <w:b/>
          <w:sz w:val="28"/>
          <w:szCs w:val="28"/>
        </w:rPr>
      </w:pPr>
    </w:p>
    <w:p w:rsidR="00DE5366" w:rsidRDefault="00DE5366" w:rsidP="00304976">
      <w:pPr>
        <w:rPr>
          <w:b/>
          <w:sz w:val="28"/>
          <w:szCs w:val="28"/>
        </w:rPr>
      </w:pPr>
    </w:p>
    <w:p w:rsidR="00DE5366" w:rsidRDefault="00DE5366" w:rsidP="00304976">
      <w:pPr>
        <w:rPr>
          <w:b/>
          <w:sz w:val="28"/>
          <w:szCs w:val="28"/>
        </w:rPr>
      </w:pPr>
    </w:p>
    <w:p w:rsidR="00747E49" w:rsidRDefault="00747E49" w:rsidP="00747E49">
      <w:pPr>
        <w:widowControl w:val="0"/>
        <w:suppressAutoHyphens/>
        <w:spacing w:before="120" w:after="120"/>
        <w:jc w:val="center"/>
        <w:rPr>
          <w:b/>
          <w:sz w:val="28"/>
          <w:szCs w:val="28"/>
        </w:rPr>
      </w:pPr>
      <w:r w:rsidRPr="00446E3B">
        <w:rPr>
          <w:b/>
          <w:sz w:val="28"/>
          <w:szCs w:val="28"/>
        </w:rPr>
        <w:lastRenderedPageBreak/>
        <w:t>ЧАСТЬ </w:t>
      </w:r>
      <w:r>
        <w:rPr>
          <w:b/>
          <w:sz w:val="28"/>
          <w:szCs w:val="28"/>
        </w:rPr>
        <w:t>3</w:t>
      </w:r>
    </w:p>
    <w:p w:rsidR="00355FB6" w:rsidRDefault="00355FB6" w:rsidP="00747E49">
      <w:pPr>
        <w:widowControl w:val="0"/>
        <w:suppressAutoHyphens/>
        <w:spacing w:before="120" w:after="120"/>
        <w:jc w:val="center"/>
        <w:rPr>
          <w:b/>
          <w:sz w:val="28"/>
          <w:szCs w:val="28"/>
        </w:rPr>
      </w:pPr>
      <w:r>
        <w:rPr>
          <w:b/>
          <w:sz w:val="28"/>
          <w:szCs w:val="28"/>
        </w:rPr>
        <w:t>ПРОЕКТ ДОГОВОРА</w:t>
      </w:r>
    </w:p>
    <w:p w:rsidR="00317D35" w:rsidRPr="00045B05" w:rsidRDefault="00317D35" w:rsidP="00317D35">
      <w:pPr>
        <w:shd w:val="clear" w:color="auto" w:fill="FFFFFF"/>
        <w:jc w:val="center"/>
        <w:rPr>
          <w:b/>
          <w:bCs/>
          <w:color w:val="000000"/>
        </w:rPr>
      </w:pPr>
      <w:r w:rsidRPr="00045B05">
        <w:rPr>
          <w:b/>
          <w:bCs/>
          <w:color w:val="000000"/>
        </w:rPr>
        <w:t xml:space="preserve">ДОГОВОР </w:t>
      </w:r>
      <w:r w:rsidRPr="00045B05">
        <w:rPr>
          <w:b/>
        </w:rPr>
        <w:t>№________________</w:t>
      </w:r>
    </w:p>
    <w:p w:rsidR="00317D35" w:rsidRPr="00045B05" w:rsidRDefault="00317D35" w:rsidP="00317D35">
      <w:pPr>
        <w:jc w:val="center"/>
        <w:rPr>
          <w:b/>
          <w:color w:val="000000"/>
        </w:rPr>
      </w:pPr>
    </w:p>
    <w:p w:rsidR="00317D35" w:rsidRPr="00045B05" w:rsidRDefault="00317D35" w:rsidP="00317D35">
      <w:pPr>
        <w:shd w:val="clear" w:color="auto" w:fill="FFFFFF"/>
        <w:tabs>
          <w:tab w:val="right" w:pos="9922"/>
        </w:tabs>
        <w:jc w:val="both"/>
        <w:rPr>
          <w:color w:val="000000"/>
        </w:rPr>
      </w:pPr>
      <w:r w:rsidRPr="00045B05">
        <w:rPr>
          <w:iCs/>
          <w:color w:val="000000"/>
        </w:rPr>
        <w:t>г. Москва</w:t>
      </w:r>
      <w:r w:rsidRPr="00045B05">
        <w:rPr>
          <w:iCs/>
          <w:color w:val="000000"/>
        </w:rPr>
        <w:tab/>
      </w:r>
      <w:r w:rsidRPr="00045B05">
        <w:rPr>
          <w:color w:val="000000"/>
        </w:rPr>
        <w:t>«___» __________</w:t>
      </w:r>
      <w:r>
        <w:t>2023</w:t>
      </w:r>
      <w:r w:rsidRPr="00045B05">
        <w:t>г.</w:t>
      </w:r>
    </w:p>
    <w:p w:rsidR="00317D35" w:rsidRPr="00045B05" w:rsidRDefault="00317D35" w:rsidP="00317D35">
      <w:pPr>
        <w:jc w:val="both"/>
      </w:pPr>
    </w:p>
    <w:p w:rsidR="00317D35" w:rsidRPr="00045B05" w:rsidRDefault="00317D35" w:rsidP="00317D35">
      <w:pPr>
        <w:ind w:firstLine="708"/>
        <w:jc w:val="both"/>
      </w:pPr>
      <w:r w:rsidRPr="00045B05">
        <w:rPr>
          <w:b/>
        </w:rPr>
        <w:t>Федеральное государственное унитарное предприятие «Космическая связь» (ГП КС)</w:t>
      </w:r>
      <w:r>
        <w:t xml:space="preserve">, именуемое в дальнейшем </w:t>
      </w:r>
      <w:r w:rsidRPr="00045B05">
        <w:t xml:space="preserve">Заказчик, в лице Директора филиала ГП КС </w:t>
      </w:r>
      <w:r w:rsidRPr="00702260">
        <w:rPr>
          <w:color w:val="000000" w:themeColor="text1"/>
        </w:rPr>
        <w:t>Центр космической связи «Медвежьи озера» Валерия Ивановича Артемьева, действующего на основании доверенности</w:t>
      </w:r>
      <w:r w:rsidR="00453F26">
        <w:rPr>
          <w:color w:val="000000" w:themeColor="text1"/>
        </w:rPr>
        <w:t>____________________</w:t>
      </w:r>
      <w:r w:rsidRPr="006E2DE6">
        <w:rPr>
          <w:color w:val="000000" w:themeColor="text1"/>
        </w:rPr>
        <w:t xml:space="preserve">, с одной стороны </w:t>
      </w:r>
      <w:r w:rsidRPr="00702260">
        <w:rPr>
          <w:color w:val="000000" w:themeColor="text1"/>
        </w:rPr>
        <w:t>и ___________________________ (__________________)</w:t>
      </w:r>
      <w:r>
        <w:t xml:space="preserve">, именуемое в дальнейшем </w:t>
      </w:r>
      <w:r w:rsidRPr="00045B05">
        <w:t xml:space="preserve">Подрядчик, в лице ______, действующего на основании ______, с другой стороны, </w:t>
      </w:r>
      <w:r>
        <w:t xml:space="preserve">именуемые вместе </w:t>
      </w:r>
      <w:r w:rsidRPr="00045B05">
        <w:t>Стороны, с учетом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w:t>
      </w:r>
    </w:p>
    <w:p w:rsidR="00317D35" w:rsidRPr="00045B05" w:rsidRDefault="00317D35" w:rsidP="00317D35">
      <w:pPr>
        <w:ind w:firstLine="708"/>
        <w:jc w:val="both"/>
      </w:pPr>
    </w:p>
    <w:p w:rsidR="00317D35" w:rsidRPr="00045B05" w:rsidRDefault="00317D35" w:rsidP="00317D35">
      <w:pPr>
        <w:jc w:val="center"/>
        <w:rPr>
          <w:b/>
        </w:rPr>
      </w:pPr>
      <w:r w:rsidRPr="00045B05">
        <w:rPr>
          <w:b/>
        </w:rPr>
        <w:t>1. Предмет Договора</w:t>
      </w:r>
    </w:p>
    <w:p w:rsidR="00317D35" w:rsidRPr="00045B05" w:rsidRDefault="00317D35" w:rsidP="00317D35">
      <w:pPr>
        <w:jc w:val="both"/>
      </w:pPr>
    </w:p>
    <w:p w:rsidR="00317D35" w:rsidRPr="00045B05" w:rsidRDefault="00317D35" w:rsidP="00317D35">
      <w:pPr>
        <w:jc w:val="both"/>
      </w:pPr>
      <w:r w:rsidRPr="00045B05">
        <w:t xml:space="preserve">1.1. Подрядчик обязуется в установленный Договором срок </w:t>
      </w:r>
      <w:r w:rsidRPr="003C0689">
        <w:t>выполнить работы по ремонту кровли нежилого здания: стоянка</w:t>
      </w:r>
      <w:r w:rsidRPr="00045B05">
        <w:t xml:space="preserve"> (далее – работы), а Заказчик обязуется принять и оплатить результат выполненных работ на условиях Договора.</w:t>
      </w:r>
    </w:p>
    <w:p w:rsidR="00317D35" w:rsidRPr="00045B05" w:rsidRDefault="00317D35" w:rsidP="00317D35">
      <w:pPr>
        <w:ind w:firstLine="708"/>
        <w:jc w:val="both"/>
      </w:pPr>
      <w:r>
        <w:t>Объект</w:t>
      </w:r>
      <w:r w:rsidRPr="00045B05">
        <w:t xml:space="preserve"> ремонта: </w:t>
      </w:r>
      <w:r>
        <w:rPr>
          <w:lang w:eastAsia="zh-CN"/>
        </w:rPr>
        <w:t xml:space="preserve">Нежилое здание: стоянка </w:t>
      </w:r>
      <w:r w:rsidRPr="0098129B">
        <w:rPr>
          <w:lang w:eastAsia="zh-CN"/>
        </w:rPr>
        <w:t>(инв. № 10</w:t>
      </w:r>
      <w:r>
        <w:rPr>
          <w:lang w:eastAsia="zh-CN"/>
        </w:rPr>
        <w:t>54</w:t>
      </w:r>
      <w:r w:rsidRPr="0098129B">
        <w:rPr>
          <w:lang w:eastAsia="zh-CN"/>
        </w:rPr>
        <w:t>)</w:t>
      </w:r>
      <w:r w:rsidRPr="00045B05">
        <w:rPr>
          <w:lang w:eastAsia="zh-CN"/>
        </w:rPr>
        <w:t>.</w:t>
      </w:r>
    </w:p>
    <w:p w:rsidR="00317D35" w:rsidRDefault="00317D35" w:rsidP="00317D35">
      <w:pPr>
        <w:ind w:firstLine="708"/>
        <w:jc w:val="both"/>
      </w:pPr>
      <w:r w:rsidRPr="00045B05">
        <w:t>Место проведения работ: Центр космической связи «</w:t>
      </w:r>
      <w:r w:rsidRPr="00EC6F0F">
        <w:t>Медвежьи Озера</w:t>
      </w:r>
      <w:r w:rsidRPr="00045B05">
        <w:t xml:space="preserve">» - филиал Федерального государственного унитарного предприятия «Космическая </w:t>
      </w:r>
      <w:r w:rsidR="00E950A4" w:rsidRPr="00045B05">
        <w:t>связь» (</w:t>
      </w:r>
      <w:r w:rsidRPr="00045B05">
        <w:t>далее - ЦКС «</w:t>
      </w:r>
      <w:r w:rsidRPr="00EC6F0F">
        <w:t>Медвежьи Озера</w:t>
      </w:r>
      <w:r w:rsidRPr="00045B05">
        <w:t xml:space="preserve">»). </w:t>
      </w:r>
    </w:p>
    <w:p w:rsidR="00317D35" w:rsidRPr="00045B05" w:rsidRDefault="00317D35" w:rsidP="00317D35">
      <w:pPr>
        <w:jc w:val="both"/>
      </w:pPr>
      <w:r w:rsidRPr="00045B05">
        <w:t>1.2. Адрес расположения ЦКС «</w:t>
      </w:r>
      <w:r w:rsidRPr="00B62A46">
        <w:t>Медвежьи Озера</w:t>
      </w:r>
      <w:r w:rsidRPr="00045B05">
        <w:t xml:space="preserve">» - </w:t>
      </w:r>
      <w:r w:rsidRPr="00D9018E">
        <w:t>141143, Московская область, Щёлковский р-н, д. Долгое Ледово</w:t>
      </w:r>
      <w:r w:rsidRPr="00045B05">
        <w:t xml:space="preserve"> (КПП </w:t>
      </w:r>
      <w:r w:rsidRPr="00D9018E">
        <w:t>505002001</w:t>
      </w:r>
      <w:r w:rsidRPr="00045B05">
        <w:t>).</w:t>
      </w:r>
    </w:p>
    <w:p w:rsidR="00317D35" w:rsidRPr="00045B05" w:rsidRDefault="00317D35" w:rsidP="00317D35">
      <w:pPr>
        <w:jc w:val="both"/>
      </w:pPr>
      <w:r w:rsidRPr="00045B05">
        <w:t xml:space="preserve">1.3. Работы выполняются иждивением Подрядчика в соответствии с Техническим заданием (далее ТЗ, Приложение №1 к Договору), Локальным сметным расчётом на выполнение работ, составленным Подрядчиком и утвержденным Заказчиком (далее – Локальный сметный расчёт, Приложение №2 к Договору). </w:t>
      </w:r>
    </w:p>
    <w:p w:rsidR="00317D35" w:rsidRPr="00045B05" w:rsidRDefault="00317D35" w:rsidP="00317D35">
      <w:pPr>
        <w:jc w:val="both"/>
      </w:pPr>
    </w:p>
    <w:p w:rsidR="00317D35" w:rsidRPr="00045B05" w:rsidRDefault="00317D35" w:rsidP="00317D35">
      <w:pPr>
        <w:jc w:val="center"/>
        <w:rPr>
          <w:b/>
        </w:rPr>
      </w:pPr>
      <w:r w:rsidRPr="00045B05">
        <w:rPr>
          <w:b/>
        </w:rPr>
        <w:t>2. Права и обязательства Заказчика</w:t>
      </w:r>
    </w:p>
    <w:p w:rsidR="00317D35" w:rsidRPr="00045B05" w:rsidRDefault="00317D35" w:rsidP="00317D35">
      <w:pPr>
        <w:jc w:val="center"/>
        <w:rPr>
          <w:b/>
        </w:rPr>
      </w:pPr>
    </w:p>
    <w:p w:rsidR="00317D35" w:rsidRPr="00045B05" w:rsidRDefault="00317D35" w:rsidP="00317D35">
      <w:pPr>
        <w:shd w:val="clear" w:color="auto" w:fill="FFFFFF"/>
        <w:jc w:val="both"/>
      </w:pPr>
      <w:r w:rsidRPr="00045B05">
        <w:rPr>
          <w:u w:val="single"/>
        </w:rPr>
        <w:t>Заказчик</w:t>
      </w:r>
      <w:r w:rsidRPr="00045B05">
        <w:rPr>
          <w:b/>
          <w:bCs/>
          <w:u w:val="single"/>
        </w:rPr>
        <w:t xml:space="preserve"> </w:t>
      </w:r>
      <w:r w:rsidRPr="00045B05">
        <w:rPr>
          <w:u w:val="single"/>
        </w:rPr>
        <w:t>обязан</w:t>
      </w:r>
      <w:r w:rsidRPr="00045B05">
        <w:t>:</w:t>
      </w:r>
    </w:p>
    <w:p w:rsidR="00317D35" w:rsidRPr="00045B05" w:rsidRDefault="00317D35" w:rsidP="00317D35">
      <w:pPr>
        <w:jc w:val="both"/>
      </w:pPr>
      <w:r w:rsidRPr="00045B05">
        <w:t>2.1. По запросу Подрядчика оформить пропуска для сотрудников Подрядчика для прохода на территорию Заказчика, а также оформить материальные пропуска на внос (вынос) на ЦКС «</w:t>
      </w:r>
      <w:r w:rsidRPr="00B62A46">
        <w:t>Медвежьи Озера</w:t>
      </w:r>
      <w:r w:rsidRPr="00045B05">
        <w:t>» инструментов, оснастки и строительных материалов, необходимых для выполнения работ.</w:t>
      </w:r>
    </w:p>
    <w:p w:rsidR="00317D35" w:rsidRPr="00045B05" w:rsidRDefault="00317D35" w:rsidP="00317D35">
      <w:pPr>
        <w:jc w:val="both"/>
      </w:pPr>
      <w:r w:rsidRPr="00045B05">
        <w:t>2.2. Обеспечить условия для выполнения работ в рабочие дни недели с понедельника по четверг с 8:30 до 17.00, в пятницу с 8-30 до 14-20.</w:t>
      </w:r>
    </w:p>
    <w:p w:rsidR="00317D35" w:rsidRPr="00045B05" w:rsidRDefault="00317D35" w:rsidP="00317D35">
      <w:pPr>
        <w:jc w:val="both"/>
      </w:pPr>
      <w:r w:rsidRPr="00045B05">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rsidR="00317D35" w:rsidRPr="00045B05" w:rsidRDefault="00317D35" w:rsidP="00317D35">
      <w:pPr>
        <w:jc w:val="both"/>
      </w:pPr>
      <w:r w:rsidRPr="00045B05">
        <w:t>2.4. Произвести оплату надлежащим образом выполненных Подрядчиком работ в порядке, предусмотренном в разделе 5 Договора.</w:t>
      </w:r>
    </w:p>
    <w:p w:rsidR="00317D35" w:rsidRPr="00045B05" w:rsidRDefault="00317D35" w:rsidP="00317D35">
      <w:pPr>
        <w:jc w:val="both"/>
      </w:pPr>
      <w:r w:rsidRPr="00045B05">
        <w:t>2.5. Заказчик имеет право:</w:t>
      </w:r>
    </w:p>
    <w:p w:rsidR="00317D35" w:rsidRPr="00045B05" w:rsidRDefault="00317D35" w:rsidP="0080025A">
      <w:pPr>
        <w:numPr>
          <w:ilvl w:val="0"/>
          <w:numId w:val="54"/>
        </w:numPr>
        <w:contextualSpacing/>
        <w:jc w:val="both"/>
      </w:pPr>
      <w:r w:rsidRPr="00045B05">
        <w:t>проверить качество материалов, наличие соответствующих сертификатов, подтверждающих их качество и соответствие требованиям законодательства Российской Федерации;</w:t>
      </w:r>
    </w:p>
    <w:p w:rsidR="00317D35" w:rsidRPr="00045B05" w:rsidRDefault="00317D35" w:rsidP="0080025A">
      <w:pPr>
        <w:numPr>
          <w:ilvl w:val="0"/>
          <w:numId w:val="54"/>
        </w:numPr>
        <w:contextualSpacing/>
        <w:jc w:val="both"/>
      </w:pPr>
      <w:r w:rsidRPr="00045B05">
        <w:t>осуществлять контроль за ходом и качеством работ и вести учет всех выявленных нарушений и отступлений от условий Договора, допущенных Подрядчиком.</w:t>
      </w:r>
    </w:p>
    <w:p w:rsidR="00317D35" w:rsidRPr="00045B05" w:rsidRDefault="00317D35" w:rsidP="0080025A">
      <w:pPr>
        <w:numPr>
          <w:ilvl w:val="0"/>
          <w:numId w:val="54"/>
        </w:numPr>
        <w:contextualSpacing/>
        <w:jc w:val="both"/>
      </w:pPr>
      <w:r w:rsidRPr="00045B05">
        <w:lastRenderedPageBreak/>
        <w:t>по письменной заявке/гарантийному письму Подрядчика осуществить временные подсоединения к системе электроснабжения ЦКС «</w:t>
      </w:r>
      <w:r w:rsidRPr="00B62A46">
        <w:t>Медвежьи Озера</w:t>
      </w:r>
      <w:r w:rsidRPr="00045B05">
        <w:t xml:space="preserve">» на период выполнения работ по Договору. </w:t>
      </w:r>
    </w:p>
    <w:p w:rsidR="00317D35" w:rsidRPr="00045B05" w:rsidRDefault="00317D35" w:rsidP="0080025A">
      <w:pPr>
        <w:numPr>
          <w:ilvl w:val="0"/>
          <w:numId w:val="54"/>
        </w:numPr>
        <w:contextualSpacing/>
        <w:jc w:val="both"/>
      </w:pPr>
      <w:r w:rsidRPr="00045B05">
        <w:t>по окончании выполнения работ выставить счет Подрядчику на размер компенсации фактически израсходованной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rsidR="00317D35" w:rsidRPr="00045B05" w:rsidRDefault="00317D35" w:rsidP="0080025A">
      <w:pPr>
        <w:numPr>
          <w:ilvl w:val="0"/>
          <w:numId w:val="54"/>
        </w:numPr>
        <w:contextualSpacing/>
        <w:jc w:val="both"/>
      </w:pPr>
      <w:r w:rsidRPr="00045B05">
        <w:t>назначить своего представителя для осуществления технического контроля за выполнением работ по Договору, а также для проведения проверок соответствия используемых материалов и конструкций условиям Договора.</w:t>
      </w:r>
    </w:p>
    <w:p w:rsidR="00317D35" w:rsidRPr="00045B05" w:rsidRDefault="00317D35" w:rsidP="00317D35">
      <w:pPr>
        <w:jc w:val="both"/>
      </w:pPr>
    </w:p>
    <w:p w:rsidR="00317D35" w:rsidRPr="00045B05" w:rsidRDefault="00317D35" w:rsidP="00317D35">
      <w:pPr>
        <w:jc w:val="center"/>
        <w:rPr>
          <w:b/>
        </w:rPr>
      </w:pPr>
      <w:r w:rsidRPr="00045B05">
        <w:rPr>
          <w:b/>
        </w:rPr>
        <w:t>3. Права и обязательства Подрядчика</w:t>
      </w:r>
    </w:p>
    <w:p w:rsidR="00317D35" w:rsidRPr="00045B05" w:rsidRDefault="00317D35" w:rsidP="00317D35">
      <w:pPr>
        <w:jc w:val="center"/>
        <w:rPr>
          <w:b/>
        </w:rPr>
      </w:pPr>
    </w:p>
    <w:p w:rsidR="00317D35" w:rsidRPr="00045B05" w:rsidRDefault="00317D35" w:rsidP="00317D35">
      <w:pPr>
        <w:widowControl w:val="0"/>
        <w:autoSpaceDE w:val="0"/>
        <w:autoSpaceDN w:val="0"/>
        <w:adjustRightInd w:val="0"/>
        <w:jc w:val="both"/>
        <w:rPr>
          <w:bCs/>
        </w:rPr>
      </w:pPr>
      <w:r w:rsidRPr="00045B05">
        <w:rPr>
          <w:bCs/>
          <w:u w:val="single"/>
        </w:rPr>
        <w:t>Подрядчик обязан</w:t>
      </w:r>
      <w:r w:rsidRPr="00045B05">
        <w:rPr>
          <w:bCs/>
        </w:rPr>
        <w:t>:</w:t>
      </w:r>
    </w:p>
    <w:p w:rsidR="00317D35" w:rsidRPr="00045B05" w:rsidRDefault="00317D35" w:rsidP="00317D35">
      <w:pPr>
        <w:widowControl w:val="0"/>
        <w:suppressAutoHyphens/>
        <w:jc w:val="both"/>
      </w:pPr>
      <w:r w:rsidRPr="00045B05">
        <w:t xml:space="preserve">3.1. Выполнить работы в сроки, предусмотренные Договором, собственными силами и средствами </w:t>
      </w:r>
      <w:r w:rsidRPr="00045B05">
        <w:rPr>
          <w:bCs/>
          <w:iCs/>
        </w:rPr>
        <w:t>и сдать результат работ Заказчику</w:t>
      </w:r>
      <w:r w:rsidRPr="00045B05">
        <w:t>.</w:t>
      </w:r>
    </w:p>
    <w:p w:rsidR="00317D35" w:rsidRPr="00045B05" w:rsidRDefault="00317D35" w:rsidP="00317D35">
      <w:pPr>
        <w:widowControl w:val="0"/>
        <w:jc w:val="both"/>
      </w:pPr>
      <w:r w:rsidRPr="00045B05">
        <w:t>3.2. Осуществить за свой счет закупку оборудования и материалов, необходимых для производства работ по Договору</w:t>
      </w:r>
      <w:r w:rsidRPr="00045B05">
        <w:rPr>
          <w:bCs/>
          <w:iCs/>
        </w:rPr>
        <w:t>, доставку их на место проведения работ, складирование и обеспечение их сохранности, в том числе в предоставленном Заказчиком месте хранения, а также страхование всех строительных рисков за свой счет</w:t>
      </w:r>
      <w:r w:rsidRPr="00045B05">
        <w:t>.</w:t>
      </w:r>
    </w:p>
    <w:p w:rsidR="00317D35" w:rsidRPr="00045B05" w:rsidRDefault="00317D35" w:rsidP="00317D35">
      <w:pPr>
        <w:widowControl w:val="0"/>
        <w:jc w:val="both"/>
      </w:pPr>
      <w:r w:rsidRPr="00045B05">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rsidR="00317D35" w:rsidRPr="00045B05" w:rsidRDefault="00317D35" w:rsidP="00317D35">
      <w:pPr>
        <w:widowControl w:val="0"/>
        <w:jc w:val="both"/>
      </w:pPr>
      <w:r w:rsidRPr="00045B05">
        <w:t>3.4. Оплатить выставленный Заказчиком счет на компенсацию потребленной электроэнергии в соответствии с п. 2.5. Договора за использование электроэнергии при временном подсоединении к системе электроснабжения Заказчика.</w:t>
      </w:r>
    </w:p>
    <w:p w:rsidR="00317D35" w:rsidRPr="00045B05" w:rsidRDefault="00317D35" w:rsidP="00317D35">
      <w:pPr>
        <w:widowControl w:val="0"/>
        <w:jc w:val="both"/>
      </w:pPr>
      <w:r w:rsidRPr="00045B05">
        <w:t>3.5. Провести мероприятия, исключающие возгорание материалов и оборудования.</w:t>
      </w:r>
    </w:p>
    <w:p w:rsidR="00317D35" w:rsidRPr="00045B05" w:rsidRDefault="00317D35" w:rsidP="00317D35">
      <w:pPr>
        <w:widowControl w:val="0"/>
        <w:jc w:val="both"/>
      </w:pPr>
      <w:r w:rsidRPr="00045B05">
        <w:t>3.6.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rsidR="00317D35" w:rsidRPr="00045B05" w:rsidRDefault="00317D35" w:rsidP="00317D35">
      <w:pPr>
        <w:widowControl w:val="0"/>
        <w:jc w:val="both"/>
      </w:pPr>
      <w:r w:rsidRPr="00045B05">
        <w:t xml:space="preserve">3.7. Обеспечить производство работ в полном соответствии с строительными нормами и правилами (СНиП), руководствуясь ими как действующими нормативными документами. </w:t>
      </w:r>
    </w:p>
    <w:p w:rsidR="00317D35" w:rsidRPr="00045B05" w:rsidRDefault="00317D35" w:rsidP="00317D35">
      <w:pPr>
        <w:widowControl w:val="0"/>
        <w:jc w:val="both"/>
      </w:pPr>
      <w:r w:rsidRPr="00045B05">
        <w:t>3.8. Подрядчик единолично несет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317D35" w:rsidRPr="00045B05" w:rsidRDefault="00317D35" w:rsidP="00317D35">
      <w:pPr>
        <w:widowControl w:val="0"/>
        <w:jc w:val="both"/>
      </w:pPr>
      <w:r w:rsidRPr="00045B05">
        <w:t xml:space="preserve">3.9. </w:t>
      </w:r>
      <w:r w:rsidR="00280A05" w:rsidRPr="00280A05">
        <w:t>Самостоятельно и за свой счет организовать своевременный вывоз, учет, утилизацию отходов, образовавшихся в результате выполнения Работ по Договору</w:t>
      </w:r>
      <w:r w:rsidRPr="00045B05">
        <w:t>.</w:t>
      </w:r>
    </w:p>
    <w:p w:rsidR="00317D35" w:rsidRPr="00045B05" w:rsidRDefault="00317D35" w:rsidP="00317D35">
      <w:pPr>
        <w:widowControl w:val="0"/>
        <w:jc w:val="both"/>
      </w:pPr>
      <w:r w:rsidRPr="00045B05">
        <w:t>3.10. Самостоятельно (за свой счет) обеспечивать работников всеми необходимыми средствами защиты, специальной одеждой, специальной обувью, инструментом и приспособлениями, лестницами, стремянками и другими средствами подъема на высоту, а при выполнении пожароопасных работ - средствами пожаротушения.</w:t>
      </w:r>
    </w:p>
    <w:p w:rsidR="00317D35" w:rsidRPr="00045B05" w:rsidRDefault="00317D35" w:rsidP="00317D35">
      <w:pPr>
        <w:widowControl w:val="0"/>
        <w:jc w:val="both"/>
      </w:pPr>
      <w:r w:rsidRPr="00045B05">
        <w:t xml:space="preserve">3.11. Незамедлительно после окончания выполнения работ по Договору вывезти с территории Заказчика строительный мусор и принадлежащее Подрядчику оборудование, материалы и иное имущество. </w:t>
      </w:r>
    </w:p>
    <w:p w:rsidR="00317D35" w:rsidRPr="00045B05" w:rsidRDefault="00317D35" w:rsidP="00317D35">
      <w:pPr>
        <w:widowControl w:val="0"/>
        <w:suppressAutoHyphens/>
        <w:jc w:val="both"/>
      </w:pPr>
      <w:r w:rsidRPr="00045B05">
        <w:t xml:space="preserve">3.12. </w:t>
      </w:r>
      <w:r w:rsidR="00643559">
        <w:t>Гарантировать, что оборудование, а также материалы, использованные при выполнении Работ, свободны от всех таможенных платежей и прав третьих лиц.</w:t>
      </w:r>
    </w:p>
    <w:p w:rsidR="00317D35" w:rsidRPr="00045B05" w:rsidRDefault="00317D35" w:rsidP="00317D35">
      <w:pPr>
        <w:widowControl w:val="0"/>
        <w:jc w:val="both"/>
      </w:pPr>
      <w:r w:rsidRPr="00045B05">
        <w:t>3.13. При выполнении работ по Договору Подрядчик несет ответственность:</w:t>
      </w:r>
    </w:p>
    <w:p w:rsidR="00317D35" w:rsidRPr="00045B05" w:rsidRDefault="00317D35" w:rsidP="0080025A">
      <w:pPr>
        <w:widowControl w:val="0"/>
        <w:numPr>
          <w:ilvl w:val="0"/>
          <w:numId w:val="55"/>
        </w:numPr>
        <w:contextualSpacing/>
        <w:jc w:val="both"/>
      </w:pPr>
      <w:r w:rsidRPr="00045B05">
        <w:t xml:space="preserve">за несоблюдение или нарушение действующих в Российской Федерации норм и правил охраны труда, Санитарных Норм и Правил, Строительных норм и Правил, технических </w:t>
      </w:r>
      <w:r w:rsidRPr="00045B05">
        <w:lastRenderedPageBreak/>
        <w:t>регламентов, Правил, норм и технических регламентов по пожарной безопасности, Правил технической эксплуатации электроустановок потребителей электрической энергии (ПТЭЭПЭЭ), Правил по охране труда при эксплуатации электроустановок, СНиП 12-03-2001 «Безопасность труда в строительстве. Часть I. Общие требования»; СНиП 12-04-2002 «Безопасность труда в строительстве. Часть 2. Строительное производство»; иных нормативных документов, указанных в ТЗ;</w:t>
      </w:r>
    </w:p>
    <w:p w:rsidR="00317D35" w:rsidRPr="00045B05" w:rsidRDefault="00317D35" w:rsidP="0080025A">
      <w:pPr>
        <w:widowControl w:val="0"/>
        <w:numPr>
          <w:ilvl w:val="0"/>
          <w:numId w:val="55"/>
        </w:numPr>
        <w:contextualSpacing/>
        <w:jc w:val="both"/>
      </w:pPr>
      <w:r w:rsidRPr="00045B05">
        <w:t>за неполноту и качество обучения работников в области охраны труда и безопасности производства;</w:t>
      </w:r>
    </w:p>
    <w:p w:rsidR="00317D35" w:rsidRPr="00045B05" w:rsidRDefault="00317D35" w:rsidP="0080025A">
      <w:pPr>
        <w:widowControl w:val="0"/>
        <w:numPr>
          <w:ilvl w:val="0"/>
          <w:numId w:val="55"/>
        </w:numPr>
        <w:contextualSpacing/>
        <w:jc w:val="both"/>
      </w:pPr>
      <w:r w:rsidRPr="00045B05">
        <w:t>за небезопасное проведение работ;</w:t>
      </w:r>
    </w:p>
    <w:p w:rsidR="00317D35" w:rsidRPr="00045B05" w:rsidRDefault="00AB34E7" w:rsidP="0080025A">
      <w:pPr>
        <w:widowControl w:val="0"/>
        <w:numPr>
          <w:ilvl w:val="0"/>
          <w:numId w:val="55"/>
        </w:numPr>
        <w:contextualSpacing/>
        <w:jc w:val="both"/>
      </w:pPr>
      <w:r>
        <w:t>за не</w:t>
      </w:r>
      <w:r w:rsidR="00317D35" w:rsidRPr="00045B05">
        <w:t>обеспеч</w:t>
      </w:r>
      <w:r>
        <w:t>ение</w:t>
      </w:r>
      <w:r w:rsidR="00317D35" w:rsidRPr="00045B05">
        <w:t xml:space="preserve"> исполнени</w:t>
      </w:r>
      <w:r>
        <w:t>я</w:t>
      </w:r>
      <w:r w:rsidR="00317D35" w:rsidRPr="00045B05">
        <w:t xml:space="preserve"> природоохранных требований, а именно, но не ограничиваясь Федерального закона от 10.01.2002 N 7-ФЗ "Об охране окружающей среды", Федерального закона от 24.06.1998 N 89-ФЗ "Об отходах производства и потребления"</w:t>
      </w:r>
    </w:p>
    <w:p w:rsidR="00317D35" w:rsidRPr="00045B05" w:rsidRDefault="00317D35" w:rsidP="00317D35">
      <w:pPr>
        <w:autoSpaceDE w:val="0"/>
        <w:autoSpaceDN w:val="0"/>
        <w:adjustRightInd w:val="0"/>
        <w:jc w:val="both"/>
      </w:pPr>
      <w:r w:rsidRPr="00045B05">
        <w:t xml:space="preserve">3.14. Письменно по электронной почте </w:t>
      </w:r>
      <w:r w:rsidR="00FB542F" w:rsidRPr="00FB542F">
        <w:t>skulagin@rscc.ru</w:t>
      </w:r>
      <w:r>
        <w:t xml:space="preserve"> </w:t>
      </w:r>
      <w:r w:rsidRPr="00045B05">
        <w:t>(</w:t>
      </w:r>
      <w:r w:rsidR="00FB542F" w:rsidRPr="00FB542F">
        <w:t>Кулагин Сергей Алексеевич</w:t>
      </w:r>
      <w:r w:rsidRPr="00045B05">
        <w:t>) предоставить Заказчику перечень вносимого имущества Подрядчика и списки работников, направляемых в ЦКС «</w:t>
      </w:r>
      <w:r w:rsidRPr="00B62A46">
        <w:t>Медвежьи Озера</w:t>
      </w:r>
      <w:r w:rsidRPr="00045B05">
        <w:t>» для проведения работ, с приложением паспортных данных работников не позднее чем за 3 (три) рабочих дня до предполагаемой даты начала работ. Выполнение работ иностранными гражданами не допускается.</w:t>
      </w:r>
    </w:p>
    <w:p w:rsidR="00317D35" w:rsidRPr="00045B05" w:rsidRDefault="00317D35" w:rsidP="00317D35">
      <w:pPr>
        <w:autoSpaceDE w:val="0"/>
        <w:autoSpaceDN w:val="0"/>
        <w:adjustRightInd w:val="0"/>
        <w:jc w:val="both"/>
      </w:pPr>
      <w:r w:rsidRPr="00045B05">
        <w:t>3.15. Осуществлять меры по предотвращению несанкционированного проникновения посторонних лиц на охраняемую территорию во время проведения работ (временные ограждения и прочее).</w:t>
      </w:r>
    </w:p>
    <w:p w:rsidR="00317D35" w:rsidRPr="00045B05" w:rsidRDefault="00317D35" w:rsidP="00317D35">
      <w:pPr>
        <w:autoSpaceDE w:val="0"/>
        <w:autoSpaceDN w:val="0"/>
        <w:adjustRightInd w:val="0"/>
        <w:jc w:val="both"/>
      </w:pPr>
      <w:r w:rsidRPr="00045B05">
        <w:t>3.16. В течение 3 (трёх) рабочих дней с момента подписания настоящего Договора назначить представителей Подрядчика, ответственных за ход Работ по настоящему Договору, официально известив об этом Заказчика в письменном виде, по электронной почте, указанной в п.3.14 Договора.</w:t>
      </w:r>
    </w:p>
    <w:p w:rsidR="00317D35" w:rsidRDefault="00317D35" w:rsidP="00317D35">
      <w:pPr>
        <w:autoSpaceDE w:val="0"/>
        <w:autoSpaceDN w:val="0"/>
        <w:adjustRightInd w:val="0"/>
        <w:jc w:val="both"/>
      </w:pPr>
      <w:r w:rsidRPr="00045B05">
        <w:t>3.17. 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p>
    <w:p w:rsidR="005E6D41" w:rsidRDefault="005E6D41" w:rsidP="00317D35">
      <w:pPr>
        <w:autoSpaceDE w:val="0"/>
        <w:autoSpaceDN w:val="0"/>
        <w:adjustRightInd w:val="0"/>
        <w:jc w:val="both"/>
      </w:pPr>
      <w:r>
        <w:t>3.18. В течение всего срока действия Договора иметь все необходимые документально подтвержденные разрешения на выполнение Работ, в том числе свидетельства о допуске к выполнению Работ, если это требуется в соответствии с законодательством Российской Федерации.</w:t>
      </w:r>
    </w:p>
    <w:p w:rsidR="005E6D41" w:rsidRPr="00E950A4" w:rsidRDefault="005E6D41" w:rsidP="00317D35">
      <w:pPr>
        <w:autoSpaceDE w:val="0"/>
        <w:autoSpaceDN w:val="0"/>
        <w:adjustRightInd w:val="0"/>
        <w:jc w:val="both"/>
      </w:pPr>
      <w:r>
        <w:t>Подрядчик вправе</w:t>
      </w:r>
      <w:r w:rsidRPr="00E950A4">
        <w:t>:</w:t>
      </w:r>
    </w:p>
    <w:p w:rsidR="005E6D41" w:rsidRPr="005E6D41" w:rsidRDefault="005E6D41" w:rsidP="005E6D41">
      <w:pPr>
        <w:autoSpaceDE w:val="0"/>
        <w:autoSpaceDN w:val="0"/>
        <w:adjustRightInd w:val="0"/>
        <w:jc w:val="both"/>
      </w:pPr>
      <w:r w:rsidRPr="00E950A4">
        <w:t xml:space="preserve">3.19. </w:t>
      </w:r>
      <w:r>
        <w:t>Досрочно выполнить Работы и сдать результат Работ Заказчику при условии письменного согласия Заказчика.</w:t>
      </w:r>
    </w:p>
    <w:p w:rsidR="00317D35" w:rsidRPr="00045B05" w:rsidRDefault="00317D35" w:rsidP="00317D35">
      <w:pPr>
        <w:autoSpaceDE w:val="0"/>
        <w:autoSpaceDN w:val="0"/>
        <w:adjustRightInd w:val="0"/>
        <w:jc w:val="both"/>
      </w:pPr>
    </w:p>
    <w:p w:rsidR="00317D35" w:rsidRPr="00045B05" w:rsidRDefault="00317D35" w:rsidP="00317D35">
      <w:pPr>
        <w:jc w:val="center"/>
        <w:rPr>
          <w:b/>
        </w:rPr>
      </w:pPr>
      <w:r w:rsidRPr="00045B05">
        <w:rPr>
          <w:b/>
        </w:rPr>
        <w:t>4. Стоимость Договора</w:t>
      </w:r>
    </w:p>
    <w:p w:rsidR="00317D35" w:rsidRPr="00045B05" w:rsidRDefault="00317D35" w:rsidP="00317D35">
      <w:pPr>
        <w:jc w:val="both"/>
        <w:rPr>
          <w:b/>
        </w:rPr>
      </w:pPr>
    </w:p>
    <w:p w:rsidR="00317D35" w:rsidRPr="00045B05" w:rsidRDefault="00317D35" w:rsidP="00317D35">
      <w:pPr>
        <w:widowControl w:val="0"/>
        <w:shd w:val="clear" w:color="auto" w:fill="FFFFFF"/>
        <w:tabs>
          <w:tab w:val="left" w:pos="994"/>
        </w:tabs>
        <w:autoSpaceDE w:val="0"/>
        <w:autoSpaceDN w:val="0"/>
        <w:adjustRightInd w:val="0"/>
        <w:jc w:val="both"/>
      </w:pPr>
      <w:r w:rsidRPr="00045B05">
        <w:t xml:space="preserve">4.1. Стоимость работ по Договору определена Локальным сметным расчетом и составляет </w:t>
      </w:r>
      <w:r w:rsidRPr="00CE66A5">
        <w:rPr>
          <w:u w:val="single"/>
        </w:rPr>
        <w:t>_________</w:t>
      </w:r>
      <w:r w:rsidRPr="00045B05">
        <w:t xml:space="preserve"> (</w:t>
      </w:r>
      <w:r w:rsidRPr="00CE66A5">
        <w:rPr>
          <w:u w:val="single"/>
        </w:rPr>
        <w:t>___________________________</w:t>
      </w:r>
      <w:r w:rsidRPr="00045B05">
        <w:t xml:space="preserve"> и </w:t>
      </w:r>
      <w:r w:rsidRPr="00CE66A5">
        <w:rPr>
          <w:u w:val="single"/>
        </w:rPr>
        <w:t>__</w:t>
      </w:r>
      <w:r w:rsidRPr="00045B05">
        <w:t xml:space="preserve">/100) руб., </w:t>
      </w:r>
      <w:r w:rsidRPr="00045B05">
        <w:rPr>
          <w:i/>
        </w:rPr>
        <w:t>в том числе НДС (20%) в размере _________ (__________________________ и __/100) руб./</w:t>
      </w:r>
      <w:r w:rsidRPr="00045B05">
        <w:t xml:space="preserve"> </w:t>
      </w:r>
      <w:r w:rsidRPr="00045B05">
        <w:rPr>
          <w:i/>
        </w:rPr>
        <w:t xml:space="preserve">НДС не облагается в связи с применением </w:t>
      </w:r>
      <w:r w:rsidR="005E6D41">
        <w:rPr>
          <w:i/>
        </w:rPr>
        <w:t>Подрядчиком</w:t>
      </w:r>
      <w:r w:rsidRPr="00045B05">
        <w:rPr>
          <w:i/>
        </w:rPr>
        <w:t xml:space="preserve"> упрощенной системы налогообложения (гл. 26.2 Налогового кодекса Российской Федерации)</w:t>
      </w:r>
      <w:r w:rsidRPr="00045B05">
        <w:t xml:space="preserve">. </w:t>
      </w:r>
      <w:r w:rsidRPr="00045B05">
        <w:rPr>
          <w:color w:val="000000"/>
        </w:rPr>
        <w:t xml:space="preserve">Указанная стоимость включает в себя все возможные расходы Подрядчика, необходимые в связи с выполнением работ по Договору, в том числе расходы на приобретение оборудования, материалов, инструментов, их доставку на место проведения работ, страхование и иные. </w:t>
      </w:r>
    </w:p>
    <w:p w:rsidR="00317D35" w:rsidRPr="00045B05" w:rsidRDefault="00317D35" w:rsidP="00317D35">
      <w:pPr>
        <w:widowControl w:val="0"/>
        <w:shd w:val="clear" w:color="auto" w:fill="FFFFFF"/>
        <w:autoSpaceDE w:val="0"/>
        <w:autoSpaceDN w:val="0"/>
        <w:adjustRightInd w:val="0"/>
        <w:jc w:val="both"/>
      </w:pPr>
      <w:r w:rsidRPr="00045B05">
        <w:rPr>
          <w:color w:val="000000"/>
        </w:rPr>
        <w:tab/>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 необходимые для выполнения работ по Договору в соответствии с Техническим заданием.</w:t>
      </w:r>
    </w:p>
    <w:p w:rsidR="00317D35" w:rsidRPr="00045B05" w:rsidRDefault="00317D35" w:rsidP="00317D35">
      <w:pPr>
        <w:widowControl w:val="0"/>
        <w:shd w:val="clear" w:color="auto" w:fill="FFFFFF"/>
        <w:tabs>
          <w:tab w:val="left" w:pos="994"/>
        </w:tabs>
        <w:autoSpaceDE w:val="0"/>
        <w:autoSpaceDN w:val="0"/>
        <w:adjustRightInd w:val="0"/>
        <w:jc w:val="both"/>
      </w:pPr>
      <w:r w:rsidRPr="00045B05">
        <w:lastRenderedPageBreak/>
        <w:t>4.2. Все платежи по Договору производятся в рублях Российской Федерации. Платежи 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p>
    <w:p w:rsidR="00317D35" w:rsidRPr="00045B05" w:rsidRDefault="00317D35" w:rsidP="00317D35">
      <w:pPr>
        <w:jc w:val="both"/>
      </w:pPr>
    </w:p>
    <w:p w:rsidR="00317D35" w:rsidRPr="00045B05" w:rsidRDefault="00317D35" w:rsidP="00317D35">
      <w:pPr>
        <w:jc w:val="center"/>
        <w:rPr>
          <w:b/>
        </w:rPr>
      </w:pPr>
      <w:r w:rsidRPr="00045B05">
        <w:rPr>
          <w:b/>
        </w:rPr>
        <w:t>5. Платежи и расчеты</w:t>
      </w:r>
    </w:p>
    <w:p w:rsidR="00317D35" w:rsidRPr="00045B05" w:rsidRDefault="00317D35" w:rsidP="00317D35">
      <w:pPr>
        <w:jc w:val="both"/>
        <w:rPr>
          <w:b/>
        </w:rPr>
      </w:pPr>
    </w:p>
    <w:p w:rsidR="00317D35" w:rsidRPr="00045B05" w:rsidRDefault="00317D35" w:rsidP="00317D35">
      <w:pPr>
        <w:autoSpaceDE w:val="0"/>
        <w:autoSpaceDN w:val="0"/>
        <w:adjustRightInd w:val="0"/>
        <w:jc w:val="both"/>
      </w:pPr>
      <w:r w:rsidRPr="00045B05">
        <w:t>5.1. Оплата работ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rsidR="00317D35" w:rsidRPr="00045B05" w:rsidRDefault="00317D35" w:rsidP="00317D35">
      <w:pPr>
        <w:jc w:val="both"/>
        <w:rPr>
          <w:szCs w:val="28"/>
          <w:lang w:eastAsia="zh-CN"/>
        </w:rPr>
      </w:pPr>
      <w:r w:rsidRPr="00045B05">
        <w:t xml:space="preserve">5.2. Платеж по Договору в размере 100% (Сто процентов) от стоимости работ, указанной в п. 4.1 Договора, перечисляется Заказчиком в течение 7 (семи) рабочих дней с момента подписания Заказчиком Акта о приемке выполненных работ </w:t>
      </w:r>
      <w:r w:rsidRPr="00045B05">
        <w:rPr>
          <w:szCs w:val="28"/>
          <w:lang w:eastAsia="zh-CN"/>
        </w:rPr>
        <w:t xml:space="preserve">(форма КС-2) и Справки о стоимости выполненных работ и затрат (форма КС-3), при условии получения счета Подрядчика. </w:t>
      </w:r>
    </w:p>
    <w:p w:rsidR="00317D35" w:rsidRPr="00045B05" w:rsidRDefault="00317D35" w:rsidP="00317D35">
      <w:pPr>
        <w:jc w:val="both"/>
        <w:rPr>
          <w:szCs w:val="28"/>
          <w:lang w:eastAsia="zh-CN"/>
        </w:rPr>
      </w:pPr>
      <w:r w:rsidRPr="00045B05">
        <w:rPr>
          <w:szCs w:val="28"/>
          <w:lang w:eastAsia="zh-CN"/>
        </w:rPr>
        <w:t xml:space="preserve">5.3. Основанием платежа за выполненные Работы являются подписанные Акт о приемке выполненных работ (форма КС-2) и Справка о стоимости выполненных работ и затрат (форма КС-3), счет и счета-фактуры (если счета-фактуры подлежат оформлению в соответствии с законодательством Российской Федерации), оформленные в установленном порядке. </w:t>
      </w:r>
    </w:p>
    <w:p w:rsidR="00317D35" w:rsidRPr="00045B05" w:rsidRDefault="00317D35" w:rsidP="00317D35">
      <w:pPr>
        <w:jc w:val="both"/>
        <w:rPr>
          <w:szCs w:val="28"/>
          <w:lang w:eastAsia="zh-CN"/>
        </w:rPr>
      </w:pPr>
      <w:r w:rsidRPr="00045B05">
        <w:rPr>
          <w:szCs w:val="28"/>
          <w:lang w:eastAsia="zh-CN"/>
        </w:rPr>
        <w:t>5.4. В случае ненадлежащего оформления документов, указанных в п. 5.3 Договора, Подрядчиком Заказчик вправе не производить оплату работ до надлежащего оформления документов.</w:t>
      </w:r>
    </w:p>
    <w:p w:rsidR="00317D35" w:rsidRPr="00045B05" w:rsidRDefault="00317D35" w:rsidP="00317D35">
      <w:pPr>
        <w:jc w:val="both"/>
        <w:rPr>
          <w:szCs w:val="28"/>
          <w:lang w:eastAsia="zh-CN"/>
        </w:rPr>
      </w:pPr>
      <w:r w:rsidRPr="00045B05">
        <w:rPr>
          <w:szCs w:val="28"/>
          <w:lang w:eastAsia="zh-CN"/>
        </w:rPr>
        <w:t>5.5. Датой платежа считается дата списания денежных средств с расчетного счета Заказчика.</w:t>
      </w:r>
    </w:p>
    <w:p w:rsidR="00317D35" w:rsidRPr="00045B05" w:rsidRDefault="00317D35" w:rsidP="00317D35">
      <w:pPr>
        <w:jc w:val="both"/>
      </w:pPr>
    </w:p>
    <w:p w:rsidR="00317D35" w:rsidRPr="00045B05" w:rsidRDefault="00317D35" w:rsidP="00317D35">
      <w:pPr>
        <w:jc w:val="center"/>
        <w:rPr>
          <w:b/>
        </w:rPr>
      </w:pPr>
      <w:r w:rsidRPr="00045B05">
        <w:rPr>
          <w:b/>
        </w:rPr>
        <w:t>6. Сроки выполнения работ</w:t>
      </w:r>
    </w:p>
    <w:p w:rsidR="00317D35" w:rsidRPr="00045B05" w:rsidRDefault="00317D35" w:rsidP="00317D35">
      <w:pPr>
        <w:shd w:val="clear" w:color="auto" w:fill="FFFFFF"/>
        <w:ind w:right="94"/>
        <w:jc w:val="both"/>
        <w:rPr>
          <w:b/>
          <w:bCs/>
        </w:rPr>
      </w:pPr>
    </w:p>
    <w:p w:rsidR="00317D35" w:rsidRPr="00045B05" w:rsidRDefault="00317D35" w:rsidP="00317D35">
      <w:pPr>
        <w:widowControl w:val="0"/>
        <w:shd w:val="clear" w:color="auto" w:fill="FFFFFF"/>
        <w:ind w:right="94"/>
        <w:jc w:val="both"/>
      </w:pPr>
      <w:r w:rsidRPr="00045B05">
        <w:t xml:space="preserve">6.1. </w:t>
      </w:r>
      <w:r w:rsidRPr="000C4845">
        <w:t xml:space="preserve">Работы, предусмотренные Договором, должны быть </w:t>
      </w:r>
      <w:r w:rsidR="00ED7FD2" w:rsidRPr="000C4845">
        <w:t xml:space="preserve">выполнены </w:t>
      </w:r>
      <w:r w:rsidRPr="000C4845">
        <w:t xml:space="preserve">Подрядчиком </w:t>
      </w:r>
      <w:r w:rsidR="00ED7FD2" w:rsidRPr="000C4845">
        <w:t xml:space="preserve">в </w:t>
      </w:r>
      <w:r w:rsidR="00DD01A4">
        <w:t>течение 45</w:t>
      </w:r>
      <w:r w:rsidR="00ED7FD2" w:rsidRPr="000C4845">
        <w:t xml:space="preserve"> </w:t>
      </w:r>
      <w:r w:rsidRPr="000C4845">
        <w:t>(</w:t>
      </w:r>
      <w:r w:rsidR="00DD01A4">
        <w:t>Сорока пяти</w:t>
      </w:r>
      <w:r w:rsidRPr="000C4845">
        <w:t>) рабочих дней, исчисляемых с даты заключения Договора.</w:t>
      </w:r>
      <w:r w:rsidRPr="00045B05">
        <w:t xml:space="preserve"> </w:t>
      </w:r>
    </w:p>
    <w:p w:rsidR="00317D35" w:rsidRPr="00045B05" w:rsidRDefault="00317D35" w:rsidP="00317D35">
      <w:pPr>
        <w:widowControl w:val="0"/>
        <w:shd w:val="clear" w:color="auto" w:fill="FFFFFF"/>
        <w:ind w:right="94"/>
        <w:contextualSpacing/>
        <w:jc w:val="both"/>
      </w:pPr>
      <w:r w:rsidRPr="00045B05">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12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rsidR="00317D35" w:rsidRPr="00045B05" w:rsidRDefault="00317D35" w:rsidP="00317D35">
      <w:pPr>
        <w:widowControl w:val="0"/>
        <w:shd w:val="clear" w:color="auto" w:fill="FFFFFF"/>
        <w:ind w:right="94"/>
        <w:jc w:val="both"/>
      </w:pPr>
      <w:r w:rsidRPr="00045B05">
        <w:t>6.3. Сроки выполнения Работ могут быть изменены в случае необходимости выполнения дополнительных работ, по согласованию Сторон, что оформляется дополнительным соглашением к Договору.</w:t>
      </w:r>
    </w:p>
    <w:p w:rsidR="00317D35" w:rsidRPr="00045B05" w:rsidRDefault="00317D35" w:rsidP="00317D35">
      <w:pPr>
        <w:jc w:val="center"/>
        <w:rPr>
          <w:b/>
        </w:rPr>
      </w:pPr>
      <w:r w:rsidRPr="00045B05">
        <w:rPr>
          <w:b/>
        </w:rPr>
        <w:t>7. Сдача-приемка Работ</w:t>
      </w:r>
    </w:p>
    <w:p w:rsidR="00317D35" w:rsidRPr="00045B05" w:rsidRDefault="00317D35" w:rsidP="00317D35">
      <w:pPr>
        <w:jc w:val="both"/>
        <w:rPr>
          <w:b/>
          <w:bCs/>
        </w:rPr>
      </w:pPr>
    </w:p>
    <w:p w:rsidR="00317D35" w:rsidRPr="00045B05" w:rsidRDefault="00317D35" w:rsidP="00317D35">
      <w:pPr>
        <w:jc w:val="both"/>
      </w:pPr>
      <w:r w:rsidRPr="00045B05">
        <w:t>7.1. Подрядчик письменно информирует Заказчика за 5 (пять) рабочих дней до начала приемки скрытых работ по мере их готовности.</w:t>
      </w:r>
    </w:p>
    <w:p w:rsidR="00317D35" w:rsidRPr="00045B05" w:rsidRDefault="00317D35" w:rsidP="00317D35">
      <w:pPr>
        <w:jc w:val="both"/>
      </w:pPr>
      <w:r w:rsidRPr="00045B05">
        <w:t>7.2. Надлежащая готовность принимаемых (части или всех) скрытых работ подтверждается подписанием Заказчиком и Подрядчиком актов освидетельствования скрытых работ.</w:t>
      </w:r>
    </w:p>
    <w:p w:rsidR="00317D35" w:rsidRPr="00045B05" w:rsidRDefault="00317D35" w:rsidP="00317D35">
      <w:pPr>
        <w:jc w:val="both"/>
      </w:pPr>
      <w:r w:rsidRPr="00045B05">
        <w:t>7.3.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rsidR="00317D35" w:rsidRPr="00045B05" w:rsidRDefault="00317D35" w:rsidP="00317D35">
      <w:pPr>
        <w:jc w:val="both"/>
      </w:pPr>
      <w:r w:rsidRPr="00045B05">
        <w:t>7.4. В случае если Заказчиком в процессе выполнения работ будут обнаружены некачественно выполненные работы (включая ненадлежащего качества материалы), то Подрядчик своими силами без увеличения стоимости и без изменения сроков выполнения работ, установленных Договором, обязан переделать эти работы для обеспечения их надлежащего качества.</w:t>
      </w:r>
    </w:p>
    <w:p w:rsidR="00317D35" w:rsidRPr="00045B05" w:rsidRDefault="00317D35" w:rsidP="00317D35">
      <w:pPr>
        <w:jc w:val="both"/>
      </w:pPr>
      <w:r w:rsidRPr="00045B05">
        <w:lastRenderedPageBreak/>
        <w:t>7.5. После завершения всех работ по Договору Подрядчик представляет Заказчику Акт о приемке выполненных работ (форма КС-2) и Справку о стоимости выполненных работ и затрат (форма КС-3), а также все иные документы</w:t>
      </w:r>
      <w:r w:rsidR="00F6483A">
        <w:t xml:space="preserve"> в отношении результатов работ</w:t>
      </w:r>
      <w:r w:rsidRPr="00045B05">
        <w:t>, предусмотренные ТЗ, сертификаты на материалы, удостоверяющие их качество, применяемые при производстве работ, и документацию, предусмотренную строительными нормами и правилами.</w:t>
      </w:r>
    </w:p>
    <w:p w:rsidR="00317D35" w:rsidRPr="00045B05" w:rsidRDefault="00317D35" w:rsidP="00317D35">
      <w:pPr>
        <w:tabs>
          <w:tab w:val="left" w:pos="8789"/>
        </w:tabs>
        <w:jc w:val="both"/>
      </w:pPr>
      <w:r w:rsidRPr="00045B05">
        <w:t>7.6. Заказчик в течение 10 (десяти) рабочих дней со дня получения от Подрядчика документов, указанных в п. 7.5 Договора, обязан принять результат выполненных работ, подписав представленные документы, либо отказаться от приемки, представив Подрядчику в письменном виде мотивированный отказ. Мотивированный отказ должен содержать претензии по неисполнению (ненадлежащему исполнению) Договора, и/или законодательства, и/или содержанию акта, справки, и/или приложенных к акту, справке документов.</w:t>
      </w:r>
    </w:p>
    <w:p w:rsidR="00317D35" w:rsidRPr="00045B05" w:rsidRDefault="00317D35" w:rsidP="00317D35">
      <w:pPr>
        <w:tabs>
          <w:tab w:val="left" w:pos="8789"/>
        </w:tabs>
        <w:jc w:val="both"/>
      </w:pPr>
      <w:r w:rsidRPr="00045B05">
        <w:t>7.7. Подрядчик обязан за свой счет устранить все выявленные недостатки, указанные в мотивированном отказе Заказчика (п. 7.6 Договора), в течение 10 (десяти) календарных дней с даты получения соответствующего мотивированного отказа, если более длительный срок не указан Заказчиком. После устранения Подрядчиком недостатков Стороны проводят повторную приемку.</w:t>
      </w:r>
    </w:p>
    <w:p w:rsidR="00317D35" w:rsidRPr="00045B05" w:rsidRDefault="00317D35" w:rsidP="00317D35">
      <w:pPr>
        <w:tabs>
          <w:tab w:val="left" w:pos="8789"/>
        </w:tabs>
        <w:jc w:val="both"/>
      </w:pPr>
      <w:r w:rsidRPr="00045B05">
        <w:t>7.8. Устранение недостатков не освобождает Подрядчика от ответственности за нарушение срока выполнения работ по Договору.</w:t>
      </w:r>
    </w:p>
    <w:p w:rsidR="00317D35" w:rsidRPr="00045B05" w:rsidRDefault="00317D35" w:rsidP="00317D35">
      <w:pPr>
        <w:jc w:val="both"/>
      </w:pPr>
      <w:r w:rsidRPr="00045B05">
        <w:t xml:space="preserve">7.9. В случае неустранения Подрядчиком выявленных недостатков (дефектов) результата работ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045B05">
        <w:rPr>
          <w:lang w:eastAsia="ar-SA"/>
        </w:rPr>
        <w:t xml:space="preserve">платеж, подлежащий перечислению Подрядчику по Договору, уменьшается </w:t>
      </w:r>
      <w:r w:rsidRPr="00045B05">
        <w:t xml:space="preserve">на </w:t>
      </w:r>
      <w:r w:rsidRPr="00045B05">
        <w:rPr>
          <w:lang w:eastAsia="ar-SA"/>
        </w:rPr>
        <w:t>сумму соответствующих затрат.</w:t>
      </w:r>
    </w:p>
    <w:p w:rsidR="00317D35" w:rsidRPr="00045B05" w:rsidRDefault="00317D35" w:rsidP="00317D35">
      <w:pPr>
        <w:jc w:val="center"/>
        <w:rPr>
          <w:b/>
        </w:rPr>
      </w:pPr>
      <w:r w:rsidRPr="00045B05">
        <w:rPr>
          <w:b/>
        </w:rPr>
        <w:t xml:space="preserve">8. </w:t>
      </w:r>
      <w:r w:rsidRPr="00045B05">
        <w:rPr>
          <w:b/>
          <w:bCs/>
        </w:rPr>
        <w:t>Гарантии и заверения</w:t>
      </w:r>
    </w:p>
    <w:p w:rsidR="00317D35" w:rsidRPr="00045B05" w:rsidRDefault="00317D35" w:rsidP="00317D35">
      <w:pPr>
        <w:jc w:val="both"/>
        <w:rPr>
          <w:b/>
        </w:rPr>
      </w:pPr>
    </w:p>
    <w:p w:rsidR="00317D35" w:rsidRPr="00045B05" w:rsidRDefault="00317D35" w:rsidP="00317D35">
      <w:pPr>
        <w:jc w:val="both"/>
      </w:pPr>
      <w:r w:rsidRPr="00045B05">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rsidR="00317D35" w:rsidRPr="00045B05" w:rsidRDefault="00317D35" w:rsidP="00317D35">
      <w:pPr>
        <w:widowControl w:val="0"/>
        <w:ind w:firstLine="426"/>
        <w:jc w:val="both"/>
      </w:pPr>
      <w:r w:rsidRPr="00045B05">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rsidR="00317D35" w:rsidRPr="00045B05" w:rsidRDefault="00317D35" w:rsidP="00317D35">
      <w:pPr>
        <w:widowControl w:val="0"/>
        <w:ind w:firstLine="426"/>
        <w:jc w:val="both"/>
      </w:pPr>
      <w:r w:rsidRPr="00045B05">
        <w:t>(б)</w:t>
      </w:r>
      <w:r w:rsidRPr="00045B05">
        <w:tab/>
        <w:t xml:space="preserve">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обязательны для исполнения Подрядчиком;</w:t>
      </w:r>
    </w:p>
    <w:p w:rsidR="00F6483A" w:rsidRDefault="00317D35" w:rsidP="00F6483A">
      <w:pPr>
        <w:ind w:firstLine="426"/>
        <w:jc w:val="both"/>
        <w:rPr>
          <w:color w:val="000000" w:themeColor="text1"/>
        </w:rPr>
      </w:pPr>
      <w:r w:rsidRPr="00045B05">
        <w:t>(в)</w:t>
      </w:r>
      <w:r w:rsidRPr="00045B05">
        <w:tab/>
        <w:t>Лицо, подписавшее Договор от имени Подрядчика, обладает всеми полномочиями на его подписание.</w:t>
      </w:r>
    </w:p>
    <w:p w:rsidR="00F6483A" w:rsidRPr="00911D28" w:rsidRDefault="00F6483A" w:rsidP="00F6483A">
      <w:pPr>
        <w:ind w:firstLine="426"/>
        <w:jc w:val="both"/>
      </w:pPr>
      <w:r>
        <w:rPr>
          <w:color w:val="000000" w:themeColor="text1"/>
        </w:rPr>
        <w:t>(г</w:t>
      </w:r>
      <w:r w:rsidRPr="00911D28">
        <w:rPr>
          <w:color w:val="000000" w:themeColor="text1"/>
        </w:rPr>
        <w:t xml:space="preserve">) </w:t>
      </w:r>
      <w:r w:rsidRPr="00911D28">
        <w:t>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F6483A" w:rsidRPr="00911D28" w:rsidRDefault="00F6483A" w:rsidP="00F6483A">
      <w:pPr>
        <w:pStyle w:val="a6"/>
        <w:numPr>
          <w:ilvl w:val="0"/>
          <w:numId w:val="0"/>
        </w:numPr>
        <w:tabs>
          <w:tab w:val="left" w:pos="709"/>
        </w:tabs>
        <w:spacing w:after="0"/>
        <w:ind w:firstLine="426"/>
        <w:rPr>
          <w:sz w:val="24"/>
          <w:szCs w:val="24"/>
        </w:rPr>
      </w:pPr>
      <w:r>
        <w:rPr>
          <w:sz w:val="24"/>
          <w:szCs w:val="24"/>
        </w:rPr>
        <w:t>(д</w:t>
      </w:r>
      <w:r w:rsidRPr="00911D28">
        <w:rPr>
          <w:sz w:val="24"/>
          <w:szCs w:val="24"/>
        </w:rPr>
        <w:t>)</w:t>
      </w:r>
      <w:r w:rsidRPr="00911D28">
        <w:rPr>
          <w:sz w:val="24"/>
          <w:szCs w:val="24"/>
        </w:rPr>
        <w:tab/>
        <w:t>Подрядчик не находится в процедуре несостоятельности (банкротства); у Подрядчика отсутствуют признаки банкротства;</w:t>
      </w:r>
    </w:p>
    <w:p w:rsidR="00F6483A" w:rsidRPr="00911D28" w:rsidRDefault="00F6483A" w:rsidP="00F6483A">
      <w:pPr>
        <w:pStyle w:val="a6"/>
        <w:numPr>
          <w:ilvl w:val="0"/>
          <w:numId w:val="0"/>
        </w:numPr>
        <w:tabs>
          <w:tab w:val="left" w:pos="709"/>
        </w:tabs>
        <w:spacing w:after="0"/>
        <w:ind w:firstLine="426"/>
        <w:rPr>
          <w:sz w:val="24"/>
          <w:szCs w:val="24"/>
        </w:rPr>
      </w:pPr>
      <w:r>
        <w:rPr>
          <w:sz w:val="24"/>
          <w:szCs w:val="24"/>
        </w:rPr>
        <w:t>(е</w:t>
      </w:r>
      <w:r w:rsidRPr="00911D28">
        <w:rPr>
          <w:sz w:val="24"/>
          <w:szCs w:val="24"/>
        </w:rPr>
        <w:t>)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rsidR="00F6483A" w:rsidRPr="00911D28" w:rsidRDefault="00F6483A" w:rsidP="00F6483A">
      <w:pPr>
        <w:pStyle w:val="a6"/>
        <w:numPr>
          <w:ilvl w:val="0"/>
          <w:numId w:val="0"/>
        </w:numPr>
        <w:tabs>
          <w:tab w:val="left" w:pos="709"/>
        </w:tabs>
        <w:spacing w:after="0"/>
        <w:ind w:firstLine="426"/>
        <w:rPr>
          <w:sz w:val="24"/>
          <w:szCs w:val="24"/>
        </w:rPr>
      </w:pPr>
      <w:r w:rsidRPr="00911D28">
        <w:rPr>
          <w:sz w:val="24"/>
          <w:szCs w:val="24"/>
        </w:rPr>
        <w:t>(</w:t>
      </w:r>
      <w:r>
        <w:rPr>
          <w:sz w:val="24"/>
          <w:szCs w:val="24"/>
        </w:rPr>
        <w:t>ж)</w:t>
      </w:r>
      <w:r w:rsidRPr="00911D28">
        <w:rPr>
          <w:sz w:val="24"/>
          <w:szCs w:val="24"/>
        </w:rPr>
        <w:t>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F6483A" w:rsidRPr="00045B05" w:rsidRDefault="00F6483A" w:rsidP="00F6483A">
      <w:pPr>
        <w:pStyle w:val="a6"/>
        <w:numPr>
          <w:ilvl w:val="0"/>
          <w:numId w:val="0"/>
        </w:numPr>
        <w:tabs>
          <w:tab w:val="left" w:pos="709"/>
        </w:tabs>
        <w:spacing w:after="0"/>
        <w:ind w:firstLine="426"/>
      </w:pPr>
      <w:r>
        <w:rPr>
          <w:sz w:val="24"/>
          <w:szCs w:val="24"/>
        </w:rPr>
        <w:lastRenderedPageBreak/>
        <w:t xml:space="preserve">(з) </w:t>
      </w:r>
      <w:r w:rsidRPr="00911D28">
        <w:rPr>
          <w:sz w:val="24"/>
          <w:szCs w:val="24"/>
        </w:rPr>
        <w:t xml:space="preserve">В случае, если Договором не запрещено привлечение Подрядчиком для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w:t>
      </w:r>
      <w:r w:rsidRPr="00911D28">
        <w:rPr>
          <w:bCs/>
          <w:sz w:val="24"/>
          <w:szCs w:val="24"/>
        </w:rPr>
        <w:t>недобросовестности, имеют надлежащую деловую репутацию и платежеспособность, необходимые для исполнения обязательств ресурсы.</w:t>
      </w:r>
    </w:p>
    <w:p w:rsidR="00317D35" w:rsidRPr="00045B05" w:rsidRDefault="00317D35" w:rsidP="00317D35">
      <w:pPr>
        <w:widowControl w:val="0"/>
        <w:shd w:val="clear" w:color="auto" w:fill="FFFFFF"/>
        <w:jc w:val="both"/>
      </w:pPr>
      <w:r w:rsidRPr="00045B05">
        <w:t>8.2. Подрядчик также гарантирует:</w:t>
      </w:r>
    </w:p>
    <w:p w:rsidR="00317D35" w:rsidRPr="00045B05" w:rsidRDefault="00317D35" w:rsidP="0080025A">
      <w:pPr>
        <w:widowControl w:val="0"/>
        <w:numPr>
          <w:ilvl w:val="0"/>
          <w:numId w:val="53"/>
        </w:numPr>
        <w:shd w:val="clear" w:color="auto" w:fill="FFFFFF"/>
        <w:ind w:left="567" w:hanging="567"/>
        <w:contextualSpacing/>
        <w:jc w:val="both"/>
      </w:pPr>
      <w:r w:rsidRPr="00045B05">
        <w:t>выполнение всех работ в полном объеме и в сроки, определенные условиями Договора;</w:t>
      </w:r>
    </w:p>
    <w:p w:rsidR="00317D35" w:rsidRPr="00045B05" w:rsidRDefault="00317D35" w:rsidP="0080025A">
      <w:pPr>
        <w:widowControl w:val="0"/>
        <w:numPr>
          <w:ilvl w:val="0"/>
          <w:numId w:val="53"/>
        </w:numPr>
        <w:autoSpaceDE w:val="0"/>
        <w:autoSpaceDN w:val="0"/>
        <w:adjustRightInd w:val="0"/>
        <w:ind w:left="567" w:hanging="567"/>
        <w:contextualSpacing/>
        <w:jc w:val="both"/>
      </w:pPr>
      <w:r w:rsidRPr="00045B05">
        <w:t>качество выполнения всех работ в соответствии с Договором и законодательством Российской Федерации, строительными нормами и правилами. В случае, если в Договоре, включая ТЗ, присутствуют ссылки на нормативные акты, ГОСТы или СНиПы, которые после заключения Договора изменились, Подрядчик обязуется при выполнении работ применять документы, действующие на момент выполнения работ;</w:t>
      </w:r>
    </w:p>
    <w:p w:rsidR="00317D35" w:rsidRPr="00045B05" w:rsidRDefault="00317D35" w:rsidP="0080025A">
      <w:pPr>
        <w:widowControl w:val="0"/>
        <w:numPr>
          <w:ilvl w:val="0"/>
          <w:numId w:val="53"/>
        </w:numPr>
        <w:autoSpaceDE w:val="0"/>
        <w:autoSpaceDN w:val="0"/>
        <w:adjustRightInd w:val="0"/>
        <w:ind w:left="567" w:hanging="567"/>
        <w:contextualSpacing/>
        <w:jc w:val="both"/>
      </w:pPr>
      <w:r w:rsidRPr="00045B05">
        <w:t>предоставление Заказчику заверенных копий первичных финансовых документов на оборудование и материалы, закупленные Подрядчиком для выполнения работ по Договору.</w:t>
      </w:r>
    </w:p>
    <w:p w:rsidR="00317D35" w:rsidRPr="00045B05" w:rsidRDefault="00317D35" w:rsidP="00317D35">
      <w:pPr>
        <w:widowControl w:val="0"/>
        <w:autoSpaceDE w:val="0"/>
        <w:autoSpaceDN w:val="0"/>
        <w:adjustRightInd w:val="0"/>
        <w:jc w:val="both"/>
      </w:pPr>
      <w:r w:rsidRPr="00045B05">
        <w:t xml:space="preserve">8.3. Гарантийный срок на результат выполненных Подрядчиком работ устанавливается равным </w:t>
      </w:r>
      <w:r w:rsidR="00ED7FD2" w:rsidRPr="00453F26">
        <w:rPr>
          <w:highlight w:val="lightGray"/>
        </w:rPr>
        <w:t>__________</w:t>
      </w:r>
      <w:r w:rsidRPr="00453F26">
        <w:rPr>
          <w:highlight w:val="lightGray"/>
        </w:rPr>
        <w:t xml:space="preserve"> (</w:t>
      </w:r>
      <w:r w:rsidR="00ED7FD2" w:rsidRPr="00453F26">
        <w:rPr>
          <w:highlight w:val="lightGray"/>
        </w:rPr>
        <w:t>_____________</w:t>
      </w:r>
      <w:r w:rsidRPr="00453F26">
        <w:rPr>
          <w:highlight w:val="lightGray"/>
        </w:rPr>
        <w:t>) месяцев</w:t>
      </w:r>
      <w:r w:rsidRPr="00045B05">
        <w:t xml:space="preserve"> с даты подписания Заказчиком Акта о приемке выполненных работ (форма КС-2) и автоматически продлевается </w:t>
      </w:r>
      <w:r w:rsidR="00A84499">
        <w:t>на период с даты уведомления Заказчиком Подрядчика об обнаруженных недостатках до их полного устранения Подрядчиком.</w:t>
      </w:r>
    </w:p>
    <w:p w:rsidR="00317D35" w:rsidRPr="00045B05" w:rsidRDefault="00317D35" w:rsidP="00317D35">
      <w:pPr>
        <w:widowControl w:val="0"/>
        <w:autoSpaceDE w:val="0"/>
        <w:autoSpaceDN w:val="0"/>
        <w:adjustRightInd w:val="0"/>
        <w:jc w:val="both"/>
      </w:pPr>
      <w:r w:rsidRPr="00045B05">
        <w:t xml:space="preserve">8.4. Устранение любых дефектов и недостатков в период гарантийного срока осуществляется Подрядчиком за свой счет. </w:t>
      </w:r>
    </w:p>
    <w:p w:rsidR="00317D35" w:rsidRPr="00045B05" w:rsidRDefault="00317D35" w:rsidP="00317D35">
      <w:pPr>
        <w:widowControl w:val="0"/>
        <w:autoSpaceDE w:val="0"/>
        <w:autoSpaceDN w:val="0"/>
        <w:adjustRightInd w:val="0"/>
        <w:jc w:val="both"/>
      </w:pPr>
      <w:r w:rsidRPr="00045B05">
        <w:t>8.5. Гарантии не распространяются на случаи преднамеренного повреждения результатов работ со Стороны Заказчика и третьих лиц, а также на случаи существенного нарушения правил эксплуатации результата работ Заказчиком.</w:t>
      </w:r>
    </w:p>
    <w:p w:rsidR="00317D35" w:rsidRPr="00045B05" w:rsidRDefault="00317D35" w:rsidP="00317D35">
      <w:pPr>
        <w:widowControl w:val="0"/>
        <w:autoSpaceDE w:val="0"/>
        <w:autoSpaceDN w:val="0"/>
        <w:adjustRightInd w:val="0"/>
        <w:jc w:val="both"/>
      </w:pPr>
      <w:r w:rsidRPr="00045B05">
        <w:t>8.6. В случае обнаружения Заказчиком в течение гарантийного срока недостатков (дефектов)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rsidR="00317D35" w:rsidRPr="00045B05" w:rsidRDefault="00317D35" w:rsidP="00317D35">
      <w:pPr>
        <w:widowControl w:val="0"/>
        <w:autoSpaceDE w:val="0"/>
        <w:autoSpaceDN w:val="0"/>
        <w:adjustRightInd w:val="0"/>
        <w:jc w:val="both"/>
      </w:pPr>
      <w:r w:rsidRPr="00045B05">
        <w:t>8.7. Подрядчик обязуется в течение гарантийного срока за свой счет устранить недостатки результатов работ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rsidR="00317D35" w:rsidRPr="00045B05" w:rsidRDefault="00317D35" w:rsidP="00317D35">
      <w:pPr>
        <w:widowControl w:val="0"/>
        <w:autoSpaceDE w:val="0"/>
        <w:autoSpaceDN w:val="0"/>
        <w:adjustRightInd w:val="0"/>
        <w:jc w:val="both"/>
      </w:pPr>
      <w:r w:rsidRPr="00045B05">
        <w:t>8.8. В случае просрочки исполнения Подрядчиком обязанностей, предусмотренных п.8.7 Договора, Заказчик вправе самостоятельно (либо с привлечением третьих лиц) устранить выявленные недостатки результатов работ.</w:t>
      </w:r>
    </w:p>
    <w:p w:rsidR="00317D35" w:rsidRPr="00045B05" w:rsidRDefault="00317D35" w:rsidP="00317D35">
      <w:pPr>
        <w:widowControl w:val="0"/>
        <w:jc w:val="both"/>
      </w:pPr>
      <w:r w:rsidRPr="00045B05">
        <w:t>8.9. В случае, указанном в п.8.8 Договора,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rsidR="00317D35" w:rsidRPr="00045B05" w:rsidRDefault="00317D35" w:rsidP="00317D35">
      <w:pPr>
        <w:widowControl w:val="0"/>
        <w:jc w:val="both"/>
      </w:pPr>
    </w:p>
    <w:p w:rsidR="00317D35" w:rsidRPr="00045B05" w:rsidRDefault="00317D35" w:rsidP="00317D35">
      <w:pPr>
        <w:jc w:val="center"/>
        <w:rPr>
          <w:b/>
        </w:rPr>
      </w:pPr>
      <w:r w:rsidRPr="00045B05">
        <w:rPr>
          <w:b/>
        </w:rPr>
        <w:t>9. Ответственность Сторон</w:t>
      </w:r>
    </w:p>
    <w:p w:rsidR="00317D35" w:rsidRPr="00045B05" w:rsidRDefault="00317D35" w:rsidP="00317D35">
      <w:pPr>
        <w:jc w:val="both"/>
        <w:rPr>
          <w:b/>
        </w:rPr>
      </w:pPr>
    </w:p>
    <w:p w:rsidR="00317D35" w:rsidRDefault="00317D35" w:rsidP="00317D35">
      <w:pPr>
        <w:widowControl w:val="0"/>
        <w:tabs>
          <w:tab w:val="left" w:pos="1159"/>
        </w:tabs>
        <w:autoSpaceDE w:val="0"/>
        <w:autoSpaceDN w:val="0"/>
        <w:adjustRightInd w:val="0"/>
        <w:jc w:val="both"/>
      </w:pPr>
      <w:r w:rsidRPr="00045B05">
        <w:t xml:space="preserve">9.1. За нарушение сроков выполнения работ Заказчик вправе потребовать от Подрядчика уплаты пени в размере 0,1 % от стоимости работ, указанной в п. 4.1 Договора, за каждый день просрочки. </w:t>
      </w:r>
    </w:p>
    <w:p w:rsidR="00CE297B" w:rsidRPr="00045B05" w:rsidRDefault="00CE297B" w:rsidP="00317D35">
      <w:pPr>
        <w:widowControl w:val="0"/>
        <w:tabs>
          <w:tab w:val="left" w:pos="1159"/>
        </w:tabs>
        <w:autoSpaceDE w:val="0"/>
        <w:autoSpaceDN w:val="0"/>
        <w:adjustRightInd w:val="0"/>
        <w:jc w:val="both"/>
      </w:pPr>
      <w:r w:rsidRPr="00066862">
        <w:t>За нарушение сроков выполнения гарантийных обязательств по п.8.7 Договора Заказчик вправе потребовать от Подрядчика уплаты пени в размере 0,1 % от стоимости Работ, указанной в п.4.1. Договора, за каждый день просрочки</w:t>
      </w:r>
      <w:r>
        <w:t>.</w:t>
      </w:r>
    </w:p>
    <w:p w:rsidR="00317D35" w:rsidRPr="00045B05" w:rsidRDefault="00317D35" w:rsidP="00453F26">
      <w:pPr>
        <w:widowControl w:val="0"/>
        <w:tabs>
          <w:tab w:val="left" w:pos="1134"/>
          <w:tab w:val="left" w:pos="1418"/>
          <w:tab w:val="left" w:pos="1701"/>
        </w:tabs>
        <w:autoSpaceDE w:val="0"/>
        <w:autoSpaceDN w:val="0"/>
        <w:adjustRightInd w:val="0"/>
        <w:jc w:val="both"/>
      </w:pPr>
      <w:r w:rsidRPr="00045B05">
        <w:t>9.2. В любом из следующих случаев</w:t>
      </w:r>
      <w:r w:rsidR="00365CE7">
        <w:t xml:space="preserve"> (каждый из которых считается существенным нарушением Договора Подрядчиком)</w:t>
      </w:r>
      <w:r w:rsidR="00365CE7" w:rsidRPr="00E60A0D">
        <w:t>:</w:t>
      </w:r>
    </w:p>
    <w:p w:rsidR="00317D35" w:rsidRPr="00045B05" w:rsidRDefault="00317D35" w:rsidP="0080025A">
      <w:pPr>
        <w:widowControl w:val="0"/>
        <w:numPr>
          <w:ilvl w:val="0"/>
          <w:numId w:val="56"/>
        </w:numPr>
        <w:tabs>
          <w:tab w:val="left" w:pos="1159"/>
        </w:tabs>
        <w:autoSpaceDE w:val="0"/>
        <w:autoSpaceDN w:val="0"/>
        <w:adjustRightInd w:val="0"/>
        <w:ind w:left="851"/>
        <w:contextualSpacing/>
        <w:jc w:val="both"/>
      </w:pPr>
      <w:r w:rsidRPr="00045B05">
        <w:t xml:space="preserve">если Подрядчик не приступил к выполнению работ в течение более </w:t>
      </w:r>
      <w:r w:rsidR="00602C36">
        <w:t>10</w:t>
      </w:r>
      <w:r w:rsidRPr="00045B05">
        <w:t xml:space="preserve"> (</w:t>
      </w:r>
      <w:r w:rsidR="00602C36">
        <w:t>десяти</w:t>
      </w:r>
      <w:r w:rsidRPr="00045B05">
        <w:t>) рабочих дней с даты заключения Договора,</w:t>
      </w:r>
    </w:p>
    <w:p w:rsidR="00317D35" w:rsidRPr="00045B05" w:rsidRDefault="00317D35" w:rsidP="0080025A">
      <w:pPr>
        <w:widowControl w:val="0"/>
        <w:numPr>
          <w:ilvl w:val="0"/>
          <w:numId w:val="56"/>
        </w:numPr>
        <w:tabs>
          <w:tab w:val="left" w:pos="1159"/>
        </w:tabs>
        <w:autoSpaceDE w:val="0"/>
        <w:autoSpaceDN w:val="0"/>
        <w:adjustRightInd w:val="0"/>
        <w:ind w:left="851"/>
        <w:contextualSpacing/>
        <w:jc w:val="both"/>
      </w:pPr>
      <w:r w:rsidRPr="00045B05">
        <w:t xml:space="preserve">если нарушение срока окончания выполнения работ составит более 1(одного) месяца, </w:t>
      </w:r>
    </w:p>
    <w:p w:rsidR="00317D35" w:rsidRPr="00045B05" w:rsidRDefault="00317D35" w:rsidP="0080025A">
      <w:pPr>
        <w:widowControl w:val="0"/>
        <w:numPr>
          <w:ilvl w:val="0"/>
          <w:numId w:val="56"/>
        </w:numPr>
        <w:tabs>
          <w:tab w:val="left" w:pos="1159"/>
        </w:tabs>
        <w:autoSpaceDE w:val="0"/>
        <w:autoSpaceDN w:val="0"/>
        <w:adjustRightInd w:val="0"/>
        <w:ind w:left="851"/>
        <w:contextualSpacing/>
        <w:jc w:val="both"/>
      </w:pPr>
      <w:r w:rsidRPr="00045B05">
        <w:t xml:space="preserve">если Подрядчик выполнил работы ненадлежащего качества с недостатками, которые не могут быть устранены в приемлемый для Заказчика срок, указанный в п. 7.7 Договора, </w:t>
      </w:r>
    </w:p>
    <w:p w:rsidR="00317D35" w:rsidRPr="00045B05" w:rsidRDefault="00317D35" w:rsidP="0080025A">
      <w:pPr>
        <w:widowControl w:val="0"/>
        <w:numPr>
          <w:ilvl w:val="0"/>
          <w:numId w:val="56"/>
        </w:numPr>
        <w:tabs>
          <w:tab w:val="left" w:pos="567"/>
        </w:tabs>
        <w:autoSpaceDE w:val="0"/>
        <w:autoSpaceDN w:val="0"/>
        <w:adjustRightInd w:val="0"/>
        <w:ind w:left="851"/>
        <w:contextualSpacing/>
        <w:jc w:val="both"/>
      </w:pPr>
      <w:r w:rsidRPr="00045B05">
        <w:lastRenderedPageBreak/>
        <w:t>если имущество Заказчика утрачено и/или повреждено в связи с действиями/бездействием Подрядчика</w:t>
      </w:r>
      <w:r w:rsidRPr="00045B05" w:rsidDel="00A30621">
        <w:t xml:space="preserve"> </w:t>
      </w:r>
      <w:r w:rsidRPr="00045B05">
        <w:t>и Подрядчик не выполняет требования Заказчика о замене указанного имущества, устранении недостатков или возмещении убытков в срок</w:t>
      </w:r>
      <w:r>
        <w:t>, указанный в п. 9.5 Договора</w:t>
      </w:r>
      <w:r w:rsidRPr="00681987">
        <w:t>.</w:t>
      </w:r>
    </w:p>
    <w:p w:rsidR="00317D35" w:rsidRPr="00045B05" w:rsidRDefault="00317D35" w:rsidP="00317D35">
      <w:pPr>
        <w:widowControl w:val="0"/>
        <w:tabs>
          <w:tab w:val="left" w:pos="1159"/>
        </w:tabs>
        <w:autoSpaceDE w:val="0"/>
        <w:autoSpaceDN w:val="0"/>
        <w:adjustRightInd w:val="0"/>
        <w:jc w:val="both"/>
      </w:pPr>
      <w:r w:rsidRPr="00045B05">
        <w:t xml:space="preserve">Заказчик имеет право </w:t>
      </w:r>
      <w:r w:rsidR="00FE607C">
        <w:t xml:space="preserve">в одностороннем внесудебном порядке </w:t>
      </w:r>
      <w:r w:rsidRPr="00045B05">
        <w:t>отказаться от Договора и потребовать уплаты штрафной неустойки в размере 10% от общей стоимости работ по Договору, а Подрядчик обязан уплатить неустойку в течение 10 (десяти) календарных дней с момента получения Подрядчиком соответствующего требования.</w:t>
      </w:r>
    </w:p>
    <w:p w:rsidR="00317D35" w:rsidRPr="00045B05" w:rsidRDefault="00317D35" w:rsidP="00317D35">
      <w:pPr>
        <w:widowControl w:val="0"/>
        <w:autoSpaceDE w:val="0"/>
        <w:autoSpaceDN w:val="0"/>
        <w:adjustRightInd w:val="0"/>
        <w:jc w:val="both"/>
      </w:pPr>
      <w:r w:rsidRPr="00045B05">
        <w:t>9.3. За нарушение срока оплаты выполненных работ согласно п. 5.2 Договора Подрядчик вправе потребовать от Заказчика уплаты пени в размере 0,1 % от неоплаченной суммы за каждый день просрочки.</w:t>
      </w:r>
    </w:p>
    <w:p w:rsidR="00317D35" w:rsidRPr="00045B05" w:rsidRDefault="00317D35" w:rsidP="00317D35">
      <w:pPr>
        <w:widowControl w:val="0"/>
        <w:autoSpaceDE w:val="0"/>
        <w:autoSpaceDN w:val="0"/>
        <w:adjustRightInd w:val="0"/>
        <w:jc w:val="both"/>
      </w:pPr>
      <w:r w:rsidRPr="00045B05">
        <w:t>9.4.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317D35" w:rsidRPr="00045B05" w:rsidRDefault="00317D35" w:rsidP="00317D35">
      <w:pPr>
        <w:widowControl w:val="0"/>
        <w:autoSpaceDE w:val="0"/>
        <w:autoSpaceDN w:val="0"/>
        <w:adjustRightInd w:val="0"/>
        <w:jc w:val="both"/>
      </w:pPr>
      <w:r w:rsidRPr="00045B05">
        <w:t>9.5.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(Десяти) календарных дней с момента получения от Заказчика соответствующего требования.</w:t>
      </w:r>
    </w:p>
    <w:p w:rsidR="00317D35" w:rsidRPr="00045B05" w:rsidRDefault="00317D35" w:rsidP="00317D35">
      <w:pPr>
        <w:widowControl w:val="0"/>
        <w:jc w:val="both"/>
      </w:pPr>
      <w:r w:rsidRPr="00045B05">
        <w:t>9.6.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rsidR="00317D35" w:rsidRPr="00045B05" w:rsidRDefault="00317D35" w:rsidP="00317D35">
      <w:pPr>
        <w:jc w:val="both"/>
        <w:rPr>
          <w:color w:val="000000"/>
        </w:rPr>
      </w:pPr>
      <w:r w:rsidRPr="00045B05">
        <w:t xml:space="preserve">9.7.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Подрядчику за выполненные работы, уменьшается на соответствующий размер неустойки, и/или убытков, и/или расходов. </w:t>
      </w:r>
      <w:r w:rsidRPr="00045B05">
        <w:rPr>
          <w:color w:val="000000"/>
        </w:rPr>
        <w:t>Заказчик вправе удержать сумму начисленной неустойки, и/или убытков, и/или расходов из любого из платежей, подлежащих оплате Подрядчику по Договору.</w:t>
      </w:r>
    </w:p>
    <w:p w:rsidR="00317D35" w:rsidRPr="00045B05" w:rsidRDefault="00317D35" w:rsidP="00317D35">
      <w:pPr>
        <w:widowControl w:val="0"/>
        <w:shd w:val="clear" w:color="auto" w:fill="FFFFFF"/>
        <w:tabs>
          <w:tab w:val="left" w:pos="1116"/>
        </w:tabs>
        <w:autoSpaceDE w:val="0"/>
        <w:autoSpaceDN w:val="0"/>
        <w:adjustRightInd w:val="0"/>
        <w:jc w:val="both"/>
      </w:pPr>
      <w:r w:rsidRPr="00045B05">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rsidR="00317D35" w:rsidRPr="00045B05" w:rsidRDefault="00317D35" w:rsidP="00317D35">
      <w:pPr>
        <w:widowControl w:val="0"/>
        <w:shd w:val="clear" w:color="auto" w:fill="FFFFFF"/>
        <w:tabs>
          <w:tab w:val="left" w:pos="1116"/>
        </w:tabs>
        <w:autoSpaceDE w:val="0"/>
        <w:autoSpaceDN w:val="0"/>
        <w:adjustRightInd w:val="0"/>
        <w:jc w:val="both"/>
      </w:pPr>
      <w:r w:rsidRPr="00045B05">
        <w:t>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rsidR="00317D35" w:rsidRPr="00045B05" w:rsidRDefault="00317D35" w:rsidP="00317D35">
      <w:pPr>
        <w:widowControl w:val="0"/>
        <w:shd w:val="clear" w:color="auto" w:fill="FFFFFF"/>
        <w:tabs>
          <w:tab w:val="left" w:pos="1116"/>
        </w:tabs>
        <w:autoSpaceDE w:val="0"/>
        <w:autoSpaceDN w:val="0"/>
        <w:adjustRightInd w:val="0"/>
        <w:jc w:val="both"/>
      </w:pPr>
      <w:r w:rsidRPr="00045B05">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317D35" w:rsidRPr="00045B05" w:rsidRDefault="00317D35" w:rsidP="00317D35">
      <w:pPr>
        <w:jc w:val="both"/>
      </w:pPr>
      <w:r w:rsidRPr="00045B05">
        <w:t>9.11. Если при заключении Договора или в ходе его исполнения установлено, что Подрядчик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относящуюся к третьему лицу) о соответствии требованиям, указанным в извещении о проведении запроса предложений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rsidR="00317D35" w:rsidRPr="00045B05" w:rsidRDefault="00317D35" w:rsidP="00317D35">
      <w:pPr>
        <w:widowControl w:val="0"/>
        <w:ind w:right="1"/>
        <w:jc w:val="both"/>
      </w:pPr>
    </w:p>
    <w:p w:rsidR="00317D35" w:rsidRPr="00045B05" w:rsidRDefault="00317D35" w:rsidP="00317D35">
      <w:pPr>
        <w:jc w:val="center"/>
        <w:rPr>
          <w:b/>
        </w:rPr>
      </w:pPr>
      <w:r w:rsidRPr="00045B05">
        <w:rPr>
          <w:b/>
        </w:rPr>
        <w:t>10.Конфиденциальность</w:t>
      </w:r>
    </w:p>
    <w:p w:rsidR="00317D35" w:rsidRPr="00045B05" w:rsidRDefault="00317D35" w:rsidP="00317D35">
      <w:pPr>
        <w:widowControl w:val="0"/>
        <w:ind w:right="1"/>
        <w:jc w:val="both"/>
      </w:pPr>
    </w:p>
    <w:p w:rsidR="00317D35" w:rsidRPr="00045B05" w:rsidRDefault="00317D35" w:rsidP="00317D35">
      <w:pPr>
        <w:widowControl w:val="0"/>
        <w:ind w:right="1"/>
        <w:jc w:val="both"/>
      </w:pPr>
      <w:r w:rsidRPr="00045B05">
        <w:t xml:space="preserve">10.1.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w:t>
      </w:r>
      <w:r w:rsidRPr="00045B05">
        <w:lastRenderedPageBreak/>
        <w:t xml:space="preserve">настоящего Договора, является конфиденциальной. Подрядчик примет все возможные меры, чтобы предохранить полученную информацию от разглашения. </w:t>
      </w:r>
    </w:p>
    <w:p w:rsidR="00317D35" w:rsidRPr="00045B05" w:rsidRDefault="00317D35" w:rsidP="00317D35">
      <w:pPr>
        <w:widowControl w:val="0"/>
        <w:ind w:right="1"/>
        <w:jc w:val="both"/>
      </w:pPr>
      <w:r w:rsidRPr="00045B05">
        <w:t>10.2.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317D35" w:rsidRPr="00045B05" w:rsidRDefault="00317D35" w:rsidP="00317D35">
      <w:pPr>
        <w:widowControl w:val="0"/>
        <w:ind w:right="1"/>
        <w:jc w:val="both"/>
      </w:pPr>
      <w:r w:rsidRPr="00045B05">
        <w:t>10.3. Ограничения относительно разглашения информации не относятся к общедоступной информации.</w:t>
      </w:r>
    </w:p>
    <w:p w:rsidR="00317D35" w:rsidRPr="00045B05" w:rsidRDefault="00317D35" w:rsidP="00317D35">
      <w:pPr>
        <w:widowControl w:val="0"/>
        <w:ind w:right="1"/>
        <w:jc w:val="both"/>
      </w:pPr>
      <w:r w:rsidRPr="00045B05">
        <w:t>10.4. Подрядчик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317D35" w:rsidRPr="00045B05" w:rsidRDefault="00317D35" w:rsidP="00317D35">
      <w:pPr>
        <w:widowControl w:val="0"/>
        <w:ind w:right="1"/>
        <w:jc w:val="both"/>
      </w:pPr>
    </w:p>
    <w:p w:rsidR="00317D35" w:rsidRPr="00045B05" w:rsidRDefault="00317D35" w:rsidP="00317D35">
      <w:pPr>
        <w:jc w:val="center"/>
        <w:rPr>
          <w:b/>
        </w:rPr>
      </w:pPr>
      <w:r w:rsidRPr="00045B05">
        <w:rPr>
          <w:b/>
        </w:rPr>
        <w:t>11. Антикоррупционная оговорка</w:t>
      </w:r>
    </w:p>
    <w:p w:rsidR="00317D35" w:rsidRPr="00045B05" w:rsidRDefault="00317D35" w:rsidP="00317D35">
      <w:pPr>
        <w:widowControl w:val="0"/>
        <w:ind w:right="1"/>
        <w:jc w:val="both"/>
      </w:pPr>
    </w:p>
    <w:p w:rsidR="00317D35" w:rsidRPr="00045B05" w:rsidRDefault="00317D35" w:rsidP="00317D35">
      <w:pPr>
        <w:widowControl w:val="0"/>
        <w:ind w:right="1"/>
        <w:jc w:val="both"/>
      </w:pPr>
      <w:r w:rsidRPr="00045B05">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17D35" w:rsidRPr="00045B05" w:rsidRDefault="00317D35" w:rsidP="00317D35">
      <w:pPr>
        <w:widowControl w:val="0"/>
        <w:ind w:right="1"/>
        <w:jc w:val="both"/>
      </w:pPr>
      <w:r w:rsidRPr="00045B05">
        <w:t>11.2.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(Подрядчика или Заказчика).</w:t>
      </w:r>
    </w:p>
    <w:p w:rsidR="00317D35" w:rsidRPr="00045B05" w:rsidRDefault="00317D35" w:rsidP="00317D35">
      <w:pPr>
        <w:widowControl w:val="0"/>
        <w:ind w:right="1"/>
        <w:jc w:val="both"/>
      </w:pPr>
      <w:r w:rsidRPr="00045B05">
        <w:t>11.3. В случае возникновения у одной из Сторон подозрений, что произошло или может произойти нарушение каких-либо положений пунктов 11.1 – 11.2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17D35" w:rsidRPr="00045B05" w:rsidRDefault="00317D35" w:rsidP="00317D35">
      <w:pPr>
        <w:widowControl w:val="0"/>
        <w:ind w:right="1"/>
        <w:jc w:val="both"/>
      </w:pPr>
      <w:r w:rsidRPr="00045B05">
        <w:t>11.4.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11.1 Антикоррупционной оговорки любой из Сторон, аффилированными лицами, работниками или посредниками.</w:t>
      </w:r>
    </w:p>
    <w:p w:rsidR="00317D35" w:rsidRPr="00045B05" w:rsidRDefault="00317D35" w:rsidP="00317D35">
      <w:pPr>
        <w:widowControl w:val="0"/>
        <w:ind w:right="1"/>
        <w:jc w:val="both"/>
      </w:pPr>
      <w:r w:rsidRPr="00045B05">
        <w:t>11.5. В случае нарушения одной из Сторон обязательств по соблюдению требований, предусмотренных пунктом 11.1 Антикоррупционной оговорки, и обязательств воздерживаться от запрещенных в пункте 11.2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317D35" w:rsidRPr="00045B05" w:rsidRDefault="00317D35" w:rsidP="00317D35">
      <w:pPr>
        <w:widowControl w:val="0"/>
        <w:ind w:right="1"/>
        <w:jc w:val="both"/>
      </w:pPr>
    </w:p>
    <w:p w:rsidR="00317D35" w:rsidRPr="00045B05" w:rsidRDefault="00317D35" w:rsidP="00317D35">
      <w:pPr>
        <w:jc w:val="center"/>
        <w:rPr>
          <w:b/>
        </w:rPr>
      </w:pPr>
      <w:r w:rsidRPr="00045B05">
        <w:rPr>
          <w:b/>
        </w:rPr>
        <w:t>12. Обстоятельства непреодолимой силы</w:t>
      </w:r>
    </w:p>
    <w:p w:rsidR="00317D35" w:rsidRPr="00045B05" w:rsidRDefault="00317D35" w:rsidP="00317D35">
      <w:pPr>
        <w:jc w:val="both"/>
        <w:rPr>
          <w:b/>
        </w:rPr>
      </w:pPr>
    </w:p>
    <w:p w:rsidR="00317D35" w:rsidRPr="00045B05" w:rsidRDefault="00317D35" w:rsidP="00317D35">
      <w:pPr>
        <w:widowControl w:val="0"/>
        <w:ind w:right="1"/>
        <w:jc w:val="both"/>
      </w:pPr>
      <w:r w:rsidRPr="00045B05">
        <w:t xml:space="preserve">12.1.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317D35" w:rsidRPr="00045B05" w:rsidRDefault="00317D35" w:rsidP="00317D35">
      <w:pPr>
        <w:widowControl w:val="0"/>
        <w:ind w:right="1"/>
        <w:jc w:val="both"/>
      </w:pPr>
      <w:r w:rsidRPr="00045B05">
        <w:t xml:space="preserve">12.2. Сторона, которая не может выполнить свои обязательства в связи с обстоятельствами </w:t>
      </w:r>
      <w:r w:rsidRPr="00045B05">
        <w:lastRenderedPageBreak/>
        <w:t>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317D35" w:rsidRPr="00045B05" w:rsidRDefault="00317D35" w:rsidP="00317D35">
      <w:pPr>
        <w:widowControl w:val="0"/>
        <w:ind w:right="1" w:firstLine="708"/>
        <w:jc w:val="both"/>
      </w:pPr>
      <w:r w:rsidRPr="00045B05">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317D35" w:rsidRPr="00045B05" w:rsidRDefault="00317D35" w:rsidP="00317D35">
      <w:pPr>
        <w:widowControl w:val="0"/>
        <w:ind w:right="1"/>
        <w:jc w:val="both"/>
      </w:pPr>
      <w:r w:rsidRPr="00045B05">
        <w:t>12.3. В случае наступления обстоятельств непреодолимой силы, влекущих увеличение срока выполнения работ по Договору более чем на 1 (один) месяц, Заказчик вправе отказаться от Договора в одностороннем внесудебном порядке. При этом Заказчик не возмещает Подрядчику убытки и/или расходы, вызванные односторонним отказом от Договора.</w:t>
      </w:r>
    </w:p>
    <w:p w:rsidR="00317D35" w:rsidRPr="00045B05" w:rsidRDefault="00317D35" w:rsidP="00317D35">
      <w:pPr>
        <w:jc w:val="both"/>
        <w:rPr>
          <w:b/>
          <w:bCs/>
        </w:rPr>
      </w:pPr>
    </w:p>
    <w:p w:rsidR="00317D35" w:rsidRPr="00045B05" w:rsidRDefault="00317D35" w:rsidP="00317D35">
      <w:pPr>
        <w:jc w:val="center"/>
        <w:rPr>
          <w:b/>
        </w:rPr>
      </w:pPr>
      <w:r w:rsidRPr="00045B05">
        <w:rPr>
          <w:b/>
        </w:rPr>
        <w:t>13. Порядок разрешения споров</w:t>
      </w:r>
    </w:p>
    <w:p w:rsidR="00317D35" w:rsidRPr="00045B05" w:rsidRDefault="00317D35" w:rsidP="00317D35">
      <w:pPr>
        <w:jc w:val="both"/>
        <w:rPr>
          <w:b/>
        </w:rPr>
      </w:pPr>
    </w:p>
    <w:p w:rsidR="00317D35" w:rsidRPr="00045B05" w:rsidRDefault="00317D35" w:rsidP="00317D35">
      <w:pPr>
        <w:jc w:val="both"/>
      </w:pPr>
      <w:r w:rsidRPr="00045B05">
        <w:t>13.1.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317D35" w:rsidRPr="00045B05" w:rsidRDefault="00317D35" w:rsidP="00317D35">
      <w:pPr>
        <w:widowControl w:val="0"/>
        <w:shd w:val="clear" w:color="auto" w:fill="FFFFFF"/>
        <w:tabs>
          <w:tab w:val="left" w:pos="1296"/>
        </w:tabs>
        <w:autoSpaceDE w:val="0"/>
        <w:autoSpaceDN w:val="0"/>
        <w:adjustRightInd w:val="0"/>
        <w:jc w:val="both"/>
      </w:pPr>
      <w:r w:rsidRPr="00045B05">
        <w:t xml:space="preserve">13.2. </w:t>
      </w:r>
      <w:r w:rsidR="00576991">
        <w:t>Н</w:t>
      </w:r>
      <w:r w:rsidRPr="00045B05">
        <w:t>е урегулированные в претензионном порядке споры передаются на рассмотрение в Арбитражный суд г. Москвы.</w:t>
      </w:r>
    </w:p>
    <w:p w:rsidR="00317D35" w:rsidRPr="00045B05" w:rsidRDefault="00317D35" w:rsidP="00317D35">
      <w:pPr>
        <w:widowControl w:val="0"/>
        <w:shd w:val="clear" w:color="auto" w:fill="FFFFFF"/>
        <w:tabs>
          <w:tab w:val="left" w:pos="1296"/>
        </w:tabs>
        <w:autoSpaceDE w:val="0"/>
        <w:autoSpaceDN w:val="0"/>
        <w:adjustRightInd w:val="0"/>
        <w:jc w:val="both"/>
      </w:pPr>
    </w:p>
    <w:p w:rsidR="00317D35" w:rsidRPr="00045B05" w:rsidRDefault="00317D35" w:rsidP="00317D35">
      <w:pPr>
        <w:jc w:val="center"/>
        <w:rPr>
          <w:b/>
        </w:rPr>
      </w:pPr>
      <w:r w:rsidRPr="00045B05">
        <w:rPr>
          <w:b/>
        </w:rPr>
        <w:t>14. Прочие условия</w:t>
      </w:r>
    </w:p>
    <w:p w:rsidR="00317D35" w:rsidRPr="00045B05" w:rsidRDefault="00317D35" w:rsidP="00317D35">
      <w:pPr>
        <w:jc w:val="both"/>
        <w:rPr>
          <w:b/>
        </w:rPr>
      </w:pPr>
    </w:p>
    <w:p w:rsidR="00317D35" w:rsidRPr="00045B05" w:rsidRDefault="00317D35" w:rsidP="00317D35">
      <w:pPr>
        <w:shd w:val="clear" w:color="auto" w:fill="FFFFFF"/>
        <w:ind w:right="58"/>
        <w:jc w:val="both"/>
      </w:pPr>
      <w:r w:rsidRPr="00045B05">
        <w:t>14.1. Договор вступает в силу с момента его подписания обеими Сторонами и действует до полного исполнения Сторонами своих обязательств по Договору.</w:t>
      </w:r>
    </w:p>
    <w:p w:rsidR="00317D35" w:rsidRPr="00045B05" w:rsidRDefault="00317D35" w:rsidP="00317D35">
      <w:pPr>
        <w:widowControl w:val="0"/>
        <w:shd w:val="clear" w:color="auto" w:fill="FFFFFF"/>
        <w:tabs>
          <w:tab w:val="left" w:pos="1116"/>
        </w:tabs>
        <w:autoSpaceDE w:val="0"/>
        <w:autoSpaceDN w:val="0"/>
        <w:adjustRightInd w:val="0"/>
        <w:jc w:val="both"/>
      </w:pPr>
      <w:r w:rsidRPr="00045B05">
        <w:t>14.2. Договор составлен в двух экземплярах по одному для каждой Стороны. Оба экземпляра имеют одинаковую юридическую силу.</w:t>
      </w:r>
    </w:p>
    <w:p w:rsidR="00317D35" w:rsidRPr="00045B05" w:rsidRDefault="00317D35" w:rsidP="00317D35">
      <w:pPr>
        <w:widowControl w:val="0"/>
        <w:shd w:val="clear" w:color="auto" w:fill="FFFFFF"/>
        <w:tabs>
          <w:tab w:val="left" w:pos="1116"/>
        </w:tabs>
        <w:autoSpaceDE w:val="0"/>
        <w:autoSpaceDN w:val="0"/>
        <w:adjustRightInd w:val="0"/>
        <w:jc w:val="both"/>
      </w:pPr>
      <w:r w:rsidRPr="00045B05">
        <w:t>14.3.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rsidR="00317D35" w:rsidRPr="00045B05" w:rsidRDefault="00317D35" w:rsidP="00317D35">
      <w:pPr>
        <w:widowControl w:val="0"/>
        <w:shd w:val="clear" w:color="auto" w:fill="FFFFFF"/>
        <w:tabs>
          <w:tab w:val="left" w:pos="1116"/>
        </w:tabs>
        <w:autoSpaceDE w:val="0"/>
        <w:autoSpaceDN w:val="0"/>
        <w:adjustRightInd w:val="0"/>
        <w:jc w:val="both"/>
      </w:pPr>
      <w:r w:rsidRPr="00045B05">
        <w:t>14.4. 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14.5 Договора.</w:t>
      </w:r>
    </w:p>
    <w:p w:rsidR="00317D35" w:rsidRPr="00045B05" w:rsidRDefault="00317D35" w:rsidP="00317D35">
      <w:pPr>
        <w:shd w:val="clear" w:color="auto" w:fill="FFFFFF"/>
        <w:jc w:val="both"/>
      </w:pPr>
      <w:r w:rsidRPr="00045B05">
        <w:t>14.5. Все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rsidR="00317D35" w:rsidRPr="00045B05" w:rsidRDefault="00317D35" w:rsidP="00317D35">
      <w:pPr>
        <w:shd w:val="clear" w:color="auto" w:fill="FFFFFF"/>
        <w:ind w:right="58"/>
        <w:jc w:val="both"/>
      </w:pPr>
      <w:r w:rsidRPr="00045B05">
        <w:t>14.6.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(двадцать процентов) от первоначальной стоимости Договора.</w:t>
      </w:r>
    </w:p>
    <w:p w:rsidR="00317D35" w:rsidRPr="00045B05" w:rsidRDefault="00317D35" w:rsidP="00317D35">
      <w:pPr>
        <w:shd w:val="clear" w:color="auto" w:fill="FFFFFF"/>
        <w:jc w:val="both"/>
      </w:pPr>
      <w:r w:rsidRPr="00045B05">
        <w:t xml:space="preserve">14.7. К Договору в качестве неотъемлемых частей прилагаются: </w:t>
      </w:r>
    </w:p>
    <w:p w:rsidR="00317D35" w:rsidRPr="00045B05" w:rsidRDefault="00317D35" w:rsidP="00317D35">
      <w:pPr>
        <w:autoSpaceDE w:val="0"/>
        <w:autoSpaceDN w:val="0"/>
        <w:adjustRightInd w:val="0"/>
        <w:ind w:right="86"/>
        <w:jc w:val="both"/>
      </w:pPr>
      <w:r w:rsidRPr="00045B05">
        <w:t>- Техническое задание на выполнение работ (Приложение №1 к Договору);</w:t>
      </w:r>
    </w:p>
    <w:p w:rsidR="00317D35" w:rsidRPr="00045B05" w:rsidRDefault="00317D35" w:rsidP="00317D35">
      <w:pPr>
        <w:autoSpaceDE w:val="0"/>
        <w:autoSpaceDN w:val="0"/>
        <w:adjustRightInd w:val="0"/>
        <w:jc w:val="both"/>
      </w:pPr>
      <w:r w:rsidRPr="00045B05">
        <w:t>- Локальный сметный расчёт (Приложение №2 к Договору).</w:t>
      </w:r>
    </w:p>
    <w:p w:rsidR="00317D35" w:rsidRPr="00045B05" w:rsidRDefault="00317D35" w:rsidP="00317D35">
      <w:pPr>
        <w:autoSpaceDE w:val="0"/>
        <w:autoSpaceDN w:val="0"/>
        <w:adjustRightInd w:val="0"/>
        <w:jc w:val="center"/>
        <w:rPr>
          <w:b/>
        </w:rPr>
      </w:pPr>
    </w:p>
    <w:p w:rsidR="00317D35" w:rsidRPr="00045B05" w:rsidRDefault="00317D35" w:rsidP="00317D35">
      <w:pPr>
        <w:autoSpaceDE w:val="0"/>
        <w:autoSpaceDN w:val="0"/>
        <w:adjustRightInd w:val="0"/>
        <w:jc w:val="center"/>
        <w:rPr>
          <w:b/>
        </w:rPr>
      </w:pPr>
      <w:r w:rsidRPr="00045B05">
        <w:rPr>
          <w:b/>
        </w:rPr>
        <w:t>15. Реквизиты Сторон</w:t>
      </w:r>
    </w:p>
    <w:p w:rsidR="00317D35" w:rsidRPr="00045B05" w:rsidRDefault="00317D35" w:rsidP="00317D35">
      <w:pPr>
        <w:tabs>
          <w:tab w:val="left" w:pos="5580"/>
        </w:tabs>
      </w:pPr>
    </w:p>
    <w:tbl>
      <w:tblPr>
        <w:tblW w:w="10031" w:type="dxa"/>
        <w:tblLayout w:type="fixed"/>
        <w:tblLook w:val="04A0" w:firstRow="1" w:lastRow="0" w:firstColumn="1" w:lastColumn="0" w:noHBand="0" w:noVBand="1"/>
      </w:tblPr>
      <w:tblGrid>
        <w:gridCol w:w="4786"/>
        <w:gridCol w:w="283"/>
        <w:gridCol w:w="4962"/>
      </w:tblGrid>
      <w:tr w:rsidR="00317D35" w:rsidRPr="00045B05" w:rsidTr="002418F5">
        <w:trPr>
          <w:trHeight w:val="2412"/>
        </w:trPr>
        <w:tc>
          <w:tcPr>
            <w:tcW w:w="4786" w:type="dxa"/>
          </w:tcPr>
          <w:p w:rsidR="00317D35" w:rsidRPr="00045B05" w:rsidRDefault="00317D35" w:rsidP="002418F5">
            <w:pPr>
              <w:tabs>
                <w:tab w:val="left" w:pos="5580"/>
              </w:tabs>
              <w:jc w:val="center"/>
              <w:rPr>
                <w:b/>
                <w:color w:val="000000"/>
              </w:rPr>
            </w:pPr>
            <w:r w:rsidRPr="00045B05">
              <w:rPr>
                <w:b/>
                <w:color w:val="000000"/>
              </w:rPr>
              <w:t>П О Д Р Я Д Ч И К:</w:t>
            </w:r>
          </w:p>
          <w:p w:rsidR="00317D35" w:rsidRPr="00045B05" w:rsidRDefault="00317D35" w:rsidP="002418F5">
            <w:pPr>
              <w:tabs>
                <w:tab w:val="left" w:pos="5580"/>
              </w:tabs>
              <w:rPr>
                <w:noProof/>
                <w:color w:val="000000"/>
              </w:rPr>
            </w:pPr>
          </w:p>
          <w:p w:rsidR="00317D35" w:rsidRPr="00045B05" w:rsidRDefault="00317D35" w:rsidP="002418F5">
            <w:pPr>
              <w:widowControl w:val="0"/>
              <w:rPr>
                <w:color w:val="000000"/>
              </w:rPr>
            </w:pPr>
            <w:r w:rsidRPr="00045B05">
              <w:rPr>
                <w:color w:val="000000"/>
              </w:rPr>
              <w:t xml:space="preserve">______________ «_______» </w:t>
            </w:r>
          </w:p>
          <w:p w:rsidR="00317D35" w:rsidRPr="00045B05" w:rsidRDefault="00317D35" w:rsidP="002418F5">
            <w:pPr>
              <w:widowControl w:val="0"/>
              <w:rPr>
                <w:color w:val="000000"/>
              </w:rPr>
            </w:pPr>
            <w:r w:rsidRPr="00045B05">
              <w:rPr>
                <w:color w:val="000000"/>
              </w:rPr>
              <w:t>( ___ «_______» )</w:t>
            </w:r>
          </w:p>
          <w:p w:rsidR="00317D35" w:rsidRPr="00045B05" w:rsidRDefault="00317D35" w:rsidP="002418F5">
            <w:pPr>
              <w:widowControl w:val="0"/>
              <w:rPr>
                <w:color w:val="000000"/>
              </w:rPr>
            </w:pPr>
          </w:p>
          <w:p w:rsidR="00317D35" w:rsidRPr="00045B05" w:rsidRDefault="00317D35" w:rsidP="002418F5">
            <w:pPr>
              <w:widowControl w:val="0"/>
              <w:rPr>
                <w:color w:val="000000"/>
              </w:rPr>
            </w:pPr>
          </w:p>
          <w:p w:rsidR="00317D35" w:rsidRPr="00045B05" w:rsidRDefault="00317D35" w:rsidP="002418F5">
            <w:pPr>
              <w:widowControl w:val="0"/>
              <w:tabs>
                <w:tab w:val="left" w:pos="5580"/>
              </w:tabs>
              <w:rPr>
                <w:color w:val="000000"/>
              </w:rPr>
            </w:pPr>
            <w:r w:rsidRPr="00045B05">
              <w:rPr>
                <w:color w:val="000000"/>
              </w:rPr>
              <w:t>Юридический адрес: ______________ ______________ ______________</w:t>
            </w:r>
          </w:p>
          <w:p w:rsidR="00317D35" w:rsidRPr="00045B05" w:rsidRDefault="00317D35" w:rsidP="002418F5">
            <w:pPr>
              <w:widowControl w:val="0"/>
              <w:tabs>
                <w:tab w:val="left" w:pos="5580"/>
              </w:tabs>
              <w:rPr>
                <w:color w:val="000000"/>
              </w:rPr>
            </w:pPr>
          </w:p>
          <w:p w:rsidR="00317D35" w:rsidRPr="00045B05" w:rsidRDefault="00317D35" w:rsidP="002418F5">
            <w:pPr>
              <w:widowControl w:val="0"/>
              <w:tabs>
                <w:tab w:val="left" w:pos="5580"/>
              </w:tabs>
              <w:rPr>
                <w:color w:val="000000"/>
              </w:rPr>
            </w:pPr>
          </w:p>
          <w:p w:rsidR="00317D35" w:rsidRPr="00045B05" w:rsidRDefault="00317D35" w:rsidP="002418F5">
            <w:pPr>
              <w:widowControl w:val="0"/>
              <w:outlineLvl w:val="3"/>
              <w:rPr>
                <w:color w:val="000000"/>
              </w:rPr>
            </w:pPr>
            <w:r w:rsidRPr="00045B05">
              <w:rPr>
                <w:color w:val="000000"/>
              </w:rPr>
              <w:t>Почтовый адрес: ______________ ______________ ______________</w:t>
            </w:r>
          </w:p>
          <w:p w:rsidR="00317D35" w:rsidRPr="00045B05" w:rsidRDefault="00317D35" w:rsidP="002418F5">
            <w:pPr>
              <w:widowControl w:val="0"/>
              <w:outlineLvl w:val="3"/>
              <w:rPr>
                <w:color w:val="000000"/>
              </w:rPr>
            </w:pPr>
            <w:r w:rsidRPr="00045B05">
              <w:rPr>
                <w:color w:val="000000"/>
              </w:rPr>
              <w:t>Тел.: (___) ___-__-__</w:t>
            </w:r>
          </w:p>
          <w:p w:rsidR="00317D35" w:rsidRPr="00045B05" w:rsidRDefault="00317D35" w:rsidP="002418F5">
            <w:pPr>
              <w:keepNext/>
              <w:jc w:val="both"/>
              <w:outlineLvl w:val="0"/>
              <w:rPr>
                <w:color w:val="000000"/>
              </w:rPr>
            </w:pPr>
            <w:r w:rsidRPr="00045B05">
              <w:rPr>
                <w:color w:val="000000"/>
              </w:rPr>
              <w:t>ИНН _____________, КПП _____________,</w:t>
            </w:r>
          </w:p>
          <w:p w:rsidR="00317D35" w:rsidRPr="00045B05" w:rsidRDefault="00317D35" w:rsidP="002418F5">
            <w:pPr>
              <w:keepNext/>
              <w:jc w:val="both"/>
              <w:outlineLvl w:val="0"/>
              <w:rPr>
                <w:color w:val="000000"/>
              </w:rPr>
            </w:pPr>
            <w:r w:rsidRPr="00045B05">
              <w:rPr>
                <w:color w:val="000000"/>
              </w:rPr>
              <w:t>Р/с ______________,</w:t>
            </w:r>
          </w:p>
          <w:p w:rsidR="00317D35" w:rsidRPr="00045B05" w:rsidRDefault="00317D35" w:rsidP="002418F5">
            <w:pPr>
              <w:keepNext/>
              <w:jc w:val="both"/>
              <w:outlineLvl w:val="0"/>
              <w:rPr>
                <w:color w:val="000000"/>
              </w:rPr>
            </w:pPr>
            <w:r w:rsidRPr="00045B05">
              <w:rPr>
                <w:color w:val="000000"/>
              </w:rPr>
              <w:t>в ___ «_______»,</w:t>
            </w:r>
          </w:p>
          <w:p w:rsidR="00317D35" w:rsidRPr="00045B05" w:rsidRDefault="00317D35" w:rsidP="002418F5">
            <w:pPr>
              <w:keepNext/>
              <w:jc w:val="both"/>
              <w:outlineLvl w:val="0"/>
              <w:rPr>
                <w:color w:val="000000"/>
              </w:rPr>
            </w:pPr>
            <w:r w:rsidRPr="00045B05">
              <w:rPr>
                <w:color w:val="000000"/>
              </w:rPr>
              <w:t>Кор/с ______________,</w:t>
            </w:r>
          </w:p>
          <w:p w:rsidR="00317D35" w:rsidRPr="00045B05" w:rsidRDefault="00317D35" w:rsidP="002418F5">
            <w:pPr>
              <w:keepNext/>
              <w:jc w:val="both"/>
              <w:outlineLvl w:val="0"/>
              <w:rPr>
                <w:color w:val="000000"/>
              </w:rPr>
            </w:pPr>
            <w:r w:rsidRPr="00045B05">
              <w:rPr>
                <w:color w:val="000000"/>
              </w:rPr>
              <w:t>БИК ______________,</w:t>
            </w:r>
          </w:p>
          <w:p w:rsidR="00317D35" w:rsidRPr="00045B05" w:rsidRDefault="00317D35" w:rsidP="002418F5">
            <w:pPr>
              <w:tabs>
                <w:tab w:val="left" w:pos="5580"/>
              </w:tabs>
              <w:rPr>
                <w:color w:val="000000"/>
              </w:rPr>
            </w:pPr>
            <w:r w:rsidRPr="00045B05">
              <w:rPr>
                <w:color w:val="000000"/>
              </w:rPr>
              <w:t>ОГРН ______________,</w:t>
            </w:r>
          </w:p>
          <w:p w:rsidR="00317D35" w:rsidRPr="00045B05" w:rsidRDefault="00317D35" w:rsidP="002418F5">
            <w:pPr>
              <w:tabs>
                <w:tab w:val="left" w:pos="5580"/>
              </w:tabs>
              <w:rPr>
                <w:color w:val="000000"/>
              </w:rPr>
            </w:pPr>
          </w:p>
          <w:p w:rsidR="00317D35" w:rsidRPr="00045B0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Default="00317D35" w:rsidP="002418F5">
            <w:pPr>
              <w:rPr>
                <w:color w:val="000000"/>
              </w:rPr>
            </w:pPr>
          </w:p>
          <w:p w:rsidR="00317D35" w:rsidRPr="00045B05" w:rsidRDefault="00317D35" w:rsidP="002418F5">
            <w:pPr>
              <w:rPr>
                <w:color w:val="000000"/>
              </w:rPr>
            </w:pPr>
            <w:r w:rsidRPr="00045B05">
              <w:rPr>
                <w:color w:val="000000"/>
              </w:rPr>
              <w:t xml:space="preserve">___________________ </w:t>
            </w:r>
          </w:p>
          <w:p w:rsidR="00317D35" w:rsidRPr="00045B05" w:rsidRDefault="00317D35" w:rsidP="002418F5">
            <w:pPr>
              <w:rPr>
                <w:color w:val="000000"/>
              </w:rPr>
            </w:pPr>
            <w:r w:rsidRPr="00045B05">
              <w:rPr>
                <w:color w:val="000000"/>
              </w:rPr>
              <w:t>___ «_______»</w:t>
            </w:r>
          </w:p>
          <w:p w:rsidR="00317D35" w:rsidRPr="00045B05" w:rsidRDefault="00317D35" w:rsidP="002418F5">
            <w:pPr>
              <w:rPr>
                <w:color w:val="000000"/>
              </w:rPr>
            </w:pPr>
          </w:p>
          <w:p w:rsidR="00317D35" w:rsidRPr="00045B05" w:rsidRDefault="00317D35" w:rsidP="002418F5">
            <w:pPr>
              <w:rPr>
                <w:color w:val="000000"/>
              </w:rPr>
            </w:pPr>
          </w:p>
          <w:p w:rsidR="00317D35" w:rsidRPr="00045B05" w:rsidRDefault="00317D35" w:rsidP="002418F5">
            <w:pPr>
              <w:jc w:val="both"/>
              <w:rPr>
                <w:color w:val="000000"/>
              </w:rPr>
            </w:pPr>
            <w:r w:rsidRPr="00045B05">
              <w:rPr>
                <w:color w:val="000000"/>
              </w:rPr>
              <w:t>_________________ _._. ________</w:t>
            </w:r>
          </w:p>
          <w:p w:rsidR="00317D35" w:rsidRPr="00045B05" w:rsidRDefault="00317D35" w:rsidP="002418F5">
            <w:pPr>
              <w:jc w:val="both"/>
              <w:rPr>
                <w:noProof/>
                <w:color w:val="000000"/>
              </w:rPr>
            </w:pPr>
          </w:p>
        </w:tc>
        <w:tc>
          <w:tcPr>
            <w:tcW w:w="283" w:type="dxa"/>
          </w:tcPr>
          <w:p w:rsidR="00317D35" w:rsidRPr="00045B05" w:rsidRDefault="00317D35" w:rsidP="002418F5">
            <w:pPr>
              <w:tabs>
                <w:tab w:val="left" w:pos="2552"/>
              </w:tabs>
              <w:jc w:val="both"/>
              <w:rPr>
                <w:color w:val="000000"/>
              </w:rPr>
            </w:pPr>
          </w:p>
        </w:tc>
        <w:tc>
          <w:tcPr>
            <w:tcW w:w="4962" w:type="dxa"/>
          </w:tcPr>
          <w:p w:rsidR="00317D35" w:rsidRPr="00045B05" w:rsidRDefault="00317D35" w:rsidP="002418F5">
            <w:pPr>
              <w:jc w:val="center"/>
              <w:rPr>
                <w:b/>
                <w:color w:val="000000"/>
              </w:rPr>
            </w:pPr>
            <w:r w:rsidRPr="00045B05">
              <w:rPr>
                <w:b/>
                <w:color w:val="000000"/>
              </w:rPr>
              <w:t>З А К А З Ч И К:</w:t>
            </w:r>
          </w:p>
          <w:p w:rsidR="00317D35" w:rsidRPr="00045B05" w:rsidRDefault="00317D35" w:rsidP="002418F5">
            <w:pPr>
              <w:jc w:val="both"/>
              <w:rPr>
                <w:b/>
                <w:color w:val="000000"/>
              </w:rPr>
            </w:pPr>
          </w:p>
          <w:p w:rsidR="00317D35" w:rsidRPr="00045B05" w:rsidRDefault="00317D35" w:rsidP="002418F5">
            <w:pPr>
              <w:jc w:val="both"/>
              <w:rPr>
                <w:color w:val="000000"/>
              </w:rPr>
            </w:pPr>
            <w:r w:rsidRPr="00045B05">
              <w:rPr>
                <w:color w:val="000000"/>
              </w:rPr>
              <w:t xml:space="preserve">Федеральное государственное унитарное предприятие «Космическая связь» </w:t>
            </w:r>
          </w:p>
          <w:p w:rsidR="00317D35" w:rsidRPr="00045B05" w:rsidRDefault="00317D35" w:rsidP="002418F5">
            <w:pPr>
              <w:jc w:val="both"/>
              <w:rPr>
                <w:color w:val="000000"/>
              </w:rPr>
            </w:pPr>
            <w:r w:rsidRPr="00045B05">
              <w:rPr>
                <w:color w:val="000000"/>
              </w:rPr>
              <w:t>(ГП КС)</w:t>
            </w:r>
          </w:p>
          <w:p w:rsidR="00317D35" w:rsidRPr="00045B05" w:rsidRDefault="00317D35" w:rsidP="002418F5">
            <w:pPr>
              <w:jc w:val="both"/>
              <w:rPr>
                <w:color w:val="000000"/>
              </w:rPr>
            </w:pPr>
          </w:p>
          <w:p w:rsidR="00317D35" w:rsidRPr="00045B05" w:rsidRDefault="00317D35" w:rsidP="002418F5">
            <w:pPr>
              <w:tabs>
                <w:tab w:val="left" w:pos="5580"/>
              </w:tabs>
              <w:rPr>
                <w:rFonts w:eastAsia="Calibri"/>
                <w:color w:val="000000"/>
              </w:rPr>
            </w:pPr>
            <w:r w:rsidRPr="00045B05">
              <w:rPr>
                <w:rFonts w:eastAsia="Calibri"/>
                <w:color w:val="000000"/>
              </w:rPr>
              <w:t>Юридический адрес:</w:t>
            </w:r>
            <w:r w:rsidRPr="00045B05">
              <w:rPr>
                <w:color w:val="000000"/>
              </w:rPr>
              <w:t xml:space="preserve"> </w:t>
            </w:r>
            <w:r w:rsidRPr="00045B05">
              <w:rPr>
                <w:rFonts w:eastAsia="Calibri"/>
                <w:color w:val="000000"/>
              </w:rPr>
              <w:t>115162, г. Москва, ВН.ТЕР.Г. МУНИЦИПАЛЬНЫЙ ОКРУГ ДОНСКОЙ УЛ ШАБОЛОВКА, Д 37, СТР. 6 ЭТАЖ 1 КОМ. 102</w:t>
            </w:r>
          </w:p>
          <w:p w:rsidR="00317D35" w:rsidRPr="00045B05" w:rsidRDefault="00317D35" w:rsidP="002418F5">
            <w:pPr>
              <w:tabs>
                <w:tab w:val="left" w:pos="5580"/>
              </w:tabs>
              <w:rPr>
                <w:rFonts w:eastAsia="Calibri"/>
                <w:color w:val="000000"/>
              </w:rPr>
            </w:pPr>
            <w:r w:rsidRPr="00045B05">
              <w:rPr>
                <w:rFonts w:eastAsia="Calibri"/>
                <w:color w:val="000000"/>
              </w:rPr>
              <w:t xml:space="preserve">Почтовый адрес: 109004, г. Москва, Николоямский переулок дом 3А стр. 1 </w:t>
            </w:r>
          </w:p>
          <w:p w:rsidR="00317D35" w:rsidRPr="00045B05" w:rsidRDefault="00317D35" w:rsidP="002418F5">
            <w:pPr>
              <w:tabs>
                <w:tab w:val="left" w:pos="5580"/>
              </w:tabs>
              <w:rPr>
                <w:rFonts w:eastAsia="Calibri"/>
                <w:color w:val="000000"/>
              </w:rPr>
            </w:pPr>
            <w:r w:rsidRPr="00045B05">
              <w:rPr>
                <w:rFonts w:eastAsia="Calibri"/>
                <w:color w:val="000000"/>
              </w:rPr>
              <w:t>Тел.: (495) 730-03-87</w:t>
            </w:r>
          </w:p>
          <w:p w:rsidR="00317D35" w:rsidRPr="00045B05" w:rsidRDefault="00317D35" w:rsidP="002418F5">
            <w:pPr>
              <w:keepNext/>
              <w:jc w:val="both"/>
              <w:outlineLvl w:val="0"/>
              <w:rPr>
                <w:rFonts w:eastAsia="Calibri"/>
                <w:color w:val="000000"/>
              </w:rPr>
            </w:pPr>
            <w:r w:rsidRPr="00045B05">
              <w:rPr>
                <w:rFonts w:eastAsia="Calibri"/>
                <w:color w:val="000000"/>
              </w:rPr>
              <w:t>ИНН 7725027605, КПП 997750001</w:t>
            </w:r>
          </w:p>
          <w:p w:rsidR="00317D35" w:rsidRPr="00045B05" w:rsidRDefault="00317D35" w:rsidP="002418F5">
            <w:pPr>
              <w:keepNext/>
              <w:jc w:val="both"/>
              <w:outlineLvl w:val="0"/>
              <w:rPr>
                <w:rFonts w:eastAsia="Calibri"/>
                <w:color w:val="000000"/>
              </w:rPr>
            </w:pPr>
            <w:r w:rsidRPr="00045B05">
              <w:rPr>
                <w:rFonts w:eastAsia="Calibri"/>
                <w:color w:val="000000"/>
              </w:rPr>
              <w:t>Р/с 40502810200020106282</w:t>
            </w:r>
          </w:p>
          <w:p w:rsidR="00317D35" w:rsidRPr="00045B05" w:rsidRDefault="00317D35" w:rsidP="002418F5">
            <w:pPr>
              <w:jc w:val="both"/>
              <w:rPr>
                <w:rFonts w:eastAsia="Calibri"/>
                <w:color w:val="000000"/>
              </w:rPr>
            </w:pPr>
            <w:r w:rsidRPr="00045B05">
              <w:rPr>
                <w:rFonts w:eastAsia="Calibri"/>
                <w:color w:val="000000"/>
              </w:rPr>
              <w:t>в ПАО Сбербанк г. Москва,</w:t>
            </w:r>
          </w:p>
          <w:p w:rsidR="00317D35" w:rsidRPr="00045B05" w:rsidRDefault="00317D35" w:rsidP="002418F5">
            <w:pPr>
              <w:jc w:val="both"/>
              <w:rPr>
                <w:rFonts w:eastAsia="Calibri"/>
                <w:color w:val="000000"/>
              </w:rPr>
            </w:pPr>
            <w:r w:rsidRPr="00045B05">
              <w:rPr>
                <w:rFonts w:eastAsia="Calibri"/>
                <w:color w:val="000000"/>
              </w:rPr>
              <w:t>Кор/с 30101810400000000225,</w:t>
            </w:r>
          </w:p>
          <w:p w:rsidR="00317D35" w:rsidRPr="00045B05" w:rsidRDefault="00317D35" w:rsidP="002418F5">
            <w:pPr>
              <w:tabs>
                <w:tab w:val="left" w:pos="5580"/>
              </w:tabs>
              <w:jc w:val="both"/>
              <w:rPr>
                <w:rFonts w:eastAsia="Calibri"/>
                <w:color w:val="000000"/>
              </w:rPr>
            </w:pPr>
            <w:r w:rsidRPr="00045B05">
              <w:rPr>
                <w:rFonts w:eastAsia="Calibri"/>
                <w:color w:val="000000"/>
              </w:rPr>
              <w:t>БИК 044525225,</w:t>
            </w:r>
          </w:p>
          <w:p w:rsidR="00317D35" w:rsidRPr="00045B05" w:rsidRDefault="00317D35" w:rsidP="002418F5">
            <w:pPr>
              <w:tabs>
                <w:tab w:val="left" w:pos="5580"/>
              </w:tabs>
              <w:jc w:val="both"/>
              <w:rPr>
                <w:rFonts w:eastAsia="Calibri"/>
                <w:color w:val="000000"/>
              </w:rPr>
            </w:pPr>
            <w:r w:rsidRPr="00045B05">
              <w:rPr>
                <w:rFonts w:eastAsia="Calibri"/>
                <w:color w:val="000000"/>
              </w:rPr>
              <w:t>ОКПО 05472382,</w:t>
            </w:r>
          </w:p>
          <w:p w:rsidR="00317D35" w:rsidRPr="00045B05" w:rsidRDefault="00317D35" w:rsidP="002418F5">
            <w:pPr>
              <w:tabs>
                <w:tab w:val="left" w:pos="5580"/>
              </w:tabs>
              <w:rPr>
                <w:rFonts w:eastAsia="Calibri"/>
                <w:color w:val="000000"/>
              </w:rPr>
            </w:pPr>
            <w:r w:rsidRPr="00045B05">
              <w:rPr>
                <w:rFonts w:eastAsia="Calibri"/>
                <w:color w:val="000000"/>
              </w:rPr>
              <w:t>ОГРН 1027700418723</w:t>
            </w:r>
          </w:p>
          <w:p w:rsidR="00317D35" w:rsidRPr="00663108" w:rsidRDefault="00317D35" w:rsidP="002418F5">
            <w:pPr>
              <w:tabs>
                <w:tab w:val="left" w:pos="5580"/>
              </w:tabs>
              <w:jc w:val="both"/>
              <w:rPr>
                <w:rFonts w:eastAsia="Calibri"/>
                <w:color w:val="000000"/>
              </w:rPr>
            </w:pPr>
            <w:r>
              <w:rPr>
                <w:rFonts w:eastAsia="Calibri"/>
                <w:color w:val="000000"/>
              </w:rPr>
              <w:t>Место выполнения работ</w:t>
            </w:r>
            <w:r w:rsidRPr="00663108">
              <w:rPr>
                <w:rFonts w:eastAsia="Calibri"/>
                <w:color w:val="000000"/>
              </w:rPr>
              <w:t>:</w:t>
            </w:r>
          </w:p>
          <w:p w:rsidR="00317D35" w:rsidRPr="00663108" w:rsidRDefault="00317D35" w:rsidP="002418F5">
            <w:pPr>
              <w:tabs>
                <w:tab w:val="left" w:pos="5580"/>
              </w:tabs>
              <w:jc w:val="both"/>
              <w:rPr>
                <w:rFonts w:eastAsia="Calibri"/>
                <w:color w:val="000000"/>
              </w:rPr>
            </w:pPr>
            <w:r w:rsidRPr="00663108">
              <w:rPr>
                <w:rFonts w:eastAsia="Calibri"/>
                <w:color w:val="000000"/>
              </w:rPr>
              <w:t>Центр космической связи «Медвежьи Озёра» (ЦКС «Медвежьи Озёра»)</w:t>
            </w:r>
          </w:p>
          <w:p w:rsidR="00317D35" w:rsidRPr="00D75FDF" w:rsidRDefault="00317D35" w:rsidP="002418F5">
            <w:pPr>
              <w:tabs>
                <w:tab w:val="left" w:pos="5580"/>
              </w:tabs>
              <w:jc w:val="both"/>
              <w:rPr>
                <w:rFonts w:eastAsia="Calibri"/>
                <w:color w:val="000000"/>
              </w:rPr>
            </w:pPr>
            <w:r w:rsidRPr="00D75FDF">
              <w:rPr>
                <w:rFonts w:eastAsia="Calibri"/>
                <w:color w:val="000000"/>
              </w:rPr>
              <w:t>141143, Московская область, Щелковский район, п/о Медвежьи Озера, а/я 1926</w:t>
            </w:r>
          </w:p>
          <w:p w:rsidR="00317D35" w:rsidRPr="00663108" w:rsidRDefault="00317D35" w:rsidP="002418F5">
            <w:pPr>
              <w:tabs>
                <w:tab w:val="left" w:pos="5580"/>
              </w:tabs>
              <w:jc w:val="both"/>
              <w:rPr>
                <w:rFonts w:eastAsia="Calibri"/>
                <w:color w:val="000000"/>
              </w:rPr>
            </w:pPr>
            <w:r w:rsidRPr="00663108">
              <w:rPr>
                <w:rFonts w:eastAsia="Calibri"/>
                <w:color w:val="000000"/>
              </w:rPr>
              <w:t>ИНН 7725027605, КПП 505002001</w:t>
            </w:r>
          </w:p>
          <w:p w:rsidR="00317D35" w:rsidRPr="00663108" w:rsidRDefault="00317D35" w:rsidP="002418F5">
            <w:pPr>
              <w:tabs>
                <w:tab w:val="left" w:pos="5580"/>
              </w:tabs>
              <w:jc w:val="both"/>
              <w:rPr>
                <w:rFonts w:eastAsia="Calibri"/>
                <w:color w:val="000000"/>
              </w:rPr>
            </w:pPr>
            <w:r w:rsidRPr="00663108">
              <w:rPr>
                <w:rFonts w:eastAsia="Calibri"/>
                <w:color w:val="000000"/>
              </w:rPr>
              <w:t>Р/с 40502810540480100038</w:t>
            </w:r>
          </w:p>
          <w:p w:rsidR="00317D35" w:rsidRPr="00663108" w:rsidRDefault="00317D35" w:rsidP="002418F5">
            <w:pPr>
              <w:tabs>
                <w:tab w:val="left" w:pos="5580"/>
              </w:tabs>
              <w:jc w:val="both"/>
              <w:rPr>
                <w:rFonts w:eastAsia="Calibri"/>
                <w:color w:val="000000"/>
              </w:rPr>
            </w:pPr>
            <w:r w:rsidRPr="00663108">
              <w:rPr>
                <w:rFonts w:eastAsia="Calibri"/>
                <w:color w:val="000000"/>
              </w:rPr>
              <w:t>В ПАО Сбербанк г. Москва</w:t>
            </w:r>
          </w:p>
          <w:p w:rsidR="00317D35" w:rsidRPr="00663108" w:rsidRDefault="00317D35" w:rsidP="002418F5">
            <w:pPr>
              <w:tabs>
                <w:tab w:val="left" w:pos="5580"/>
              </w:tabs>
              <w:jc w:val="both"/>
              <w:rPr>
                <w:rFonts w:eastAsia="Calibri"/>
                <w:color w:val="000000"/>
              </w:rPr>
            </w:pPr>
            <w:r w:rsidRPr="00663108">
              <w:rPr>
                <w:rFonts w:eastAsia="Calibri"/>
                <w:color w:val="000000"/>
              </w:rPr>
              <w:t>Кор/с 30101810400000000225,</w:t>
            </w:r>
          </w:p>
          <w:p w:rsidR="00317D35" w:rsidRPr="00663108" w:rsidRDefault="00317D35" w:rsidP="002418F5">
            <w:pPr>
              <w:tabs>
                <w:tab w:val="left" w:pos="5580"/>
              </w:tabs>
              <w:jc w:val="both"/>
              <w:rPr>
                <w:rFonts w:eastAsia="Calibri"/>
                <w:color w:val="000000"/>
              </w:rPr>
            </w:pPr>
            <w:r w:rsidRPr="00663108">
              <w:rPr>
                <w:rFonts w:eastAsia="Calibri"/>
                <w:color w:val="000000"/>
              </w:rPr>
              <w:t>БИК 044525225</w:t>
            </w:r>
          </w:p>
          <w:p w:rsidR="00317D35" w:rsidRDefault="00317D35" w:rsidP="002418F5">
            <w:pPr>
              <w:tabs>
                <w:tab w:val="left" w:pos="5580"/>
              </w:tabs>
              <w:jc w:val="both"/>
              <w:rPr>
                <w:rFonts w:eastAsia="Calibri"/>
                <w:color w:val="000000"/>
              </w:rPr>
            </w:pPr>
          </w:p>
          <w:p w:rsidR="00317D35" w:rsidRPr="00663108" w:rsidRDefault="00317D35" w:rsidP="002418F5">
            <w:pPr>
              <w:tabs>
                <w:tab w:val="left" w:pos="5580"/>
              </w:tabs>
              <w:jc w:val="both"/>
              <w:rPr>
                <w:rFonts w:eastAsia="Calibri"/>
                <w:color w:val="000000"/>
              </w:rPr>
            </w:pPr>
          </w:p>
          <w:p w:rsidR="00317D35" w:rsidRPr="00663108" w:rsidRDefault="00317D35" w:rsidP="002418F5">
            <w:pPr>
              <w:tabs>
                <w:tab w:val="left" w:pos="5580"/>
              </w:tabs>
              <w:jc w:val="both"/>
              <w:rPr>
                <w:rFonts w:eastAsia="Calibri"/>
                <w:color w:val="000000"/>
              </w:rPr>
            </w:pPr>
            <w:r w:rsidRPr="00663108">
              <w:rPr>
                <w:rFonts w:eastAsia="Calibri"/>
                <w:color w:val="000000"/>
              </w:rPr>
              <w:t>Директор филиала ГП КС Центр космической связи «Медвежьи озера»</w:t>
            </w:r>
          </w:p>
          <w:p w:rsidR="00317D35" w:rsidRPr="00663108" w:rsidRDefault="00317D35" w:rsidP="002418F5">
            <w:pPr>
              <w:tabs>
                <w:tab w:val="left" w:pos="5580"/>
              </w:tabs>
              <w:jc w:val="both"/>
              <w:rPr>
                <w:rFonts w:eastAsia="Calibri"/>
                <w:color w:val="000000"/>
              </w:rPr>
            </w:pPr>
          </w:p>
          <w:p w:rsidR="00317D35" w:rsidRPr="00045B05" w:rsidRDefault="00317D35" w:rsidP="002418F5">
            <w:pPr>
              <w:tabs>
                <w:tab w:val="left" w:pos="5580"/>
              </w:tabs>
              <w:jc w:val="both"/>
              <w:rPr>
                <w:color w:val="000000"/>
              </w:rPr>
            </w:pPr>
            <w:r w:rsidRPr="00663108">
              <w:rPr>
                <w:rFonts w:eastAsia="Calibri"/>
                <w:color w:val="000000"/>
              </w:rPr>
              <w:t xml:space="preserve">________________ </w:t>
            </w:r>
            <w:r>
              <w:rPr>
                <w:rFonts w:eastAsia="Calibri"/>
                <w:color w:val="000000"/>
              </w:rPr>
              <w:t xml:space="preserve"> </w:t>
            </w:r>
            <w:r w:rsidRPr="00663108">
              <w:rPr>
                <w:rFonts w:eastAsia="Calibri"/>
                <w:color w:val="000000"/>
              </w:rPr>
              <w:t>В.И. Артемьев</w:t>
            </w:r>
            <w:r>
              <w:rPr>
                <w:rFonts w:eastAsia="Calibri"/>
                <w:color w:val="000000"/>
              </w:rPr>
              <w:t xml:space="preserve"> </w:t>
            </w:r>
          </w:p>
        </w:tc>
      </w:tr>
    </w:tbl>
    <w:p w:rsidR="00317D35" w:rsidRPr="00045B05" w:rsidRDefault="00317D35" w:rsidP="00317D35">
      <w:pPr>
        <w:ind w:firstLine="7"/>
        <w:rPr>
          <w:bCs/>
        </w:rPr>
      </w:pPr>
    </w:p>
    <w:p w:rsidR="00317D35" w:rsidRPr="00045B05" w:rsidRDefault="00317D35" w:rsidP="00317D35">
      <w:pPr>
        <w:rPr>
          <w:bCs/>
        </w:rPr>
      </w:pPr>
      <w:r w:rsidRPr="00045B05">
        <w:rPr>
          <w:bCs/>
        </w:rPr>
        <w:br w:type="page"/>
      </w:r>
    </w:p>
    <w:p w:rsidR="00317D35" w:rsidRPr="00954915" w:rsidRDefault="00317D35" w:rsidP="00317D35">
      <w:pPr>
        <w:ind w:left="7088" w:hanging="851"/>
        <w:rPr>
          <w:rFonts w:eastAsia="Calibri"/>
          <w:color w:val="000000"/>
          <w:u w:val="single"/>
        </w:rPr>
      </w:pPr>
      <w:r>
        <w:rPr>
          <w:rFonts w:eastAsia="Calibri"/>
          <w:color w:val="000000"/>
        </w:rPr>
        <w:lastRenderedPageBreak/>
        <w:t xml:space="preserve">              Приложение </w:t>
      </w:r>
      <w:r w:rsidRPr="00954915">
        <w:rPr>
          <w:rFonts w:eastAsia="Calibri"/>
          <w:color w:val="000000"/>
        </w:rPr>
        <w:t xml:space="preserve">№ 1             </w:t>
      </w:r>
      <w:r>
        <w:rPr>
          <w:rFonts w:eastAsia="Calibri"/>
          <w:color w:val="000000"/>
        </w:rPr>
        <w:t xml:space="preserve">          </w:t>
      </w:r>
      <w:r w:rsidRPr="00954915">
        <w:rPr>
          <w:rFonts w:eastAsia="Calibri"/>
          <w:color w:val="000000"/>
        </w:rPr>
        <w:t xml:space="preserve"> </w:t>
      </w:r>
      <w:r>
        <w:rPr>
          <w:rFonts w:eastAsia="Calibri"/>
          <w:color w:val="000000"/>
        </w:rPr>
        <w:t xml:space="preserve">                         </w:t>
      </w:r>
      <w:r w:rsidRPr="00954915">
        <w:rPr>
          <w:rFonts w:eastAsia="Calibri"/>
          <w:color w:val="000000"/>
        </w:rPr>
        <w:t xml:space="preserve">к Договору № </w:t>
      </w:r>
      <w:r w:rsidRPr="00954915">
        <w:rPr>
          <w:rFonts w:eastAsia="Calibri"/>
          <w:color w:val="000000"/>
          <w:u w:val="single"/>
        </w:rPr>
        <w:t>___________</w:t>
      </w:r>
    </w:p>
    <w:p w:rsidR="00317D35" w:rsidRPr="00954915" w:rsidRDefault="00317D35" w:rsidP="00317D35">
      <w:pPr>
        <w:widowControl w:val="0"/>
        <w:ind w:left="6237" w:firstLine="7"/>
        <w:rPr>
          <w:rFonts w:eastAsia="Calibri"/>
          <w:color w:val="000000"/>
        </w:rPr>
      </w:pPr>
      <w:r w:rsidRPr="00954915">
        <w:rPr>
          <w:rFonts w:eastAsia="Calibri"/>
          <w:color w:val="000000"/>
        </w:rPr>
        <w:t xml:space="preserve">              от </w:t>
      </w:r>
      <w:r w:rsidRPr="00954915">
        <w:rPr>
          <w:rFonts w:eastAsia="Calibri"/>
          <w:color w:val="000000"/>
          <w:u w:val="single"/>
        </w:rPr>
        <w:t>«__» _________</w:t>
      </w:r>
      <w:r w:rsidRPr="00954915">
        <w:rPr>
          <w:rFonts w:eastAsia="Calibri"/>
          <w:color w:val="000000"/>
        </w:rPr>
        <w:t>2023 г.</w:t>
      </w:r>
    </w:p>
    <w:tbl>
      <w:tblPr>
        <w:tblW w:w="9922" w:type="dxa"/>
        <w:tblInd w:w="108" w:type="dxa"/>
        <w:tblLayout w:type="fixed"/>
        <w:tblLook w:val="0000" w:firstRow="0" w:lastRow="0" w:firstColumn="0" w:lastColumn="0" w:noHBand="0" w:noVBand="0"/>
      </w:tblPr>
      <w:tblGrid>
        <w:gridCol w:w="5103"/>
        <w:gridCol w:w="4819"/>
      </w:tblGrid>
      <w:tr w:rsidR="00317D35" w:rsidRPr="00954915" w:rsidTr="002418F5">
        <w:trPr>
          <w:trHeight w:val="1862"/>
        </w:trPr>
        <w:tc>
          <w:tcPr>
            <w:tcW w:w="5103" w:type="dxa"/>
          </w:tcPr>
          <w:p w:rsidR="00317D35" w:rsidRPr="00954915" w:rsidRDefault="00317D35" w:rsidP="002418F5">
            <w:pPr>
              <w:rPr>
                <w:rFonts w:eastAsia="Calibri"/>
                <w:color w:val="000000"/>
              </w:rPr>
            </w:pPr>
            <w:r w:rsidRPr="00954915">
              <w:rPr>
                <w:rFonts w:eastAsia="Calibri"/>
                <w:color w:val="000000"/>
              </w:rPr>
              <w:t>СОГЛАСОВАНО</w:t>
            </w:r>
          </w:p>
          <w:p w:rsidR="00317D35" w:rsidRDefault="00317D35" w:rsidP="002418F5">
            <w:pPr>
              <w:rPr>
                <w:rFonts w:eastAsia="Calibri"/>
                <w:color w:val="000000"/>
              </w:rPr>
            </w:pPr>
          </w:p>
          <w:p w:rsidR="00317D35" w:rsidRDefault="00317D35" w:rsidP="002418F5">
            <w:pPr>
              <w:rPr>
                <w:rFonts w:eastAsia="Calibri"/>
                <w:color w:val="000000"/>
              </w:rPr>
            </w:pPr>
          </w:p>
          <w:p w:rsidR="00317D35" w:rsidRDefault="00317D35" w:rsidP="002418F5">
            <w:pPr>
              <w:rPr>
                <w:rFonts w:eastAsia="Calibri"/>
                <w:color w:val="000000"/>
              </w:rPr>
            </w:pPr>
          </w:p>
          <w:p w:rsidR="00317D35" w:rsidRPr="00954915" w:rsidRDefault="00317D35" w:rsidP="002418F5">
            <w:pPr>
              <w:rPr>
                <w:rFonts w:eastAsia="Calibri"/>
                <w:color w:val="000000"/>
              </w:rPr>
            </w:pPr>
            <w:r>
              <w:rPr>
                <w:rFonts w:eastAsia="Calibri"/>
                <w:color w:val="000000"/>
              </w:rPr>
              <w:t>____________</w:t>
            </w:r>
          </w:p>
        </w:tc>
        <w:tc>
          <w:tcPr>
            <w:tcW w:w="4819" w:type="dxa"/>
          </w:tcPr>
          <w:p w:rsidR="00317D35" w:rsidRPr="00954915" w:rsidRDefault="00317D35" w:rsidP="002418F5">
            <w:pPr>
              <w:rPr>
                <w:rFonts w:eastAsia="Calibri"/>
                <w:color w:val="000000"/>
              </w:rPr>
            </w:pPr>
            <w:r w:rsidRPr="00954915">
              <w:rPr>
                <w:rFonts w:eastAsia="Calibri"/>
                <w:color w:val="000000"/>
              </w:rPr>
              <w:t>УТВЕРЖДАЮ</w:t>
            </w:r>
          </w:p>
          <w:p w:rsidR="00317D35" w:rsidRPr="00954915" w:rsidRDefault="00317D35" w:rsidP="002418F5">
            <w:pPr>
              <w:rPr>
                <w:rFonts w:eastAsia="Calibri"/>
                <w:color w:val="000000"/>
              </w:rPr>
            </w:pPr>
            <w:r w:rsidRPr="00954915">
              <w:rPr>
                <w:rFonts w:eastAsia="Calibri"/>
                <w:color w:val="000000"/>
              </w:rPr>
              <w:t>Директора филиала ГП КС</w:t>
            </w:r>
          </w:p>
          <w:p w:rsidR="00317D35" w:rsidRPr="00954915" w:rsidRDefault="00317D35" w:rsidP="002418F5">
            <w:pPr>
              <w:rPr>
                <w:rFonts w:eastAsia="Calibri"/>
                <w:color w:val="000000"/>
              </w:rPr>
            </w:pPr>
            <w:r w:rsidRPr="00954915">
              <w:rPr>
                <w:rFonts w:eastAsia="Calibri"/>
                <w:color w:val="000000"/>
              </w:rPr>
              <w:t>ЦКС «Медвежьи Озера»</w:t>
            </w:r>
          </w:p>
          <w:p w:rsidR="00317D35" w:rsidRPr="00954915" w:rsidRDefault="00317D35" w:rsidP="002418F5">
            <w:pPr>
              <w:rPr>
                <w:rFonts w:eastAsia="Calibri"/>
                <w:color w:val="000000"/>
              </w:rPr>
            </w:pPr>
          </w:p>
          <w:p w:rsidR="00317D35" w:rsidRPr="00954915" w:rsidRDefault="00317D35" w:rsidP="002418F5">
            <w:pPr>
              <w:rPr>
                <w:rFonts w:eastAsia="Calibri"/>
                <w:color w:val="000000"/>
              </w:rPr>
            </w:pPr>
            <w:r w:rsidRPr="00954915">
              <w:rPr>
                <w:rFonts w:eastAsia="Calibri"/>
                <w:color w:val="000000"/>
              </w:rPr>
              <w:t>_</w:t>
            </w:r>
            <w:r w:rsidRPr="00954915">
              <w:rPr>
                <w:rFonts w:eastAsia="Calibri"/>
                <w:color w:val="000000"/>
                <w:u w:val="single"/>
              </w:rPr>
              <w:t>________________</w:t>
            </w:r>
            <w:r w:rsidRPr="00954915">
              <w:rPr>
                <w:rFonts w:eastAsia="Calibri"/>
                <w:color w:val="000000"/>
              </w:rPr>
              <w:t xml:space="preserve"> В.И. Артемьев</w:t>
            </w:r>
          </w:p>
          <w:p w:rsidR="00317D35" w:rsidRPr="00954915" w:rsidRDefault="00317D35" w:rsidP="002418F5">
            <w:pPr>
              <w:rPr>
                <w:rFonts w:eastAsia="Calibri"/>
                <w:color w:val="000000"/>
              </w:rPr>
            </w:pPr>
          </w:p>
        </w:tc>
      </w:tr>
    </w:tbl>
    <w:p w:rsidR="00317D35" w:rsidRDefault="00317D35" w:rsidP="00317D35">
      <w:pPr>
        <w:jc w:val="center"/>
        <w:rPr>
          <w:rFonts w:eastAsia="Calibri"/>
          <w:color w:val="000000"/>
        </w:rPr>
      </w:pPr>
      <w:r w:rsidRPr="00954915">
        <w:rPr>
          <w:rFonts w:eastAsia="Calibri"/>
          <w:color w:val="000000"/>
        </w:rPr>
        <w:t xml:space="preserve">ТЕХНИЧЕСКОЕ ЗАДАНИЕ </w:t>
      </w:r>
    </w:p>
    <w:p w:rsidR="00317D35" w:rsidRPr="00954915" w:rsidRDefault="00317D35" w:rsidP="00317D35">
      <w:pPr>
        <w:jc w:val="center"/>
        <w:rPr>
          <w:rFonts w:eastAsia="Calibri"/>
          <w:color w:val="000000"/>
        </w:rPr>
      </w:pPr>
      <w:r w:rsidRPr="00954915">
        <w:rPr>
          <w:rFonts w:eastAsia="Calibri"/>
          <w:color w:val="000000"/>
        </w:rPr>
        <w:t xml:space="preserve">на выполнение работ по ремонту кровли нежилого здания: </w:t>
      </w:r>
      <w:r>
        <w:rPr>
          <w:rFonts w:eastAsia="Calibri"/>
          <w:color w:val="000000"/>
        </w:rPr>
        <w:t>стоянка</w:t>
      </w:r>
      <w:r w:rsidRPr="00954915">
        <w:rPr>
          <w:rFonts w:eastAsia="Calibri"/>
          <w:color w:val="000000"/>
        </w:rPr>
        <w:t>.</w:t>
      </w:r>
    </w:p>
    <w:tbl>
      <w:tblPr>
        <w:tblW w:w="10065" w:type="dxa"/>
        <w:jc w:val="right"/>
        <w:tblLayout w:type="fixed"/>
        <w:tblCellMar>
          <w:left w:w="40" w:type="dxa"/>
          <w:right w:w="40" w:type="dxa"/>
        </w:tblCellMar>
        <w:tblLook w:val="0000" w:firstRow="0" w:lastRow="0" w:firstColumn="0" w:lastColumn="0" w:noHBand="0" w:noVBand="0"/>
      </w:tblPr>
      <w:tblGrid>
        <w:gridCol w:w="567"/>
        <w:gridCol w:w="2260"/>
        <w:gridCol w:w="7238"/>
      </w:tblGrid>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rPr>
                <w:rFonts w:eastAsia="Calibri"/>
                <w:color w:val="000000"/>
              </w:rPr>
            </w:pPr>
            <w:r>
              <w:rPr>
                <w:rFonts w:eastAsia="Calibri"/>
                <w:color w:val="000000"/>
              </w:rPr>
              <w:t>1.</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D2522">
              <w:rPr>
                <w:rFonts w:eastAsia="Calibri"/>
                <w:color w:val="000000"/>
              </w:rPr>
              <w:t>Наименование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pStyle w:val="Style9"/>
              <w:rPr>
                <w:rFonts w:eastAsia="Calibri"/>
                <w:color w:val="000000"/>
              </w:rPr>
            </w:pPr>
            <w:r w:rsidRPr="00954915">
              <w:rPr>
                <w:rFonts w:eastAsia="Calibri"/>
                <w:color w:val="000000"/>
              </w:rPr>
              <w:t xml:space="preserve">Выполнение работ по ремонту кровли нежилого здания: </w:t>
            </w:r>
            <w:r>
              <w:rPr>
                <w:rFonts w:eastAsia="Calibri"/>
                <w:color w:val="000000"/>
              </w:rPr>
              <w:t>стоянка (инв. № 1054</w:t>
            </w:r>
            <w:r w:rsidRPr="00954915">
              <w:rPr>
                <w:rFonts w:eastAsia="Calibri"/>
                <w:color w:val="000000"/>
              </w:rPr>
              <w:t xml:space="preserve">) </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suppressAutoHyphens w:val="0"/>
              <w:rPr>
                <w:rFonts w:eastAsia="Calibri"/>
                <w:color w:val="000000"/>
              </w:rPr>
            </w:pPr>
            <w:r>
              <w:rPr>
                <w:rFonts w:eastAsia="Calibri"/>
                <w:color w:val="000000"/>
              </w:rPr>
              <w:t>2.</w:t>
            </w:r>
            <w:r w:rsidR="00317D35" w:rsidRPr="00954915">
              <w:rPr>
                <w:rFonts w:eastAsia="Calibri"/>
                <w:color w:val="000000"/>
              </w:rPr>
              <w:t xml:space="preserve"> </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Место проведения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pStyle w:val="Style9"/>
              <w:rPr>
                <w:rFonts w:eastAsia="Calibri"/>
                <w:color w:val="000000"/>
              </w:rPr>
            </w:pPr>
            <w:r w:rsidRPr="00954915">
              <w:rPr>
                <w:rFonts w:eastAsia="Calibri"/>
                <w:color w:val="000000"/>
              </w:rPr>
              <w:t xml:space="preserve">Центр космической связи «Медвежьи Озера» - филиал ГП КС, </w:t>
            </w:r>
            <w:r w:rsidRPr="00DA36B2">
              <w:rPr>
                <w:rFonts w:eastAsia="Calibri"/>
                <w:color w:val="000000"/>
              </w:rPr>
              <w:t>141143, Московская область, Щёлковский р-н, д. Долгое Ледово</w:t>
            </w:r>
            <w:r w:rsidRPr="00045B05">
              <w:rPr>
                <w:rFonts w:eastAsia="Calibri"/>
                <w:color w:val="000000"/>
              </w:rPr>
              <w:t>.</w:t>
            </w:r>
          </w:p>
        </w:tc>
      </w:tr>
      <w:tr w:rsidR="00317D35" w:rsidRPr="00954915" w:rsidTr="002418F5">
        <w:trPr>
          <w:trHeight w:val="781"/>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suppressAutoHyphens w:val="0"/>
              <w:rPr>
                <w:rFonts w:eastAsia="Calibri"/>
                <w:color w:val="000000"/>
              </w:rPr>
            </w:pPr>
            <w:r>
              <w:rPr>
                <w:rFonts w:eastAsia="Calibri"/>
                <w:color w:val="000000"/>
              </w:rPr>
              <w:t>3.</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Цель выполнения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AutoHyphens/>
              <w:jc w:val="both"/>
              <w:rPr>
                <w:rFonts w:eastAsia="Calibri"/>
                <w:color w:val="000000"/>
              </w:rPr>
            </w:pPr>
            <w:r w:rsidRPr="00954915">
              <w:rPr>
                <w:rFonts w:eastAsia="Calibri"/>
                <w:color w:val="000000"/>
              </w:rPr>
              <w:t xml:space="preserve">Целью работы является восстановление эксплуатационных характеристик здания, предотвращение протечек и разрушений строительных конструкций нежилого здания: </w:t>
            </w:r>
            <w:r>
              <w:rPr>
                <w:rFonts w:eastAsia="Calibri"/>
                <w:color w:val="000000"/>
              </w:rPr>
              <w:t>стоянка</w:t>
            </w:r>
            <w:r w:rsidRPr="00954915">
              <w:rPr>
                <w:rFonts w:eastAsia="Calibri"/>
                <w:color w:val="000000"/>
              </w:rPr>
              <w:t xml:space="preserve"> (инв. № 10</w:t>
            </w:r>
            <w:r>
              <w:rPr>
                <w:rFonts w:eastAsia="Calibri"/>
                <w:color w:val="000000"/>
              </w:rPr>
              <w:t>54</w:t>
            </w:r>
            <w:r w:rsidRPr="00954915">
              <w:rPr>
                <w:rFonts w:eastAsia="Calibri"/>
                <w:color w:val="000000"/>
              </w:rPr>
              <w:t>)</w:t>
            </w:r>
          </w:p>
        </w:tc>
      </w:tr>
      <w:tr w:rsidR="00317D35" w:rsidRPr="00954915" w:rsidTr="002418F5">
        <w:trPr>
          <w:trHeight w:val="1020"/>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suppressAutoHyphens w:val="0"/>
              <w:rPr>
                <w:rFonts w:eastAsia="Calibri"/>
                <w:color w:val="000000"/>
              </w:rPr>
            </w:pPr>
            <w:r>
              <w:rPr>
                <w:rFonts w:eastAsia="Calibri"/>
                <w:color w:val="000000"/>
              </w:rPr>
              <w:t>4.</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Pr>
                <w:rFonts w:eastAsia="Calibri"/>
                <w:color w:val="000000"/>
              </w:rPr>
              <w:t>Описания объекта</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AutoHyphens/>
              <w:jc w:val="both"/>
              <w:rPr>
                <w:rFonts w:eastAsia="Calibri"/>
                <w:color w:val="000000"/>
              </w:rPr>
            </w:pPr>
            <w:r w:rsidRPr="009D2522">
              <w:rPr>
                <w:rFonts w:eastAsia="Calibri"/>
                <w:color w:val="000000"/>
              </w:rPr>
              <w:t xml:space="preserve">Здание 1995 года постройки, одноэтажное с встройкой 2-го этажа в одном модуле, размер 30х15 м, высота 4,9м. Двухэтажная часть – 6х15м высотой 3,0м и 2,5м, отделка пустотелый кирпич, кровля односкатная мягкая </w:t>
            </w:r>
            <w:r>
              <w:rPr>
                <w:rFonts w:eastAsia="Calibri"/>
                <w:color w:val="000000"/>
              </w:rPr>
              <w:t xml:space="preserve"> </w:t>
            </w:r>
            <w:r w:rsidRPr="009D2522">
              <w:rPr>
                <w:rFonts w:eastAsia="Calibri"/>
                <w:color w:val="000000"/>
              </w:rPr>
              <w:t>S- 471 м2</w:t>
            </w:r>
          </w:p>
        </w:tc>
      </w:tr>
      <w:tr w:rsidR="00317D35" w:rsidRPr="00954915" w:rsidTr="002418F5">
        <w:trPr>
          <w:trHeight w:val="4341"/>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317D35" w:rsidP="00B4677B">
            <w:pPr>
              <w:pStyle w:val="Style9"/>
              <w:widowControl/>
              <w:rPr>
                <w:rFonts w:eastAsia="Calibri"/>
                <w:color w:val="000000"/>
              </w:rPr>
            </w:pPr>
            <w:r w:rsidRPr="00954915">
              <w:rPr>
                <w:rFonts w:eastAsia="Calibri"/>
                <w:color w:val="000000"/>
              </w:rPr>
              <w:t xml:space="preserve"> </w:t>
            </w:r>
            <w:r w:rsidR="00D86BD9">
              <w:rPr>
                <w:rFonts w:eastAsia="Calibri"/>
                <w:color w:val="000000"/>
              </w:rPr>
              <w:t>5.</w:t>
            </w:r>
          </w:p>
        </w:tc>
        <w:tc>
          <w:tcPr>
            <w:tcW w:w="2260" w:type="dxa"/>
            <w:tcBorders>
              <w:top w:val="single" w:sz="6" w:space="0" w:color="000000"/>
              <w:left w:val="single" w:sz="6" w:space="0" w:color="000000"/>
              <w:bottom w:val="single" w:sz="6" w:space="0" w:color="000000"/>
            </w:tcBorders>
            <w:shd w:val="clear" w:color="auto" w:fill="auto"/>
          </w:tcPr>
          <w:p w:rsidR="00317D35" w:rsidRPr="00E03E0B" w:rsidRDefault="00317D35" w:rsidP="002418F5">
            <w:pPr>
              <w:pStyle w:val="Style9"/>
              <w:widowControl/>
              <w:rPr>
                <w:rFonts w:eastAsia="Calibri"/>
                <w:color w:val="000000"/>
              </w:rPr>
            </w:pPr>
            <w:r w:rsidRPr="00954915">
              <w:rPr>
                <w:rFonts w:eastAsia="Calibri"/>
                <w:color w:val="000000"/>
              </w:rPr>
              <w:t>Содержание (описание) работ</w:t>
            </w:r>
            <w:r>
              <w:rPr>
                <w:rFonts w:eastAsia="Calibri"/>
                <w:color w:val="000000"/>
              </w:rPr>
              <w:t>:</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 xml:space="preserve">5.1. </w:t>
            </w:r>
            <w:r w:rsidRPr="009D2522">
              <w:rPr>
                <w:rFonts w:eastAsia="Calibri"/>
                <w:color w:val="000000"/>
                <w:sz w:val="24"/>
                <w:szCs w:val="24"/>
              </w:rPr>
              <w:t>Очистка поверхности механическим способом -  S- 471 м2;</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 xml:space="preserve">5.2. </w:t>
            </w:r>
            <w:r w:rsidRPr="009D2522">
              <w:rPr>
                <w:rFonts w:eastAsia="Calibri"/>
                <w:color w:val="000000"/>
                <w:sz w:val="24"/>
                <w:szCs w:val="24"/>
              </w:rPr>
              <w:t>Обмазка швов, ремонт повреждений, гидроизоляция стыков,</w:t>
            </w:r>
            <w:r w:rsidRPr="00681987">
              <w:rPr>
                <w:rFonts w:eastAsia="Calibri"/>
                <w:color w:val="000000"/>
                <w:sz w:val="24"/>
                <w:szCs w:val="24"/>
              </w:rPr>
              <w:t xml:space="preserve"> </w:t>
            </w:r>
            <w:r w:rsidRPr="009D2522">
              <w:rPr>
                <w:rFonts w:eastAsia="Calibri"/>
                <w:color w:val="000000"/>
                <w:sz w:val="24"/>
                <w:szCs w:val="24"/>
              </w:rPr>
              <w:t>крышек парапета: Стеклоткань, жидкая резина 1K HighBuikl S-200. Жидкая резина 1K SealSefe A-205(ral 3020) (или аналог) -   S- 471 м2;</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5.3.</w:t>
            </w:r>
            <w:r w:rsidRPr="009D2522">
              <w:rPr>
                <w:rFonts w:eastAsia="Calibri"/>
                <w:color w:val="000000"/>
                <w:sz w:val="24"/>
                <w:szCs w:val="24"/>
              </w:rPr>
              <w:t xml:space="preserve">  Армирование примыканий: Стеклоткань. Жидкая резина 1K HighBuikl S-200 (или аналог) -  м/п 97,20;</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5.4.</w:t>
            </w:r>
            <w:r w:rsidRPr="009D2522">
              <w:rPr>
                <w:rFonts w:eastAsia="Calibri"/>
                <w:color w:val="000000"/>
                <w:sz w:val="24"/>
                <w:szCs w:val="24"/>
              </w:rPr>
              <w:t xml:space="preserve"> Установка аэраторов: Аэратор, Стеклоткань, Жидкая резина 1K HighBuikl S-200 (или аналог) -  шт. 6.00;  </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5.5.</w:t>
            </w:r>
            <w:r w:rsidRPr="009D2522">
              <w:rPr>
                <w:rFonts w:eastAsia="Calibri"/>
                <w:color w:val="000000"/>
                <w:sz w:val="24"/>
                <w:szCs w:val="24"/>
              </w:rPr>
              <w:t xml:space="preserve"> Огрунтовка парапета: Жидкая резина 2K SealRoof В-200(или </w:t>
            </w:r>
            <w:r>
              <w:rPr>
                <w:rFonts w:eastAsia="Calibri"/>
                <w:color w:val="000000"/>
                <w:sz w:val="24"/>
                <w:szCs w:val="24"/>
              </w:rPr>
              <w:t>аналог)</w:t>
            </w:r>
            <w:r w:rsidRPr="009D2522">
              <w:rPr>
                <w:rFonts w:eastAsia="Calibri"/>
                <w:color w:val="000000"/>
                <w:sz w:val="24"/>
                <w:szCs w:val="24"/>
              </w:rPr>
              <w:t xml:space="preserve"> -   S- 58,30 м2;</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5.6.</w:t>
            </w:r>
            <w:r w:rsidRPr="009D2522">
              <w:rPr>
                <w:rFonts w:eastAsia="Calibri"/>
                <w:color w:val="000000"/>
                <w:sz w:val="24"/>
                <w:szCs w:val="24"/>
              </w:rPr>
              <w:t xml:space="preserve"> Напыление гидроизоляционной мембраны на парапет: Жидкая резина 2K SealRoof В-200 (или аналог) - S- 58,30 м2;</w:t>
            </w:r>
          </w:p>
          <w:p w:rsidR="00317D35" w:rsidRPr="009D2522" w:rsidRDefault="00317D35" w:rsidP="002418F5">
            <w:pPr>
              <w:pStyle w:val="afffffb"/>
              <w:suppressAutoHyphens w:val="0"/>
              <w:jc w:val="both"/>
              <w:rPr>
                <w:rFonts w:eastAsia="Calibri"/>
                <w:color w:val="000000"/>
                <w:sz w:val="24"/>
                <w:szCs w:val="24"/>
              </w:rPr>
            </w:pPr>
            <w:r>
              <w:rPr>
                <w:rFonts w:eastAsia="Calibri"/>
                <w:color w:val="000000"/>
                <w:sz w:val="24"/>
                <w:szCs w:val="24"/>
              </w:rPr>
              <w:t>5.7.</w:t>
            </w:r>
            <w:r w:rsidRPr="009D2522">
              <w:rPr>
                <w:rFonts w:eastAsia="Calibri"/>
                <w:color w:val="000000"/>
                <w:sz w:val="24"/>
                <w:szCs w:val="24"/>
              </w:rPr>
              <w:t xml:space="preserve"> Огрунтовка поверхности Жидкая резина 2K SealR</w:t>
            </w:r>
            <w:r>
              <w:rPr>
                <w:rFonts w:eastAsia="Calibri"/>
                <w:color w:val="000000"/>
                <w:sz w:val="24"/>
                <w:szCs w:val="24"/>
              </w:rPr>
              <w:t>oof В-200 (или аналог)</w:t>
            </w:r>
            <w:r w:rsidRPr="00681987">
              <w:rPr>
                <w:rFonts w:eastAsia="Calibri"/>
                <w:color w:val="000000"/>
                <w:sz w:val="24"/>
                <w:szCs w:val="24"/>
              </w:rPr>
              <w:t xml:space="preserve"> </w:t>
            </w:r>
            <w:r w:rsidRPr="009D2522">
              <w:rPr>
                <w:rFonts w:eastAsia="Calibri"/>
                <w:color w:val="000000"/>
                <w:sz w:val="24"/>
                <w:szCs w:val="24"/>
              </w:rPr>
              <w:t xml:space="preserve">- S- 471 м2; </w:t>
            </w:r>
          </w:p>
          <w:p w:rsidR="00317D35" w:rsidRPr="00954915" w:rsidRDefault="00317D35" w:rsidP="002418F5">
            <w:pPr>
              <w:pStyle w:val="afffffb"/>
              <w:suppressAutoHyphens w:val="0"/>
              <w:jc w:val="both"/>
              <w:rPr>
                <w:rFonts w:eastAsia="Calibri"/>
                <w:color w:val="000000"/>
                <w:sz w:val="24"/>
                <w:szCs w:val="24"/>
              </w:rPr>
            </w:pPr>
            <w:r>
              <w:rPr>
                <w:rFonts w:eastAsia="Calibri"/>
                <w:color w:val="000000"/>
                <w:sz w:val="24"/>
                <w:szCs w:val="24"/>
              </w:rPr>
              <w:t>5.8.</w:t>
            </w:r>
            <w:r w:rsidRPr="009D2522">
              <w:rPr>
                <w:rFonts w:eastAsia="Calibri"/>
                <w:color w:val="000000"/>
                <w:sz w:val="24"/>
                <w:szCs w:val="24"/>
              </w:rPr>
              <w:t xml:space="preserve">   Напыление гидроизоляционной мембраны2K SealRoof В-200 (или аналог) - S- 471 м2;</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rPr>
                <w:rFonts w:eastAsia="Calibri"/>
                <w:color w:val="000000"/>
              </w:rPr>
            </w:pPr>
            <w:r>
              <w:rPr>
                <w:rFonts w:eastAsia="Calibri"/>
                <w:color w:val="000000"/>
              </w:rPr>
              <w:t>6.</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Требования к условиям и способам выполнения работ:</w:t>
            </w:r>
          </w:p>
          <w:p w:rsidR="00317D35" w:rsidRPr="00954915" w:rsidRDefault="00317D35" w:rsidP="002418F5">
            <w:pPr>
              <w:pStyle w:val="Style9"/>
              <w:widowControl/>
              <w:rPr>
                <w:rFonts w:eastAsia="Calibri"/>
                <w:color w:val="000000"/>
              </w:rPr>
            </w:pP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suppressLineNumbers/>
              <w:jc w:val="both"/>
              <w:rPr>
                <w:rFonts w:eastAsia="Calibri"/>
                <w:color w:val="000000"/>
              </w:rPr>
            </w:pPr>
            <w:r w:rsidRPr="00954915">
              <w:rPr>
                <w:rFonts w:eastAsia="Calibri"/>
                <w:color w:val="000000"/>
              </w:rPr>
              <w:t xml:space="preserve">6.1. Работы выполняются собственными силами и средствами Подрядчика в соответствии с </w:t>
            </w:r>
            <w:r w:rsidR="00C94BB4">
              <w:rPr>
                <w:rFonts w:eastAsia="Calibri"/>
                <w:color w:val="000000"/>
              </w:rPr>
              <w:t xml:space="preserve">настоящим </w:t>
            </w:r>
            <w:r w:rsidRPr="00954915">
              <w:rPr>
                <w:rFonts w:eastAsia="Calibri"/>
                <w:color w:val="000000"/>
              </w:rPr>
              <w:t>техническим заданием. Работы выполняются на выделенной ЦКС «</w:t>
            </w:r>
            <w:r>
              <w:rPr>
                <w:rFonts w:eastAsia="Calibri"/>
                <w:color w:val="000000"/>
              </w:rPr>
              <w:t>Медвежьи Озера</w:t>
            </w:r>
            <w:r w:rsidRPr="00954915">
              <w:rPr>
                <w:rFonts w:eastAsia="Calibri"/>
                <w:color w:val="000000"/>
              </w:rPr>
              <w:t>» Подрядчику территории</w:t>
            </w:r>
            <w:r w:rsidR="00C94BB4" w:rsidRPr="005134D8">
              <w:rPr>
                <w:rFonts w:eastAsia="Calibri"/>
                <w:color w:val="000000"/>
              </w:rPr>
              <w:t xml:space="preserve"> и по существующему распорядку дня:</w:t>
            </w:r>
            <w:r w:rsidR="00C94BB4">
              <w:rPr>
                <w:rFonts w:eastAsia="Calibri"/>
                <w:color w:val="000000"/>
              </w:rPr>
              <w:t xml:space="preserve"> </w:t>
            </w:r>
            <w:r w:rsidR="00C94BB4" w:rsidRPr="005134D8">
              <w:rPr>
                <w:rFonts w:eastAsia="Calibri"/>
                <w:color w:val="000000"/>
              </w:rPr>
              <w:t>пн. - чт. с 8.</w:t>
            </w:r>
            <w:r w:rsidR="00C94BB4">
              <w:rPr>
                <w:rFonts w:eastAsia="Calibri"/>
                <w:color w:val="000000"/>
              </w:rPr>
              <w:t>3</w:t>
            </w:r>
            <w:r w:rsidR="00C94BB4" w:rsidRPr="005134D8">
              <w:rPr>
                <w:rFonts w:eastAsia="Calibri"/>
                <w:color w:val="000000"/>
              </w:rPr>
              <w:t>0 до 17.</w:t>
            </w:r>
            <w:r w:rsidR="00C94BB4">
              <w:rPr>
                <w:rFonts w:eastAsia="Calibri"/>
                <w:color w:val="000000"/>
              </w:rPr>
              <w:t>0</w:t>
            </w:r>
            <w:r w:rsidR="00C94BB4" w:rsidRPr="005134D8">
              <w:rPr>
                <w:rFonts w:eastAsia="Calibri"/>
                <w:color w:val="000000"/>
              </w:rPr>
              <w:t>0,</w:t>
            </w:r>
            <w:r w:rsidR="00C94BB4">
              <w:rPr>
                <w:rFonts w:eastAsia="Calibri"/>
                <w:color w:val="000000"/>
              </w:rPr>
              <w:t xml:space="preserve"> </w:t>
            </w:r>
            <w:r w:rsidR="00C94BB4" w:rsidRPr="005134D8">
              <w:rPr>
                <w:rFonts w:eastAsia="Calibri"/>
                <w:color w:val="000000"/>
              </w:rPr>
              <w:t xml:space="preserve">пт. </w:t>
            </w:r>
            <w:r w:rsidR="00EB75C1">
              <w:rPr>
                <w:rFonts w:eastAsia="Calibri"/>
                <w:color w:val="000000"/>
              </w:rPr>
              <w:t xml:space="preserve"> с </w:t>
            </w:r>
            <w:r w:rsidR="00C94BB4" w:rsidRPr="005134D8">
              <w:rPr>
                <w:rFonts w:eastAsia="Calibri"/>
                <w:color w:val="000000"/>
              </w:rPr>
              <w:t>8.</w:t>
            </w:r>
            <w:r w:rsidR="00C94BB4">
              <w:rPr>
                <w:rFonts w:eastAsia="Calibri"/>
                <w:color w:val="000000"/>
              </w:rPr>
              <w:t>3</w:t>
            </w:r>
            <w:r w:rsidR="00C94BB4" w:rsidRPr="005134D8">
              <w:rPr>
                <w:rFonts w:eastAsia="Calibri"/>
                <w:color w:val="000000"/>
              </w:rPr>
              <w:t>0</w:t>
            </w:r>
            <w:r w:rsidR="00EB75C1">
              <w:rPr>
                <w:rFonts w:eastAsia="Calibri"/>
                <w:color w:val="000000"/>
              </w:rPr>
              <w:t xml:space="preserve"> до</w:t>
            </w:r>
            <w:r w:rsidR="00C94BB4" w:rsidRPr="005134D8">
              <w:rPr>
                <w:rFonts w:eastAsia="Calibri"/>
                <w:color w:val="000000"/>
              </w:rPr>
              <w:t xml:space="preserve"> 14.20</w:t>
            </w:r>
            <w:r w:rsidRPr="00954915">
              <w:rPr>
                <w:rFonts w:eastAsia="Calibri"/>
                <w:color w:val="000000"/>
              </w:rPr>
              <w:t>.</w:t>
            </w:r>
          </w:p>
          <w:p w:rsidR="00317D35" w:rsidRPr="00954915" w:rsidRDefault="00317D35" w:rsidP="002418F5">
            <w:pPr>
              <w:suppressLineNumbers/>
              <w:jc w:val="both"/>
              <w:rPr>
                <w:rFonts w:eastAsia="Calibri"/>
                <w:color w:val="000000"/>
              </w:rPr>
            </w:pPr>
            <w:r w:rsidRPr="00954915">
              <w:rPr>
                <w:rFonts w:eastAsia="Calibri"/>
                <w:color w:val="000000"/>
              </w:rPr>
              <w:t>6.2. Подрядчик за свой счет оснащает площадку для проведения Работ и организует вывоз, утилизацию (при необходимости), учет строительных отходов, образовавшихся в результате выполнения работ по Договору, уборку выделенной для производства работ территории.</w:t>
            </w:r>
          </w:p>
          <w:p w:rsidR="00317D35" w:rsidRPr="00954915" w:rsidRDefault="00317D35" w:rsidP="002418F5">
            <w:pPr>
              <w:suppressLineNumbers/>
              <w:jc w:val="both"/>
              <w:rPr>
                <w:rFonts w:eastAsia="Calibri"/>
                <w:color w:val="000000"/>
              </w:rPr>
            </w:pPr>
            <w:r w:rsidRPr="00954915">
              <w:rPr>
                <w:rFonts w:eastAsia="Calibri"/>
                <w:color w:val="000000"/>
              </w:rPr>
              <w:t>6.3. Работы должны выполняться под контролем представителя Заказчика и после проведения инструктажа по охране труда, пожарной безопасности с записями в соответствующих журналах.</w:t>
            </w:r>
          </w:p>
          <w:p w:rsidR="00317D35" w:rsidRPr="00954915" w:rsidRDefault="00317D35" w:rsidP="002418F5">
            <w:pPr>
              <w:suppressLineNumbers/>
              <w:jc w:val="both"/>
              <w:rPr>
                <w:rFonts w:eastAsia="Calibri"/>
                <w:color w:val="000000"/>
              </w:rPr>
            </w:pPr>
            <w:r w:rsidRPr="00954915">
              <w:rPr>
                <w:rFonts w:eastAsia="Calibri"/>
                <w:color w:val="000000"/>
              </w:rPr>
              <w:t>6.4. Подрядчик несет ответственность за обучение работников по охране и безопасности труда при выполнении работ по договору.</w:t>
            </w:r>
          </w:p>
          <w:p w:rsidR="00317D35" w:rsidRPr="00954915" w:rsidRDefault="00317D35" w:rsidP="002418F5">
            <w:pPr>
              <w:suppressLineNumbers/>
              <w:jc w:val="both"/>
              <w:rPr>
                <w:rFonts w:eastAsia="Calibri"/>
                <w:color w:val="000000"/>
              </w:rPr>
            </w:pPr>
            <w:r w:rsidRPr="00954915">
              <w:rPr>
                <w:rFonts w:eastAsia="Calibri"/>
                <w:color w:val="000000"/>
              </w:rPr>
              <w:lastRenderedPageBreak/>
              <w:t>6.5. До начала работ Подрядчик представляет Заказчику документы, которые подтверждают, прохождение обучения и проверок знаний по охране труда, электробезопасности по должностям и видам работ, которые предстоит выполнять работникам по Договору.</w:t>
            </w:r>
          </w:p>
          <w:p w:rsidR="00317D35" w:rsidRPr="00954915" w:rsidRDefault="00317D35" w:rsidP="002418F5">
            <w:pPr>
              <w:suppressLineNumbers/>
              <w:jc w:val="both"/>
              <w:rPr>
                <w:rFonts w:eastAsia="Calibri"/>
                <w:color w:val="000000"/>
              </w:rPr>
            </w:pPr>
            <w:r w:rsidRPr="00954915">
              <w:rPr>
                <w:rFonts w:eastAsia="Calibri"/>
                <w:color w:val="000000"/>
              </w:rPr>
              <w:t>6.6. До начала работ Подрядчик представляет Заказчику Приказы на бланке организации Подрядчика о лицах, ответственных за обеспечение безопасности и охраны труда, организацию противопожарных мероприятий, ответственных за осуществление постоянного контроля за состоянием охраны и безопасности труда при выполнении работ на объекте ЦКС «Медвежьи Озера».</w:t>
            </w:r>
          </w:p>
          <w:p w:rsidR="00317D35" w:rsidRPr="00954915" w:rsidRDefault="00317D35" w:rsidP="002418F5">
            <w:pPr>
              <w:suppressLineNumbers/>
              <w:jc w:val="both"/>
              <w:rPr>
                <w:rFonts w:eastAsia="Calibri"/>
                <w:color w:val="000000"/>
              </w:rPr>
            </w:pPr>
            <w:r w:rsidRPr="00954915">
              <w:rPr>
                <w:rFonts w:eastAsia="Calibri"/>
                <w:color w:val="000000"/>
              </w:rPr>
              <w:t>6.7. При выполнении работ по договору Подрядчик самостоятельно за свой счет обеспечивает работников сертифицированной спецодеждой и другими средствами индивидуальной защиты (СИЗ), испытанными средствами подъема на высоту.</w:t>
            </w:r>
          </w:p>
          <w:p w:rsidR="00317D35" w:rsidRPr="00954915" w:rsidRDefault="00317D35" w:rsidP="002418F5">
            <w:pPr>
              <w:suppressLineNumbers/>
              <w:jc w:val="both"/>
              <w:rPr>
                <w:rFonts w:eastAsia="Calibri"/>
                <w:color w:val="000000"/>
              </w:rPr>
            </w:pPr>
            <w:r w:rsidRPr="00954915">
              <w:rPr>
                <w:rFonts w:eastAsia="Calibri"/>
                <w:color w:val="000000"/>
              </w:rPr>
              <w:t>6.8. При выполнении работ по договору Подрядчик осуществляет контроль за безопасным выполнением работ, правильным применением СИЗ, средств подъёма на высоту.</w:t>
            </w:r>
          </w:p>
          <w:p w:rsidR="00317D35" w:rsidRDefault="00317D35" w:rsidP="002418F5">
            <w:pPr>
              <w:pStyle w:val="Style9"/>
              <w:rPr>
                <w:rFonts w:eastAsia="Calibri"/>
                <w:color w:val="000000"/>
              </w:rPr>
            </w:pPr>
            <w:r w:rsidRPr="00954915">
              <w:rPr>
                <w:rFonts w:eastAsia="Calibri"/>
                <w:color w:val="000000"/>
              </w:rPr>
              <w:t>6.9. Организация и производство работ должны производиться в соответствии с требованиями СП48.13330.2019 «Организация строительства» и СТО НОСТРОЙ2.33.199-2016 «Организация строительного производства при строительстве сооружений и объектов связи», Правил по охране труда при строительстве, реконструкции и ремонте утвержденных приказом Минтруда от 11.12.2020 № 883н., СП 17.13330.2017 «Кровли», СП 71.13330.2017 «Изоляционные и отделочные покрытия», СП 72.13330.2016 «Защита строительных конструкций и сооружений от коррозии», Типовой технологической карты (рекомендаций по применению) завода производителя гидроизоляционного материала, Приказа Минтруда России от 16.11.2020 № 782н «Об утверждении Правил по охране труда при работе на высоте»</w:t>
            </w:r>
            <w:r w:rsidR="00563511">
              <w:rPr>
                <w:rFonts w:eastAsia="Calibri"/>
                <w:color w:val="000000"/>
              </w:rPr>
              <w:t>,</w:t>
            </w:r>
            <w:r>
              <w:rPr>
                <w:rFonts w:eastAsia="Calibri"/>
                <w:color w:val="000000"/>
              </w:rPr>
              <w:t xml:space="preserve"> </w:t>
            </w:r>
            <w:r w:rsidRPr="00B9464A">
              <w:rPr>
                <w:rFonts w:eastAsia="Calibri"/>
                <w:color w:val="000000"/>
              </w:rPr>
              <w:t>Постановления Правительства Р</w:t>
            </w:r>
            <w:r w:rsidR="00563511">
              <w:rPr>
                <w:rFonts w:eastAsia="Calibri"/>
                <w:color w:val="000000"/>
              </w:rPr>
              <w:t xml:space="preserve">оссийской Федерации </w:t>
            </w:r>
            <w:r w:rsidRPr="00B9464A">
              <w:rPr>
                <w:rFonts w:eastAsia="Calibri"/>
                <w:color w:val="000000"/>
              </w:rPr>
              <w:t xml:space="preserve"> от 16.09.2020 </w:t>
            </w:r>
            <w:r w:rsidR="00563511">
              <w:rPr>
                <w:rFonts w:eastAsia="Calibri"/>
                <w:color w:val="000000"/>
              </w:rPr>
              <w:t>№</w:t>
            </w:r>
            <w:r w:rsidRPr="00B9464A">
              <w:rPr>
                <w:rFonts w:eastAsia="Calibri"/>
                <w:color w:val="000000"/>
              </w:rPr>
              <w:t xml:space="preserve"> 1479 </w:t>
            </w:r>
            <w:r w:rsidR="00563511">
              <w:rPr>
                <w:rFonts w:eastAsia="Calibri"/>
                <w:color w:val="000000"/>
              </w:rPr>
              <w:t>«</w:t>
            </w:r>
            <w:r w:rsidRPr="00B9464A">
              <w:rPr>
                <w:rFonts w:eastAsia="Calibri"/>
                <w:color w:val="000000"/>
              </w:rPr>
              <w:t>Об утверждении Правил противопожарного режима в Российской Федерации</w:t>
            </w:r>
            <w:r w:rsidR="00563511">
              <w:rPr>
                <w:rFonts w:eastAsia="Calibri"/>
                <w:color w:val="000000"/>
              </w:rPr>
              <w:t>»</w:t>
            </w:r>
            <w:r w:rsidRPr="00954915">
              <w:rPr>
                <w:rFonts w:eastAsia="Calibri"/>
                <w:color w:val="000000"/>
              </w:rPr>
              <w:t>.</w:t>
            </w:r>
          </w:p>
          <w:p w:rsidR="00317D35" w:rsidRPr="00954915" w:rsidRDefault="00317D35" w:rsidP="002418F5">
            <w:pPr>
              <w:widowControl w:val="0"/>
              <w:jc w:val="both"/>
              <w:rPr>
                <w:rFonts w:eastAsia="Calibri"/>
                <w:color w:val="000000"/>
              </w:rPr>
            </w:pPr>
            <w:r w:rsidRPr="00954915">
              <w:rPr>
                <w:rFonts w:eastAsia="Calibri"/>
                <w:color w:val="000000"/>
              </w:rPr>
              <w:t xml:space="preserve">6.10. Перед началом производства ремонтных работ </w:t>
            </w:r>
            <w:r w:rsidR="00C94BB4">
              <w:rPr>
                <w:rFonts w:eastAsia="Calibri"/>
                <w:color w:val="000000"/>
              </w:rPr>
              <w:t>П</w:t>
            </w:r>
            <w:r w:rsidR="00C94BB4" w:rsidRPr="00954915">
              <w:rPr>
                <w:rFonts w:eastAsia="Calibri"/>
                <w:color w:val="000000"/>
              </w:rPr>
              <w:t>одрядчик</w:t>
            </w:r>
            <w:r w:rsidRPr="00954915">
              <w:rPr>
                <w:rFonts w:eastAsia="Calibri"/>
                <w:color w:val="000000"/>
              </w:rPr>
              <w:t xml:space="preserve"> представляет </w:t>
            </w:r>
            <w:r w:rsidR="00C94BB4">
              <w:rPr>
                <w:rFonts w:eastAsia="Calibri"/>
                <w:color w:val="000000"/>
              </w:rPr>
              <w:t>З</w:t>
            </w:r>
            <w:r w:rsidR="00C94BB4" w:rsidRPr="00954915">
              <w:rPr>
                <w:rFonts w:eastAsia="Calibri"/>
                <w:color w:val="000000"/>
              </w:rPr>
              <w:t>аказчику</w:t>
            </w:r>
            <w:r w:rsidRPr="00954915">
              <w:rPr>
                <w:rFonts w:eastAsia="Calibri"/>
                <w:color w:val="000000"/>
              </w:rPr>
              <w:t xml:space="preserve"> график выполнения ремонтных работ для согласования.</w:t>
            </w:r>
          </w:p>
          <w:p w:rsidR="00317D35" w:rsidRPr="00954915" w:rsidRDefault="00317D35" w:rsidP="002418F5">
            <w:pPr>
              <w:widowControl w:val="0"/>
              <w:jc w:val="both"/>
              <w:rPr>
                <w:rFonts w:eastAsia="Calibri"/>
                <w:color w:val="000000"/>
              </w:rPr>
            </w:pPr>
            <w:r w:rsidRPr="00954915">
              <w:rPr>
                <w:rFonts w:eastAsia="Calibri"/>
                <w:color w:val="000000"/>
              </w:rPr>
              <w:t xml:space="preserve">6.11. На все применяемые материалы </w:t>
            </w:r>
            <w:r w:rsidR="00C94BB4">
              <w:rPr>
                <w:rFonts w:eastAsia="Calibri"/>
                <w:color w:val="000000"/>
              </w:rPr>
              <w:t>П</w:t>
            </w:r>
            <w:r w:rsidR="00C94BB4" w:rsidRPr="00954915">
              <w:rPr>
                <w:rFonts w:eastAsia="Calibri"/>
                <w:color w:val="000000"/>
              </w:rPr>
              <w:t>одрядчик</w:t>
            </w:r>
            <w:r w:rsidRPr="00954915">
              <w:rPr>
                <w:rFonts w:eastAsia="Calibri"/>
                <w:color w:val="000000"/>
              </w:rPr>
              <w:t xml:space="preserve"> обязан предоставить </w:t>
            </w:r>
            <w:r w:rsidR="00C94BB4">
              <w:rPr>
                <w:rFonts w:eastAsia="Calibri"/>
                <w:color w:val="000000"/>
              </w:rPr>
              <w:t>З</w:t>
            </w:r>
            <w:r w:rsidR="00C94BB4" w:rsidRPr="00954915">
              <w:rPr>
                <w:rFonts w:eastAsia="Calibri"/>
                <w:color w:val="000000"/>
              </w:rPr>
              <w:t>аказчику</w:t>
            </w:r>
            <w:r w:rsidRPr="00954915">
              <w:rPr>
                <w:rFonts w:eastAsia="Calibri"/>
                <w:color w:val="000000"/>
              </w:rPr>
              <w:t xml:space="preserve"> паспорта, сертификаты соответствия.</w:t>
            </w:r>
          </w:p>
          <w:p w:rsidR="00317D35" w:rsidRPr="00954915" w:rsidRDefault="00317D35" w:rsidP="002418F5">
            <w:pPr>
              <w:widowControl w:val="0"/>
              <w:jc w:val="both"/>
              <w:rPr>
                <w:rFonts w:eastAsia="Calibri"/>
                <w:color w:val="000000"/>
              </w:rPr>
            </w:pPr>
            <w:r w:rsidRPr="00954915">
              <w:rPr>
                <w:rFonts w:eastAsia="Calibri"/>
                <w:color w:val="000000"/>
              </w:rPr>
              <w:t>6.12. В процессе выполнения Работ Подрядчик принимает на себя ответственность за качественное выполнение работ в установленные сроки, соблюдение требований охраны труда, пожарной безопасности, экологического законодательства, санитарно-гигиенических норм, а также за обеспечение постоянного контроля за состоянием условий и охраны труда на выделенном участке для выполнения работ по Договору.</w:t>
            </w:r>
          </w:p>
          <w:p w:rsidR="00317D35" w:rsidRPr="00954915" w:rsidRDefault="00317D35" w:rsidP="002418F5">
            <w:pPr>
              <w:widowControl w:val="0"/>
              <w:jc w:val="both"/>
              <w:rPr>
                <w:rFonts w:eastAsia="Calibri"/>
                <w:color w:val="000000"/>
              </w:rPr>
            </w:pPr>
            <w:r w:rsidRPr="00954915">
              <w:rPr>
                <w:rFonts w:eastAsia="Calibri"/>
                <w:color w:val="000000"/>
              </w:rPr>
              <w:t>6.13. Подрядчик совместно с Заказчиком оформляет Акт-допуск для производства строительно-монтажных работ на территории действующего производственного объекта ЦКС «Медвежьи Озера».</w:t>
            </w:r>
          </w:p>
          <w:p w:rsidR="00317D35" w:rsidRPr="00954915" w:rsidRDefault="00317D35" w:rsidP="002418F5">
            <w:pPr>
              <w:widowControl w:val="0"/>
              <w:jc w:val="both"/>
              <w:rPr>
                <w:rFonts w:eastAsia="Calibri"/>
                <w:color w:val="000000"/>
              </w:rPr>
            </w:pPr>
            <w:r w:rsidRPr="00954915">
              <w:rPr>
                <w:rFonts w:eastAsia="Calibri"/>
                <w:color w:val="000000"/>
              </w:rPr>
              <w:t>6.14. Работы по ремонту должны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w:t>
            </w:r>
          </w:p>
          <w:p w:rsidR="00317D35" w:rsidRPr="00954915" w:rsidRDefault="00317D35" w:rsidP="002418F5">
            <w:pPr>
              <w:widowControl w:val="0"/>
              <w:jc w:val="both"/>
              <w:rPr>
                <w:rFonts w:eastAsia="Calibri"/>
                <w:color w:val="000000"/>
              </w:rPr>
            </w:pPr>
            <w:r w:rsidRPr="00954915">
              <w:rPr>
                <w:rFonts w:eastAsia="Calibri"/>
                <w:color w:val="000000"/>
              </w:rPr>
              <w:t>6.15. Приемка выполненных работ осуществляется в порядке, установленном Договором.</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10"/>
              <w:widowControl/>
              <w:suppressAutoHyphens/>
              <w:autoSpaceDN/>
              <w:adjustRightInd/>
              <w:spacing w:line="240" w:lineRule="auto"/>
              <w:rPr>
                <w:rFonts w:eastAsia="Calibri"/>
                <w:color w:val="000000"/>
              </w:rPr>
            </w:pPr>
            <w:r>
              <w:rPr>
                <w:rFonts w:eastAsia="Calibri"/>
                <w:color w:val="000000"/>
              </w:rPr>
              <w:lastRenderedPageBreak/>
              <w:t>7.</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sidRPr="00954915">
              <w:rPr>
                <w:rFonts w:eastAsia="Calibri"/>
                <w:color w:val="000000"/>
              </w:rPr>
              <w:t>Требования, предъявляемые к качеству работ:</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Pr="00954915" w:rsidRDefault="00317D35" w:rsidP="002418F5">
            <w:pPr>
              <w:widowControl w:val="0"/>
              <w:jc w:val="both"/>
              <w:rPr>
                <w:rFonts w:eastAsia="Calibri"/>
                <w:color w:val="000000"/>
              </w:rPr>
            </w:pPr>
            <w:r w:rsidRPr="00954915">
              <w:rPr>
                <w:rFonts w:eastAsia="Calibri"/>
                <w:color w:val="000000"/>
              </w:rPr>
              <w:t>7.1. Гарантия на выполненные работы составляет</w:t>
            </w:r>
            <w:r w:rsidR="00C94BB4">
              <w:rPr>
                <w:rFonts w:eastAsia="Calibri"/>
                <w:color w:val="000000"/>
              </w:rPr>
              <w:t xml:space="preserve"> </w:t>
            </w:r>
            <w:r w:rsidR="00EC69CB" w:rsidRPr="00453F26">
              <w:rPr>
                <w:rFonts w:eastAsia="Calibri"/>
                <w:color w:val="000000"/>
                <w:highlight w:val="lightGray"/>
              </w:rPr>
              <w:t>______________</w:t>
            </w:r>
            <w:r w:rsidR="00EC69CB">
              <w:rPr>
                <w:rFonts w:eastAsia="Calibri"/>
                <w:color w:val="000000"/>
              </w:rPr>
              <w:t xml:space="preserve"> </w:t>
            </w:r>
            <w:r w:rsidRPr="00954915">
              <w:rPr>
                <w:rFonts w:eastAsia="Calibri"/>
                <w:color w:val="000000"/>
              </w:rPr>
              <w:t>месяцев с даты подписания Заказчиком Акта о приемке выполненных работ (форма КС-2).</w:t>
            </w:r>
          </w:p>
          <w:p w:rsidR="00C94BB4" w:rsidRDefault="00317D35" w:rsidP="00761CAC">
            <w:pPr>
              <w:widowControl w:val="0"/>
              <w:jc w:val="both"/>
              <w:rPr>
                <w:rFonts w:eastAsia="Calibri"/>
                <w:color w:val="000000"/>
              </w:rPr>
            </w:pPr>
            <w:r w:rsidRPr="00954915">
              <w:rPr>
                <w:rFonts w:eastAsia="Calibri"/>
                <w:color w:val="000000"/>
              </w:rPr>
              <w:t>7.2. Гарантии Подрядчика в отношении объёма и качества выполненных работ по Договору, а также обязательства Подрядчика по устранению выявленных дефектов и недостатков результата работ в период гарантийного срока установлены настоящим Договором.</w:t>
            </w:r>
          </w:p>
          <w:p w:rsidR="00317D35" w:rsidRPr="00954915" w:rsidRDefault="00C94BB4" w:rsidP="002418F5">
            <w:pPr>
              <w:widowControl w:val="0"/>
              <w:jc w:val="both"/>
              <w:rPr>
                <w:rFonts w:eastAsia="Calibri"/>
                <w:color w:val="000000"/>
              </w:rPr>
            </w:pPr>
            <w:r>
              <w:rPr>
                <w:rFonts w:eastAsia="Calibri"/>
                <w:color w:val="000000"/>
              </w:rPr>
              <w:t xml:space="preserve">7.3. </w:t>
            </w:r>
            <w:r>
              <w:t>Приобретаемые Подрядчиком и используемые при выполнении работ оборудование и материалы должны быть сертифицированными, новыми, не бывшими в употреблении, год изготовления каждой единицы оборудования или материала не ранее 2022 года.</w:t>
            </w:r>
          </w:p>
        </w:tc>
      </w:tr>
      <w:tr w:rsidR="00317D35" w:rsidRPr="00954915" w:rsidTr="002418F5">
        <w:trPr>
          <w:jc w:val="right"/>
        </w:trPr>
        <w:tc>
          <w:tcPr>
            <w:tcW w:w="567" w:type="dxa"/>
            <w:tcBorders>
              <w:top w:val="single" w:sz="6" w:space="0" w:color="000000"/>
              <w:left w:val="single" w:sz="6" w:space="0" w:color="000000"/>
              <w:bottom w:val="single" w:sz="6" w:space="0" w:color="000000"/>
            </w:tcBorders>
            <w:shd w:val="clear" w:color="auto" w:fill="auto"/>
          </w:tcPr>
          <w:p w:rsidR="00317D35" w:rsidRPr="00954915" w:rsidRDefault="00D86BD9" w:rsidP="00B4677B">
            <w:pPr>
              <w:pStyle w:val="Style9"/>
              <w:widowControl/>
              <w:rPr>
                <w:rFonts w:eastAsia="Calibri"/>
                <w:color w:val="000000"/>
              </w:rPr>
            </w:pPr>
            <w:r>
              <w:rPr>
                <w:rFonts w:eastAsia="Calibri"/>
                <w:color w:val="000000"/>
              </w:rPr>
              <w:t>8.</w:t>
            </w:r>
          </w:p>
        </w:tc>
        <w:tc>
          <w:tcPr>
            <w:tcW w:w="2260" w:type="dxa"/>
            <w:tcBorders>
              <w:top w:val="single" w:sz="6" w:space="0" w:color="000000"/>
              <w:left w:val="single" w:sz="6" w:space="0" w:color="000000"/>
              <w:bottom w:val="single" w:sz="6" w:space="0" w:color="000000"/>
            </w:tcBorders>
            <w:shd w:val="clear" w:color="auto" w:fill="auto"/>
          </w:tcPr>
          <w:p w:rsidR="00317D35" w:rsidRPr="00954915" w:rsidRDefault="00317D35" w:rsidP="002418F5">
            <w:pPr>
              <w:pStyle w:val="Style9"/>
              <w:widowControl/>
              <w:rPr>
                <w:rFonts w:eastAsia="Calibri"/>
                <w:color w:val="000000"/>
              </w:rPr>
            </w:pPr>
            <w:r>
              <w:rPr>
                <w:rFonts w:eastAsia="Calibri"/>
                <w:color w:val="000000"/>
              </w:rPr>
              <w:t>Дополнительные требования</w:t>
            </w:r>
          </w:p>
        </w:tc>
        <w:tc>
          <w:tcPr>
            <w:tcW w:w="7238" w:type="dxa"/>
            <w:tcBorders>
              <w:top w:val="single" w:sz="6" w:space="0" w:color="000000"/>
              <w:left w:val="single" w:sz="6" w:space="0" w:color="000000"/>
              <w:bottom w:val="single" w:sz="6" w:space="0" w:color="000000"/>
              <w:right w:val="single" w:sz="6" w:space="0" w:color="000000"/>
            </w:tcBorders>
            <w:shd w:val="clear" w:color="auto" w:fill="auto"/>
          </w:tcPr>
          <w:p w:rsidR="00317D35" w:rsidRDefault="00317D35" w:rsidP="002418F5">
            <w:pPr>
              <w:pStyle w:val="Style1"/>
            </w:pPr>
            <w:r>
              <w:t>Результатом работ должно стать создание гидроизоляционной системы</w:t>
            </w:r>
            <w:r w:rsidR="00D747A5">
              <w:t xml:space="preserve"> кровли</w:t>
            </w:r>
            <w:r>
              <w:t>, отвечающей следующим основным требованиям:</w:t>
            </w:r>
          </w:p>
          <w:p w:rsidR="00317D35" w:rsidRDefault="00317D35" w:rsidP="002418F5">
            <w:pPr>
              <w:pStyle w:val="Style1"/>
            </w:pPr>
            <w:r>
              <w:t>- высокой эластичностью, адгезией к мягким наплавляемым кровельным материалам, металлу и пластику;</w:t>
            </w:r>
          </w:p>
          <w:p w:rsidR="00317D35" w:rsidRDefault="00317D35" w:rsidP="002418F5">
            <w:pPr>
              <w:pStyle w:val="Style1"/>
            </w:pPr>
            <w:r>
              <w:t>- устойчивостью к истиранию;</w:t>
            </w:r>
          </w:p>
          <w:p w:rsidR="00317D35" w:rsidRDefault="00317D35" w:rsidP="002418F5">
            <w:pPr>
              <w:pStyle w:val="Style1"/>
            </w:pPr>
            <w:r>
              <w:t>- устойчивостью к агрессивному воздействию химических веществ, ультрафиолета, микроорганизмов;</w:t>
            </w:r>
          </w:p>
          <w:p w:rsidR="00317D35" w:rsidRDefault="00317D35" w:rsidP="002418F5">
            <w:pPr>
              <w:pStyle w:val="Style1"/>
            </w:pPr>
            <w:r>
              <w:t>- температурой эксплуатации от -50 до +90 градусов Цельсия;</w:t>
            </w:r>
          </w:p>
          <w:p w:rsidR="00317D35" w:rsidRPr="00B4677B" w:rsidRDefault="00317D35" w:rsidP="00B4677B">
            <w:pPr>
              <w:pStyle w:val="Style1"/>
              <w:rPr>
                <w:rFonts w:eastAsia="Calibri"/>
              </w:rPr>
            </w:pPr>
            <w:r>
              <w:t>- морозостойкостью не менее 200 циклов</w:t>
            </w:r>
            <w:r w:rsidR="00715CFC">
              <w:t>.</w:t>
            </w:r>
          </w:p>
        </w:tc>
      </w:tr>
    </w:tbl>
    <w:p w:rsidR="00DD01A4" w:rsidRDefault="00DD01A4" w:rsidP="00317D35">
      <w:pPr>
        <w:rPr>
          <w:rFonts w:eastAsia="Calibri"/>
          <w:color w:val="000000"/>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Default="00DD01A4" w:rsidP="00DD01A4">
      <w:pPr>
        <w:tabs>
          <w:tab w:val="left" w:pos="2775"/>
        </w:tabs>
        <w:rPr>
          <w:rFonts w:eastAsia="Calibri"/>
        </w:rPr>
      </w:pPr>
    </w:p>
    <w:p w:rsidR="00DD01A4" w:rsidRPr="00954915" w:rsidRDefault="00DD01A4" w:rsidP="00DD01A4">
      <w:pPr>
        <w:ind w:left="7088" w:hanging="851"/>
        <w:jc w:val="right"/>
        <w:rPr>
          <w:rFonts w:eastAsia="Calibri"/>
          <w:color w:val="000000"/>
          <w:u w:val="single"/>
        </w:rPr>
      </w:pPr>
      <w:r>
        <w:rPr>
          <w:rFonts w:eastAsia="Calibri"/>
          <w:color w:val="000000"/>
        </w:rPr>
        <w:t xml:space="preserve">Приложение </w:t>
      </w:r>
      <w:r w:rsidRPr="00954915">
        <w:rPr>
          <w:rFonts w:eastAsia="Calibri"/>
          <w:color w:val="000000"/>
        </w:rPr>
        <w:t xml:space="preserve">№ 1             </w:t>
      </w:r>
      <w:r>
        <w:rPr>
          <w:rFonts w:eastAsia="Calibri"/>
          <w:color w:val="000000"/>
        </w:rPr>
        <w:t xml:space="preserve">          </w:t>
      </w:r>
      <w:r w:rsidRPr="00954915">
        <w:rPr>
          <w:rFonts w:eastAsia="Calibri"/>
          <w:color w:val="000000"/>
        </w:rPr>
        <w:t xml:space="preserve"> </w:t>
      </w:r>
      <w:r>
        <w:rPr>
          <w:rFonts w:eastAsia="Calibri"/>
          <w:color w:val="000000"/>
        </w:rPr>
        <w:t xml:space="preserve">                         </w:t>
      </w:r>
      <w:r w:rsidRPr="00954915">
        <w:rPr>
          <w:rFonts w:eastAsia="Calibri"/>
          <w:color w:val="000000"/>
        </w:rPr>
        <w:t xml:space="preserve">к Договору № </w:t>
      </w:r>
      <w:r w:rsidRPr="00954915">
        <w:rPr>
          <w:rFonts w:eastAsia="Calibri"/>
          <w:color w:val="000000"/>
          <w:u w:val="single"/>
        </w:rPr>
        <w:t>___________</w:t>
      </w:r>
    </w:p>
    <w:p w:rsidR="00DD01A4" w:rsidRPr="00954915" w:rsidRDefault="00DD01A4" w:rsidP="00DD01A4">
      <w:pPr>
        <w:widowControl w:val="0"/>
        <w:ind w:left="6237" w:firstLine="7"/>
        <w:jc w:val="right"/>
        <w:rPr>
          <w:rFonts w:eastAsia="Calibri"/>
          <w:color w:val="000000"/>
        </w:rPr>
      </w:pPr>
      <w:r w:rsidRPr="00954915">
        <w:rPr>
          <w:rFonts w:eastAsia="Calibri"/>
          <w:color w:val="000000"/>
        </w:rPr>
        <w:t xml:space="preserve">              от </w:t>
      </w:r>
      <w:r w:rsidRPr="00954915">
        <w:rPr>
          <w:rFonts w:eastAsia="Calibri"/>
          <w:color w:val="000000"/>
          <w:u w:val="single"/>
        </w:rPr>
        <w:t>«__» _________</w:t>
      </w:r>
      <w:r w:rsidRPr="00954915">
        <w:rPr>
          <w:rFonts w:eastAsia="Calibri"/>
          <w:color w:val="000000"/>
        </w:rPr>
        <w:t>2023 г.</w:t>
      </w:r>
    </w:p>
    <w:p w:rsidR="00DD01A4" w:rsidRDefault="00DD01A4" w:rsidP="00DD01A4">
      <w:pPr>
        <w:tabs>
          <w:tab w:val="left" w:pos="2775"/>
        </w:tabs>
        <w:jc w:val="right"/>
        <w:rPr>
          <w:rFonts w:eastAsia="Calibri"/>
        </w:rPr>
      </w:pPr>
    </w:p>
    <w:p w:rsidR="00DD01A4" w:rsidRDefault="00DD01A4" w:rsidP="00DD01A4">
      <w:pPr>
        <w:tabs>
          <w:tab w:val="left" w:pos="2775"/>
        </w:tabs>
        <w:rPr>
          <w:rFonts w:eastAsia="Calibri"/>
        </w:rPr>
      </w:pPr>
    </w:p>
    <w:p w:rsidR="00747E49" w:rsidRDefault="00DD01A4" w:rsidP="00DD01A4">
      <w:pPr>
        <w:tabs>
          <w:tab w:val="left" w:pos="2775"/>
        </w:tabs>
        <w:jc w:val="center"/>
        <w:rPr>
          <w:b/>
          <w:sz w:val="28"/>
          <w:szCs w:val="28"/>
        </w:rPr>
      </w:pPr>
      <w:r w:rsidRPr="00DD01A4">
        <w:rPr>
          <w:sz w:val="28"/>
        </w:rPr>
        <w:t>Локальн</w:t>
      </w:r>
      <w:bookmarkStart w:id="141" w:name="_GoBack"/>
      <w:bookmarkEnd w:id="141"/>
      <w:r w:rsidRPr="00DD01A4">
        <w:rPr>
          <w:sz w:val="28"/>
        </w:rPr>
        <w:t>ый сметный расчёт</w:t>
      </w:r>
    </w:p>
    <w:sectPr w:rsidR="00747E49" w:rsidSect="00317D35">
      <w:headerReference w:type="even" r:id="rId22"/>
      <w:footerReference w:type="even" r:id="rId23"/>
      <w:footerReference w:type="default" r:id="rId24"/>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A1" w:rsidRDefault="005E43A1">
      <w:r>
        <w:separator/>
      </w:r>
    </w:p>
  </w:endnote>
  <w:endnote w:type="continuationSeparator" w:id="0">
    <w:p w:rsidR="005E43A1" w:rsidRDefault="005E43A1">
      <w:r>
        <w:continuationSeparator/>
      </w:r>
    </w:p>
  </w:endnote>
  <w:endnote w:type="continuationNotice" w:id="1">
    <w:p w:rsidR="005E43A1" w:rsidRDefault="005E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5A" w:rsidRDefault="00D0585A">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D0585A" w:rsidRDefault="00D0585A">
    <w:pPr>
      <w:pStyle w:val="a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35690"/>
      <w:docPartObj>
        <w:docPartGallery w:val="Page Numbers (Bottom of Page)"/>
        <w:docPartUnique/>
      </w:docPartObj>
    </w:sdtPr>
    <w:sdtEndPr>
      <w:rPr>
        <w:sz w:val="20"/>
      </w:rPr>
    </w:sdtEndPr>
    <w:sdtContent>
      <w:p w:rsidR="00D0585A" w:rsidRPr="006D39CC" w:rsidRDefault="00D0585A">
        <w:pPr>
          <w:pStyle w:val="aff1"/>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DD01A4">
          <w:rPr>
            <w:sz w:val="20"/>
          </w:rPr>
          <w:t>23</w:t>
        </w:r>
        <w:r w:rsidRPr="006D39CC">
          <w:rPr>
            <w:sz w:val="20"/>
          </w:rPr>
          <w:fldChar w:fldCharType="end"/>
        </w:r>
      </w:p>
    </w:sdtContent>
  </w:sdt>
  <w:p w:rsidR="00D0585A" w:rsidRDefault="00D0585A">
    <w:pPr>
      <w:pStyle w:val="aff1"/>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A1" w:rsidRDefault="005E43A1">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5E43A1" w:rsidRDefault="005E43A1">
    <w:pPr>
      <w:pStyle w:val="af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A1" w:rsidRPr="005B40C7" w:rsidRDefault="005E43A1">
    <w:pPr>
      <w:pStyle w:val="aff1"/>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DD01A4">
      <w:rPr>
        <w:sz w:val="16"/>
        <w:szCs w:val="16"/>
      </w:rPr>
      <w:t>50</w:t>
    </w:r>
    <w:r w:rsidRPr="005B40C7">
      <w:rPr>
        <w:sz w:val="16"/>
        <w:szCs w:val="16"/>
      </w:rPr>
      <w:fldChar w:fldCharType="end"/>
    </w:r>
  </w:p>
  <w:p w:rsidR="005E43A1" w:rsidRDefault="005E43A1">
    <w:pPr>
      <w:pStyle w:val="aff1"/>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A1" w:rsidRDefault="005E43A1">
      <w:r>
        <w:separator/>
      </w:r>
    </w:p>
  </w:footnote>
  <w:footnote w:type="continuationSeparator" w:id="0">
    <w:p w:rsidR="005E43A1" w:rsidRDefault="005E43A1">
      <w:r>
        <w:continuationSeparator/>
      </w:r>
    </w:p>
  </w:footnote>
  <w:footnote w:type="continuationNotice" w:id="1">
    <w:p w:rsidR="005E43A1" w:rsidRDefault="005E43A1"/>
  </w:footnote>
  <w:footnote w:id="2">
    <w:p w:rsidR="00D0585A" w:rsidRDefault="00D0585A" w:rsidP="00D0585A">
      <w:pPr>
        <w:pStyle w:val="afffff8"/>
      </w:pPr>
      <w:r>
        <w:rPr>
          <w:rStyle w:val="afffff2"/>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rsidR="00D0585A" w:rsidRDefault="00D0585A" w:rsidP="00D0585A">
      <w:pPr>
        <w:pStyle w:val="afffff8"/>
      </w:pPr>
      <w:r>
        <w:rPr>
          <w:rStyle w:val="afffff2"/>
        </w:rPr>
        <w:footnoteRef/>
      </w:r>
      <w:r>
        <w:t xml:space="preserve"> Требования к описанию товара</w:t>
      </w:r>
    </w:p>
    <w:p w:rsidR="00D0585A" w:rsidRDefault="00D0585A" w:rsidP="00D0585A">
      <w:pPr>
        <w:pStyle w:val="afffff8"/>
      </w:pPr>
      <w:r>
        <w:t xml:space="preserve">Описание продукции должно быть подготовлено участником процедуры закупки </w:t>
      </w:r>
    </w:p>
    <w:p w:rsidR="00D0585A" w:rsidRDefault="00D0585A" w:rsidP="00D0585A">
      <w:pPr>
        <w:pStyle w:val="afffff8"/>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D0585A" w:rsidRDefault="00D0585A" w:rsidP="00D0585A">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0585A" w:rsidRDefault="00D0585A" w:rsidP="00D0585A">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D0585A" w:rsidRDefault="00D0585A" w:rsidP="00D0585A">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rsidR="00D0585A" w:rsidRPr="00527FB2" w:rsidRDefault="00D0585A" w:rsidP="00D0585A">
      <w:pPr>
        <w:pStyle w:val="afffff8"/>
        <w:ind w:firstLine="709"/>
      </w:pPr>
      <w:r>
        <w:rPr>
          <w:rStyle w:val="afffff2"/>
        </w:rPr>
        <w:footnoteRef/>
      </w:r>
      <w:r>
        <w:t xml:space="preserve"> </w:t>
      </w:r>
      <w:r w:rsidRPr="00527FB2">
        <w:t>Для юридических лиц</w:t>
      </w:r>
    </w:p>
  </w:footnote>
  <w:footnote w:id="5">
    <w:p w:rsidR="00D0585A" w:rsidRPr="00527FB2" w:rsidRDefault="00D0585A" w:rsidP="00D0585A">
      <w:pPr>
        <w:pStyle w:val="afffff8"/>
        <w:ind w:firstLine="709"/>
      </w:pPr>
      <w:r w:rsidRPr="00527FB2">
        <w:rPr>
          <w:rStyle w:val="afffff2"/>
        </w:rPr>
        <w:footnoteRef/>
      </w:r>
      <w:r w:rsidRPr="00527FB2">
        <w:t xml:space="preserve"> Для индивидуальных предпринимателей</w:t>
      </w:r>
    </w:p>
  </w:footnote>
  <w:footnote w:id="6">
    <w:p w:rsidR="00D0585A" w:rsidRPr="00527FB2" w:rsidRDefault="00D0585A" w:rsidP="00D0585A">
      <w:pPr>
        <w:pStyle w:val="afffff8"/>
        <w:ind w:firstLine="709"/>
        <w:jc w:val="both"/>
      </w:pPr>
      <w:r w:rsidRPr="00527FB2">
        <w:rPr>
          <w:rStyle w:val="afffff2"/>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5A" w:rsidRDefault="00D0585A">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D0585A" w:rsidRDefault="00D0585A">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A1" w:rsidRDefault="005E43A1">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5E43A1" w:rsidRDefault="005E43A1">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659E2"/>
    <w:multiLevelType w:val="hybridMultilevel"/>
    <w:tmpl w:val="17DCD6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1"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3"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5"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26"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3B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29"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1"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2"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6AF0CF3"/>
    <w:multiLevelType w:val="hybridMultilevel"/>
    <w:tmpl w:val="DBC6D5E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3E85BAC"/>
    <w:multiLevelType w:val="multilevel"/>
    <w:tmpl w:val="BFD00BF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b/>
        <w:i w:val="0"/>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0" w15:restartNumberingAfterBreak="0">
    <w:nsid w:val="49AA3A14"/>
    <w:multiLevelType w:val="multilevel"/>
    <w:tmpl w:val="221E2D22"/>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1"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5"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5AF40410"/>
    <w:multiLevelType w:val="multilevel"/>
    <w:tmpl w:val="F73A01BA"/>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6"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8"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A4D64"/>
    <w:multiLevelType w:val="multilevel"/>
    <w:tmpl w:val="B97AF614"/>
    <w:lvl w:ilvl="0">
      <w:start w:val="1"/>
      <w:numFmt w:val="decimal"/>
      <w:pStyle w:val="a5"/>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6"/>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6"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F437BCE"/>
    <w:multiLevelType w:val="hybridMultilevel"/>
    <w:tmpl w:val="9F88AC1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4"/>
  </w:num>
  <w:num w:numId="11">
    <w:abstractNumId w:val="62"/>
  </w:num>
  <w:num w:numId="12">
    <w:abstractNumId w:val="20"/>
  </w:num>
  <w:num w:numId="13">
    <w:abstractNumId w:val="19"/>
  </w:num>
  <w:num w:numId="14">
    <w:abstractNumId w:val="59"/>
  </w:num>
  <w:num w:numId="15">
    <w:abstractNumId w:val="63"/>
  </w:num>
  <w:num w:numId="16">
    <w:abstractNumId w:val="55"/>
  </w:num>
  <w:num w:numId="17">
    <w:abstractNumId w:val="32"/>
  </w:num>
  <w:num w:numId="18">
    <w:abstractNumId w:val="65"/>
  </w:num>
  <w:num w:numId="19">
    <w:abstractNumId w:val="37"/>
  </w:num>
  <w:num w:numId="20">
    <w:abstractNumId w:val="30"/>
  </w:num>
  <w:num w:numId="21">
    <w:abstractNumId w:val="52"/>
  </w:num>
  <w:num w:numId="22">
    <w:abstractNumId w:val="31"/>
  </w:num>
  <w:num w:numId="23">
    <w:abstractNumId w:val="39"/>
  </w:num>
  <w:num w:numId="24">
    <w:abstractNumId w:val="46"/>
  </w:num>
  <w:num w:numId="25">
    <w:abstractNumId w:val="23"/>
  </w:num>
  <w:num w:numId="26">
    <w:abstractNumId w:val="58"/>
  </w:num>
  <w:num w:numId="27">
    <w:abstractNumId w:val="48"/>
  </w:num>
  <w:num w:numId="28">
    <w:abstractNumId w:val="17"/>
  </w:num>
  <w:num w:numId="29">
    <w:abstractNumId w:val="60"/>
  </w:num>
  <w:num w:numId="30">
    <w:abstractNumId w:val="14"/>
  </w:num>
  <w:num w:numId="31">
    <w:abstractNumId w:val="57"/>
  </w:num>
  <w:num w:numId="32">
    <w:abstractNumId w:val="13"/>
  </w:num>
  <w:num w:numId="33">
    <w:abstractNumId w:val="53"/>
  </w:num>
  <w:num w:numId="34">
    <w:abstractNumId w:val="47"/>
  </w:num>
  <w:num w:numId="35">
    <w:abstractNumId w:val="45"/>
  </w:num>
  <w:num w:numId="36">
    <w:abstractNumId w:val="18"/>
  </w:num>
  <w:num w:numId="37">
    <w:abstractNumId w:val="11"/>
  </w:num>
  <w:num w:numId="38">
    <w:abstractNumId w:val="36"/>
  </w:num>
  <w:num w:numId="39">
    <w:abstractNumId w:val="33"/>
  </w:num>
  <w:num w:numId="40">
    <w:abstractNumId w:val="26"/>
  </w:num>
  <w:num w:numId="41">
    <w:abstractNumId w:val="64"/>
  </w:num>
  <w:num w:numId="42">
    <w:abstractNumId w:val="21"/>
  </w:num>
  <w:num w:numId="43">
    <w:abstractNumId w:val="42"/>
  </w:num>
  <w:num w:numId="44">
    <w:abstractNumId w:val="10"/>
  </w:num>
  <w:num w:numId="45">
    <w:abstractNumId w:val="49"/>
  </w:num>
  <w:num w:numId="46">
    <w:abstractNumId w:val="56"/>
  </w:num>
  <w:num w:numId="47">
    <w:abstractNumId w:val="38"/>
  </w:num>
  <w:num w:numId="48">
    <w:abstractNumId w:val="35"/>
  </w:num>
  <w:num w:numId="49">
    <w:abstractNumId w:val="66"/>
  </w:num>
  <w:num w:numId="50">
    <w:abstractNumId w:val="9"/>
  </w:num>
  <w:num w:numId="51">
    <w:abstractNumId w:val="54"/>
  </w:num>
  <w:num w:numId="52">
    <w:abstractNumId w:val="15"/>
  </w:num>
  <w:num w:numId="53">
    <w:abstractNumId w:val="29"/>
  </w:num>
  <w:num w:numId="54">
    <w:abstractNumId w:val="12"/>
  </w:num>
  <w:num w:numId="55">
    <w:abstractNumId w:val="34"/>
  </w:num>
  <w:num w:numId="56">
    <w:abstractNumId w:val="67"/>
  </w:num>
  <w:num w:numId="57">
    <w:abstractNumId w:val="22"/>
  </w:num>
  <w:num w:numId="58">
    <w:abstractNumId w:val="50"/>
  </w:num>
  <w:num w:numId="59">
    <w:abstractNumId w:val="61"/>
  </w:num>
  <w:num w:numId="60">
    <w:abstractNumId w:val="24"/>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1">
    <w:abstractNumId w:val="41"/>
  </w:num>
  <w:num w:numId="62">
    <w:abstractNumId w:val="43"/>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27"/>
  </w:num>
  <w:num w:numId="66">
    <w:abstractNumId w:val="25"/>
  </w:num>
  <w:num w:numId="67">
    <w:abstractNumId w:val="16"/>
  </w:num>
  <w:num w:numId="68">
    <w:abstractNumId w:val="28"/>
  </w:num>
  <w:num w:numId="69">
    <w:abstractNumId w:val="51"/>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31FB"/>
    <w:rsid w:val="00014281"/>
    <w:rsid w:val="00014777"/>
    <w:rsid w:val="00015165"/>
    <w:rsid w:val="0001639B"/>
    <w:rsid w:val="00017977"/>
    <w:rsid w:val="0002090F"/>
    <w:rsid w:val="00020DAA"/>
    <w:rsid w:val="000224EA"/>
    <w:rsid w:val="0002268B"/>
    <w:rsid w:val="00022893"/>
    <w:rsid w:val="000238D0"/>
    <w:rsid w:val="00023A90"/>
    <w:rsid w:val="00023EC5"/>
    <w:rsid w:val="00025761"/>
    <w:rsid w:val="00025A73"/>
    <w:rsid w:val="00025E9E"/>
    <w:rsid w:val="000264E7"/>
    <w:rsid w:val="00026C04"/>
    <w:rsid w:val="00027F61"/>
    <w:rsid w:val="00030123"/>
    <w:rsid w:val="0003038B"/>
    <w:rsid w:val="00030459"/>
    <w:rsid w:val="00030968"/>
    <w:rsid w:val="00030C9B"/>
    <w:rsid w:val="00030E9B"/>
    <w:rsid w:val="00032785"/>
    <w:rsid w:val="00032C5F"/>
    <w:rsid w:val="00034006"/>
    <w:rsid w:val="000343F5"/>
    <w:rsid w:val="000349E1"/>
    <w:rsid w:val="00034C0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E1F"/>
    <w:rsid w:val="00055F70"/>
    <w:rsid w:val="0005606B"/>
    <w:rsid w:val="000565E8"/>
    <w:rsid w:val="00056CFC"/>
    <w:rsid w:val="00056D56"/>
    <w:rsid w:val="00057193"/>
    <w:rsid w:val="000601AA"/>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7B0"/>
    <w:rsid w:val="00067B05"/>
    <w:rsid w:val="0007208C"/>
    <w:rsid w:val="00072B54"/>
    <w:rsid w:val="0007326F"/>
    <w:rsid w:val="00073359"/>
    <w:rsid w:val="00073671"/>
    <w:rsid w:val="00073BE7"/>
    <w:rsid w:val="000744FE"/>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5A2"/>
    <w:rsid w:val="000E7C81"/>
    <w:rsid w:val="000F2E69"/>
    <w:rsid w:val="000F2EE4"/>
    <w:rsid w:val="000F3A9F"/>
    <w:rsid w:val="000F44A9"/>
    <w:rsid w:val="000F480E"/>
    <w:rsid w:val="00100B59"/>
    <w:rsid w:val="00100E7E"/>
    <w:rsid w:val="00100ED5"/>
    <w:rsid w:val="00101667"/>
    <w:rsid w:val="00101C26"/>
    <w:rsid w:val="00101F07"/>
    <w:rsid w:val="0010346B"/>
    <w:rsid w:val="0010352D"/>
    <w:rsid w:val="001037BD"/>
    <w:rsid w:val="0010382A"/>
    <w:rsid w:val="00103BA1"/>
    <w:rsid w:val="00103C83"/>
    <w:rsid w:val="00104520"/>
    <w:rsid w:val="00104951"/>
    <w:rsid w:val="0010526F"/>
    <w:rsid w:val="00105C2B"/>
    <w:rsid w:val="00106A89"/>
    <w:rsid w:val="00106CD0"/>
    <w:rsid w:val="00110937"/>
    <w:rsid w:val="00110ECE"/>
    <w:rsid w:val="00111781"/>
    <w:rsid w:val="00112756"/>
    <w:rsid w:val="00112E33"/>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6344"/>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57AF"/>
    <w:rsid w:val="00145863"/>
    <w:rsid w:val="001461A4"/>
    <w:rsid w:val="0014660D"/>
    <w:rsid w:val="00146CCC"/>
    <w:rsid w:val="00146EC3"/>
    <w:rsid w:val="00146EE7"/>
    <w:rsid w:val="0014727E"/>
    <w:rsid w:val="0015082E"/>
    <w:rsid w:val="00150E48"/>
    <w:rsid w:val="00152C6A"/>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3CC7"/>
    <w:rsid w:val="001B513A"/>
    <w:rsid w:val="001B5471"/>
    <w:rsid w:val="001B5BD6"/>
    <w:rsid w:val="001B6B27"/>
    <w:rsid w:val="001B747C"/>
    <w:rsid w:val="001C082D"/>
    <w:rsid w:val="001C0F65"/>
    <w:rsid w:val="001C215F"/>
    <w:rsid w:val="001C2318"/>
    <w:rsid w:val="001C2A83"/>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58B"/>
    <w:rsid w:val="002117CD"/>
    <w:rsid w:val="00212F52"/>
    <w:rsid w:val="0021409A"/>
    <w:rsid w:val="00215CDE"/>
    <w:rsid w:val="0021632F"/>
    <w:rsid w:val="00216408"/>
    <w:rsid w:val="0021774E"/>
    <w:rsid w:val="002216A4"/>
    <w:rsid w:val="00221BF7"/>
    <w:rsid w:val="00222588"/>
    <w:rsid w:val="0022429F"/>
    <w:rsid w:val="00224A18"/>
    <w:rsid w:val="00224A6C"/>
    <w:rsid w:val="00225AB4"/>
    <w:rsid w:val="00225E42"/>
    <w:rsid w:val="002262FF"/>
    <w:rsid w:val="00226B44"/>
    <w:rsid w:val="00226BD4"/>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501B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33F"/>
    <w:rsid w:val="00261C69"/>
    <w:rsid w:val="00262367"/>
    <w:rsid w:val="00263735"/>
    <w:rsid w:val="002639A0"/>
    <w:rsid w:val="002646E5"/>
    <w:rsid w:val="00265447"/>
    <w:rsid w:val="00265616"/>
    <w:rsid w:val="002672BA"/>
    <w:rsid w:val="002672C3"/>
    <w:rsid w:val="0026791C"/>
    <w:rsid w:val="00267C49"/>
    <w:rsid w:val="002716BE"/>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DB4"/>
    <w:rsid w:val="00293201"/>
    <w:rsid w:val="00293469"/>
    <w:rsid w:val="00293E8F"/>
    <w:rsid w:val="00294ECC"/>
    <w:rsid w:val="002951AE"/>
    <w:rsid w:val="002956C6"/>
    <w:rsid w:val="0029735E"/>
    <w:rsid w:val="002A01E1"/>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450C"/>
    <w:rsid w:val="002B45A3"/>
    <w:rsid w:val="002B4C4E"/>
    <w:rsid w:val="002B5861"/>
    <w:rsid w:val="002B591B"/>
    <w:rsid w:val="002B6512"/>
    <w:rsid w:val="002B6890"/>
    <w:rsid w:val="002B6A5C"/>
    <w:rsid w:val="002B6EC5"/>
    <w:rsid w:val="002B72B3"/>
    <w:rsid w:val="002B7EF5"/>
    <w:rsid w:val="002B7F99"/>
    <w:rsid w:val="002C00D9"/>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469B"/>
    <w:rsid w:val="002D497D"/>
    <w:rsid w:val="002D59AC"/>
    <w:rsid w:val="002D5DA1"/>
    <w:rsid w:val="002D68BD"/>
    <w:rsid w:val="002D6A8A"/>
    <w:rsid w:val="002D7751"/>
    <w:rsid w:val="002D78FA"/>
    <w:rsid w:val="002E0150"/>
    <w:rsid w:val="002E0293"/>
    <w:rsid w:val="002E0571"/>
    <w:rsid w:val="002E0EB6"/>
    <w:rsid w:val="002E1F85"/>
    <w:rsid w:val="002E3DCE"/>
    <w:rsid w:val="002E3FB8"/>
    <w:rsid w:val="002E4A05"/>
    <w:rsid w:val="002E5ED1"/>
    <w:rsid w:val="002E5FA3"/>
    <w:rsid w:val="002E6330"/>
    <w:rsid w:val="002E6F19"/>
    <w:rsid w:val="002F11C6"/>
    <w:rsid w:val="002F1A69"/>
    <w:rsid w:val="002F26C8"/>
    <w:rsid w:val="002F2D2B"/>
    <w:rsid w:val="002F324C"/>
    <w:rsid w:val="002F339D"/>
    <w:rsid w:val="002F33EF"/>
    <w:rsid w:val="002F3D65"/>
    <w:rsid w:val="002F3DB2"/>
    <w:rsid w:val="002F4486"/>
    <w:rsid w:val="002F5689"/>
    <w:rsid w:val="002F77CF"/>
    <w:rsid w:val="002F7878"/>
    <w:rsid w:val="002F78CB"/>
    <w:rsid w:val="002F7E41"/>
    <w:rsid w:val="00300468"/>
    <w:rsid w:val="003004E2"/>
    <w:rsid w:val="00300F67"/>
    <w:rsid w:val="00303E9B"/>
    <w:rsid w:val="00304976"/>
    <w:rsid w:val="0030538A"/>
    <w:rsid w:val="00305917"/>
    <w:rsid w:val="00305B63"/>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CF0"/>
    <w:rsid w:val="00316DA0"/>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B3A"/>
    <w:rsid w:val="00361D66"/>
    <w:rsid w:val="00361FC5"/>
    <w:rsid w:val="00362510"/>
    <w:rsid w:val="0036309D"/>
    <w:rsid w:val="003634F7"/>
    <w:rsid w:val="003651D8"/>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A0"/>
    <w:rsid w:val="003736F8"/>
    <w:rsid w:val="003737E4"/>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304C"/>
    <w:rsid w:val="0038317B"/>
    <w:rsid w:val="003834DB"/>
    <w:rsid w:val="003842F5"/>
    <w:rsid w:val="00384838"/>
    <w:rsid w:val="0038508F"/>
    <w:rsid w:val="00385A3C"/>
    <w:rsid w:val="003860DF"/>
    <w:rsid w:val="003869A4"/>
    <w:rsid w:val="00386B40"/>
    <w:rsid w:val="00386C63"/>
    <w:rsid w:val="00386EC4"/>
    <w:rsid w:val="00387156"/>
    <w:rsid w:val="00387784"/>
    <w:rsid w:val="00387BA8"/>
    <w:rsid w:val="003901BC"/>
    <w:rsid w:val="0039086D"/>
    <w:rsid w:val="0039099D"/>
    <w:rsid w:val="00390F31"/>
    <w:rsid w:val="0039253A"/>
    <w:rsid w:val="00392800"/>
    <w:rsid w:val="003937DD"/>
    <w:rsid w:val="00394636"/>
    <w:rsid w:val="00394D43"/>
    <w:rsid w:val="00394E16"/>
    <w:rsid w:val="003958FD"/>
    <w:rsid w:val="0039622D"/>
    <w:rsid w:val="003965D9"/>
    <w:rsid w:val="003967A9"/>
    <w:rsid w:val="003A0115"/>
    <w:rsid w:val="003A073D"/>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DFF"/>
    <w:rsid w:val="00402081"/>
    <w:rsid w:val="0040353D"/>
    <w:rsid w:val="0040494D"/>
    <w:rsid w:val="00404EAF"/>
    <w:rsid w:val="0040509C"/>
    <w:rsid w:val="00405258"/>
    <w:rsid w:val="004067FF"/>
    <w:rsid w:val="00407316"/>
    <w:rsid w:val="0040756C"/>
    <w:rsid w:val="00410151"/>
    <w:rsid w:val="00410942"/>
    <w:rsid w:val="00410B3A"/>
    <w:rsid w:val="00410BE5"/>
    <w:rsid w:val="00410CBE"/>
    <w:rsid w:val="004115C1"/>
    <w:rsid w:val="00411A10"/>
    <w:rsid w:val="00411D20"/>
    <w:rsid w:val="00413A7D"/>
    <w:rsid w:val="00413D47"/>
    <w:rsid w:val="00413E7A"/>
    <w:rsid w:val="004143BB"/>
    <w:rsid w:val="00414666"/>
    <w:rsid w:val="004159A1"/>
    <w:rsid w:val="00415E27"/>
    <w:rsid w:val="00415EEB"/>
    <w:rsid w:val="0041768F"/>
    <w:rsid w:val="00421FF0"/>
    <w:rsid w:val="00421FF3"/>
    <w:rsid w:val="0042265A"/>
    <w:rsid w:val="004241D6"/>
    <w:rsid w:val="00424607"/>
    <w:rsid w:val="004266DC"/>
    <w:rsid w:val="004268EB"/>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44A"/>
    <w:rsid w:val="0045173D"/>
    <w:rsid w:val="00452880"/>
    <w:rsid w:val="004530C7"/>
    <w:rsid w:val="00453437"/>
    <w:rsid w:val="00453F26"/>
    <w:rsid w:val="004544BC"/>
    <w:rsid w:val="004545B3"/>
    <w:rsid w:val="00454795"/>
    <w:rsid w:val="004551E5"/>
    <w:rsid w:val="00456071"/>
    <w:rsid w:val="0046093B"/>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F7A"/>
    <w:rsid w:val="00470DBB"/>
    <w:rsid w:val="00471181"/>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3791"/>
    <w:rsid w:val="0048389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CB9"/>
    <w:rsid w:val="004C4184"/>
    <w:rsid w:val="004C4898"/>
    <w:rsid w:val="004C48BB"/>
    <w:rsid w:val="004C4EDA"/>
    <w:rsid w:val="004C656E"/>
    <w:rsid w:val="004D00BE"/>
    <w:rsid w:val="004D01E9"/>
    <w:rsid w:val="004D03E3"/>
    <w:rsid w:val="004D09DF"/>
    <w:rsid w:val="004D0F70"/>
    <w:rsid w:val="004D1127"/>
    <w:rsid w:val="004D2387"/>
    <w:rsid w:val="004D2417"/>
    <w:rsid w:val="004D3061"/>
    <w:rsid w:val="004D36A4"/>
    <w:rsid w:val="004D3BF9"/>
    <w:rsid w:val="004D3F17"/>
    <w:rsid w:val="004D4237"/>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BEC"/>
    <w:rsid w:val="004F4C09"/>
    <w:rsid w:val="004F6B8E"/>
    <w:rsid w:val="004F6D6C"/>
    <w:rsid w:val="004F7071"/>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B6F"/>
    <w:rsid w:val="00506EDB"/>
    <w:rsid w:val="00507CC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FFC"/>
    <w:rsid w:val="0053044E"/>
    <w:rsid w:val="0053077A"/>
    <w:rsid w:val="00530D5B"/>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705F"/>
    <w:rsid w:val="00547606"/>
    <w:rsid w:val="005504FE"/>
    <w:rsid w:val="00550AFB"/>
    <w:rsid w:val="00550F8E"/>
    <w:rsid w:val="00551A5D"/>
    <w:rsid w:val="00551C21"/>
    <w:rsid w:val="0055268A"/>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F68"/>
    <w:rsid w:val="00563511"/>
    <w:rsid w:val="005635B0"/>
    <w:rsid w:val="0056362F"/>
    <w:rsid w:val="005639D7"/>
    <w:rsid w:val="00563A1E"/>
    <w:rsid w:val="00563C25"/>
    <w:rsid w:val="00563D6E"/>
    <w:rsid w:val="005663D9"/>
    <w:rsid w:val="00570301"/>
    <w:rsid w:val="005736BA"/>
    <w:rsid w:val="00573FB5"/>
    <w:rsid w:val="005740AA"/>
    <w:rsid w:val="005747B1"/>
    <w:rsid w:val="00574B90"/>
    <w:rsid w:val="00574F20"/>
    <w:rsid w:val="005759FC"/>
    <w:rsid w:val="00575CD6"/>
    <w:rsid w:val="00576991"/>
    <w:rsid w:val="00581247"/>
    <w:rsid w:val="00581C5F"/>
    <w:rsid w:val="00581F00"/>
    <w:rsid w:val="00582658"/>
    <w:rsid w:val="0058286D"/>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18E3"/>
    <w:rsid w:val="005A31E1"/>
    <w:rsid w:val="005A35E4"/>
    <w:rsid w:val="005A5E9E"/>
    <w:rsid w:val="005A674A"/>
    <w:rsid w:val="005A6C29"/>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197F"/>
    <w:rsid w:val="005C19DA"/>
    <w:rsid w:val="005C1BB1"/>
    <w:rsid w:val="005C22A6"/>
    <w:rsid w:val="005C2940"/>
    <w:rsid w:val="005C2E77"/>
    <w:rsid w:val="005C4250"/>
    <w:rsid w:val="005C502A"/>
    <w:rsid w:val="005C5473"/>
    <w:rsid w:val="005C576A"/>
    <w:rsid w:val="005C5883"/>
    <w:rsid w:val="005C713D"/>
    <w:rsid w:val="005C79C2"/>
    <w:rsid w:val="005D09E0"/>
    <w:rsid w:val="005D0EF1"/>
    <w:rsid w:val="005D14AA"/>
    <w:rsid w:val="005D27A7"/>
    <w:rsid w:val="005D38A8"/>
    <w:rsid w:val="005D4D00"/>
    <w:rsid w:val="005D58B3"/>
    <w:rsid w:val="005D5AF3"/>
    <w:rsid w:val="005D6685"/>
    <w:rsid w:val="005D7A76"/>
    <w:rsid w:val="005E0B82"/>
    <w:rsid w:val="005E1252"/>
    <w:rsid w:val="005E287A"/>
    <w:rsid w:val="005E3FBA"/>
    <w:rsid w:val="005E43A1"/>
    <w:rsid w:val="005E5048"/>
    <w:rsid w:val="005E5399"/>
    <w:rsid w:val="005E550A"/>
    <w:rsid w:val="005E6D41"/>
    <w:rsid w:val="005E6EB2"/>
    <w:rsid w:val="005F1E8E"/>
    <w:rsid w:val="005F29B8"/>
    <w:rsid w:val="005F2ADF"/>
    <w:rsid w:val="005F3EF1"/>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A50"/>
    <w:rsid w:val="0060713A"/>
    <w:rsid w:val="006071CE"/>
    <w:rsid w:val="006076C4"/>
    <w:rsid w:val="00607B0B"/>
    <w:rsid w:val="00610043"/>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6A8"/>
    <w:rsid w:val="006236B9"/>
    <w:rsid w:val="006238A2"/>
    <w:rsid w:val="00623E6D"/>
    <w:rsid w:val="0062553D"/>
    <w:rsid w:val="00625A95"/>
    <w:rsid w:val="00625D8F"/>
    <w:rsid w:val="00627166"/>
    <w:rsid w:val="00627ADF"/>
    <w:rsid w:val="00627B2C"/>
    <w:rsid w:val="006300A3"/>
    <w:rsid w:val="00631C3F"/>
    <w:rsid w:val="00631FF2"/>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641D"/>
    <w:rsid w:val="00646836"/>
    <w:rsid w:val="00646A80"/>
    <w:rsid w:val="00647751"/>
    <w:rsid w:val="006506BF"/>
    <w:rsid w:val="006511C2"/>
    <w:rsid w:val="00651740"/>
    <w:rsid w:val="00651775"/>
    <w:rsid w:val="00651D3E"/>
    <w:rsid w:val="00652112"/>
    <w:rsid w:val="0065217F"/>
    <w:rsid w:val="00653AC2"/>
    <w:rsid w:val="00653CC7"/>
    <w:rsid w:val="00653FC1"/>
    <w:rsid w:val="00656CE7"/>
    <w:rsid w:val="00657178"/>
    <w:rsid w:val="006600C7"/>
    <w:rsid w:val="00660984"/>
    <w:rsid w:val="00660EF1"/>
    <w:rsid w:val="006615A8"/>
    <w:rsid w:val="00661727"/>
    <w:rsid w:val="00661748"/>
    <w:rsid w:val="00662103"/>
    <w:rsid w:val="0066230A"/>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F23"/>
    <w:rsid w:val="00672202"/>
    <w:rsid w:val="0067230D"/>
    <w:rsid w:val="00673010"/>
    <w:rsid w:val="00673C3E"/>
    <w:rsid w:val="00674656"/>
    <w:rsid w:val="00674DB4"/>
    <w:rsid w:val="0067518C"/>
    <w:rsid w:val="006765E6"/>
    <w:rsid w:val="00676D51"/>
    <w:rsid w:val="00677146"/>
    <w:rsid w:val="0067796D"/>
    <w:rsid w:val="00677B81"/>
    <w:rsid w:val="00677BDA"/>
    <w:rsid w:val="00681EAE"/>
    <w:rsid w:val="006822C2"/>
    <w:rsid w:val="00682314"/>
    <w:rsid w:val="006828BE"/>
    <w:rsid w:val="00682A4D"/>
    <w:rsid w:val="006839B6"/>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3E24"/>
    <w:rsid w:val="006946AC"/>
    <w:rsid w:val="00695126"/>
    <w:rsid w:val="00696276"/>
    <w:rsid w:val="006966D5"/>
    <w:rsid w:val="006975DB"/>
    <w:rsid w:val="006A0AE6"/>
    <w:rsid w:val="006A3372"/>
    <w:rsid w:val="006A3390"/>
    <w:rsid w:val="006A39B7"/>
    <w:rsid w:val="006A39BA"/>
    <w:rsid w:val="006A3DA9"/>
    <w:rsid w:val="006A3E26"/>
    <w:rsid w:val="006A53D6"/>
    <w:rsid w:val="006A5562"/>
    <w:rsid w:val="006A60A8"/>
    <w:rsid w:val="006A6701"/>
    <w:rsid w:val="006A6C05"/>
    <w:rsid w:val="006A6DCA"/>
    <w:rsid w:val="006A7AE1"/>
    <w:rsid w:val="006B17D4"/>
    <w:rsid w:val="006B1892"/>
    <w:rsid w:val="006B21F5"/>
    <w:rsid w:val="006B22F9"/>
    <w:rsid w:val="006B25F5"/>
    <w:rsid w:val="006B27F8"/>
    <w:rsid w:val="006B2880"/>
    <w:rsid w:val="006B2ED4"/>
    <w:rsid w:val="006B35A4"/>
    <w:rsid w:val="006B5434"/>
    <w:rsid w:val="006B5CFD"/>
    <w:rsid w:val="006B5F5D"/>
    <w:rsid w:val="006B6382"/>
    <w:rsid w:val="006B6D05"/>
    <w:rsid w:val="006C1967"/>
    <w:rsid w:val="006C1DC7"/>
    <w:rsid w:val="006C23EB"/>
    <w:rsid w:val="006C2914"/>
    <w:rsid w:val="006C2DAE"/>
    <w:rsid w:val="006C3152"/>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DCA"/>
    <w:rsid w:val="006F6E8A"/>
    <w:rsid w:val="00700FDE"/>
    <w:rsid w:val="00701388"/>
    <w:rsid w:val="00701A98"/>
    <w:rsid w:val="00702D73"/>
    <w:rsid w:val="0070313E"/>
    <w:rsid w:val="007044A3"/>
    <w:rsid w:val="007044C8"/>
    <w:rsid w:val="00705213"/>
    <w:rsid w:val="007058DE"/>
    <w:rsid w:val="00705B86"/>
    <w:rsid w:val="00705D2B"/>
    <w:rsid w:val="00706132"/>
    <w:rsid w:val="007061F2"/>
    <w:rsid w:val="0070767D"/>
    <w:rsid w:val="00707720"/>
    <w:rsid w:val="007100C1"/>
    <w:rsid w:val="007120BE"/>
    <w:rsid w:val="007133E7"/>
    <w:rsid w:val="007139E0"/>
    <w:rsid w:val="0071436F"/>
    <w:rsid w:val="0071556D"/>
    <w:rsid w:val="00715CFC"/>
    <w:rsid w:val="00715DAA"/>
    <w:rsid w:val="00717FC8"/>
    <w:rsid w:val="007217C7"/>
    <w:rsid w:val="00721C69"/>
    <w:rsid w:val="0072305E"/>
    <w:rsid w:val="007238E9"/>
    <w:rsid w:val="00723A76"/>
    <w:rsid w:val="00723C65"/>
    <w:rsid w:val="00724C03"/>
    <w:rsid w:val="00724F2A"/>
    <w:rsid w:val="00726432"/>
    <w:rsid w:val="0072743D"/>
    <w:rsid w:val="00727A11"/>
    <w:rsid w:val="00730D0D"/>
    <w:rsid w:val="00731A95"/>
    <w:rsid w:val="00731BFE"/>
    <w:rsid w:val="00731CE0"/>
    <w:rsid w:val="00731E5C"/>
    <w:rsid w:val="00732012"/>
    <w:rsid w:val="00732C64"/>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D5C"/>
    <w:rsid w:val="00753428"/>
    <w:rsid w:val="007538B4"/>
    <w:rsid w:val="00753DEF"/>
    <w:rsid w:val="0075401E"/>
    <w:rsid w:val="007543C7"/>
    <w:rsid w:val="007544CA"/>
    <w:rsid w:val="007550C3"/>
    <w:rsid w:val="00755396"/>
    <w:rsid w:val="00755C10"/>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E48"/>
    <w:rsid w:val="00780038"/>
    <w:rsid w:val="007805F0"/>
    <w:rsid w:val="00780EC4"/>
    <w:rsid w:val="00781063"/>
    <w:rsid w:val="0078113A"/>
    <w:rsid w:val="007814AC"/>
    <w:rsid w:val="00781BD5"/>
    <w:rsid w:val="00781BEE"/>
    <w:rsid w:val="00783D1E"/>
    <w:rsid w:val="007856EB"/>
    <w:rsid w:val="00785879"/>
    <w:rsid w:val="00785CB2"/>
    <w:rsid w:val="00786ECE"/>
    <w:rsid w:val="00787BD3"/>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CFC"/>
    <w:rsid w:val="007A02AE"/>
    <w:rsid w:val="007A04B4"/>
    <w:rsid w:val="007A0965"/>
    <w:rsid w:val="007A241F"/>
    <w:rsid w:val="007A2B3B"/>
    <w:rsid w:val="007A332A"/>
    <w:rsid w:val="007A33AD"/>
    <w:rsid w:val="007A3514"/>
    <w:rsid w:val="007A3FBD"/>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D06"/>
    <w:rsid w:val="007B6F14"/>
    <w:rsid w:val="007B7A3A"/>
    <w:rsid w:val="007C1097"/>
    <w:rsid w:val="007C1193"/>
    <w:rsid w:val="007C11E3"/>
    <w:rsid w:val="007C17A0"/>
    <w:rsid w:val="007C2CFF"/>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F44"/>
    <w:rsid w:val="007D228B"/>
    <w:rsid w:val="007D2E46"/>
    <w:rsid w:val="007D3E20"/>
    <w:rsid w:val="007D44B7"/>
    <w:rsid w:val="007D4572"/>
    <w:rsid w:val="007D4C66"/>
    <w:rsid w:val="007D5962"/>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DB3"/>
    <w:rsid w:val="007F4EE4"/>
    <w:rsid w:val="007F6493"/>
    <w:rsid w:val="007F6715"/>
    <w:rsid w:val="007F6D64"/>
    <w:rsid w:val="007F7228"/>
    <w:rsid w:val="007F7BEB"/>
    <w:rsid w:val="008000BF"/>
    <w:rsid w:val="0080025A"/>
    <w:rsid w:val="00800297"/>
    <w:rsid w:val="00801341"/>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59D"/>
    <w:rsid w:val="00826758"/>
    <w:rsid w:val="008268E9"/>
    <w:rsid w:val="0082696A"/>
    <w:rsid w:val="00826D77"/>
    <w:rsid w:val="008276C8"/>
    <w:rsid w:val="0083082D"/>
    <w:rsid w:val="00830D22"/>
    <w:rsid w:val="008332F0"/>
    <w:rsid w:val="00834320"/>
    <w:rsid w:val="00834453"/>
    <w:rsid w:val="008355F1"/>
    <w:rsid w:val="00835EBA"/>
    <w:rsid w:val="00840618"/>
    <w:rsid w:val="0084175D"/>
    <w:rsid w:val="00842BE4"/>
    <w:rsid w:val="00842F8A"/>
    <w:rsid w:val="00843252"/>
    <w:rsid w:val="0084387A"/>
    <w:rsid w:val="00844945"/>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543"/>
    <w:rsid w:val="008743AA"/>
    <w:rsid w:val="00874A02"/>
    <w:rsid w:val="00874BEE"/>
    <w:rsid w:val="00874CF2"/>
    <w:rsid w:val="008752E3"/>
    <w:rsid w:val="00875CD2"/>
    <w:rsid w:val="008760C0"/>
    <w:rsid w:val="00876A89"/>
    <w:rsid w:val="00876D83"/>
    <w:rsid w:val="00877B18"/>
    <w:rsid w:val="008801B1"/>
    <w:rsid w:val="00880F48"/>
    <w:rsid w:val="0088113D"/>
    <w:rsid w:val="008812DC"/>
    <w:rsid w:val="00882144"/>
    <w:rsid w:val="008839B3"/>
    <w:rsid w:val="008845A1"/>
    <w:rsid w:val="00886CE9"/>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C4A"/>
    <w:rsid w:val="008961F3"/>
    <w:rsid w:val="00896488"/>
    <w:rsid w:val="00897285"/>
    <w:rsid w:val="008A01FA"/>
    <w:rsid w:val="008A0203"/>
    <w:rsid w:val="008A09A5"/>
    <w:rsid w:val="008A1D36"/>
    <w:rsid w:val="008A1EF4"/>
    <w:rsid w:val="008A2228"/>
    <w:rsid w:val="008A259D"/>
    <w:rsid w:val="008A2BBC"/>
    <w:rsid w:val="008A3969"/>
    <w:rsid w:val="008A4B03"/>
    <w:rsid w:val="008A4E11"/>
    <w:rsid w:val="008A5316"/>
    <w:rsid w:val="008A57A0"/>
    <w:rsid w:val="008A59EA"/>
    <w:rsid w:val="008A5BA5"/>
    <w:rsid w:val="008A66B0"/>
    <w:rsid w:val="008B02B9"/>
    <w:rsid w:val="008B09EE"/>
    <w:rsid w:val="008B0A08"/>
    <w:rsid w:val="008B0AF8"/>
    <w:rsid w:val="008B10FC"/>
    <w:rsid w:val="008B2427"/>
    <w:rsid w:val="008B273B"/>
    <w:rsid w:val="008B2CAB"/>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30E4"/>
    <w:rsid w:val="008C38B7"/>
    <w:rsid w:val="008C3E3A"/>
    <w:rsid w:val="008C4B77"/>
    <w:rsid w:val="008C4E99"/>
    <w:rsid w:val="008C6B88"/>
    <w:rsid w:val="008C6E0E"/>
    <w:rsid w:val="008C72F1"/>
    <w:rsid w:val="008C744D"/>
    <w:rsid w:val="008C773C"/>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51A9"/>
    <w:rsid w:val="008D5777"/>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5EA"/>
    <w:rsid w:val="009142AE"/>
    <w:rsid w:val="00914F19"/>
    <w:rsid w:val="0091538B"/>
    <w:rsid w:val="00915AED"/>
    <w:rsid w:val="009161F8"/>
    <w:rsid w:val="00917AC0"/>
    <w:rsid w:val="00920101"/>
    <w:rsid w:val="00920806"/>
    <w:rsid w:val="00920D41"/>
    <w:rsid w:val="00920E84"/>
    <w:rsid w:val="00921351"/>
    <w:rsid w:val="009262B7"/>
    <w:rsid w:val="009267C9"/>
    <w:rsid w:val="00927709"/>
    <w:rsid w:val="00927749"/>
    <w:rsid w:val="00930243"/>
    <w:rsid w:val="00930264"/>
    <w:rsid w:val="00931E5E"/>
    <w:rsid w:val="00933015"/>
    <w:rsid w:val="009339F1"/>
    <w:rsid w:val="00934B17"/>
    <w:rsid w:val="00934C78"/>
    <w:rsid w:val="00934CEA"/>
    <w:rsid w:val="00934F20"/>
    <w:rsid w:val="009358BD"/>
    <w:rsid w:val="00935C79"/>
    <w:rsid w:val="009363DA"/>
    <w:rsid w:val="0093726B"/>
    <w:rsid w:val="00937639"/>
    <w:rsid w:val="00937DBA"/>
    <w:rsid w:val="009400BA"/>
    <w:rsid w:val="00940BD7"/>
    <w:rsid w:val="00940DC5"/>
    <w:rsid w:val="00941770"/>
    <w:rsid w:val="00941B1F"/>
    <w:rsid w:val="0094269A"/>
    <w:rsid w:val="00943A51"/>
    <w:rsid w:val="00943E84"/>
    <w:rsid w:val="009443F0"/>
    <w:rsid w:val="00945CBC"/>
    <w:rsid w:val="009462A0"/>
    <w:rsid w:val="009462FD"/>
    <w:rsid w:val="009463B7"/>
    <w:rsid w:val="0095076B"/>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3530"/>
    <w:rsid w:val="0096362A"/>
    <w:rsid w:val="00965176"/>
    <w:rsid w:val="009662E7"/>
    <w:rsid w:val="009663B0"/>
    <w:rsid w:val="009667A0"/>
    <w:rsid w:val="00966C77"/>
    <w:rsid w:val="009714B8"/>
    <w:rsid w:val="009725B1"/>
    <w:rsid w:val="009729E4"/>
    <w:rsid w:val="009736E3"/>
    <w:rsid w:val="00973869"/>
    <w:rsid w:val="0097399B"/>
    <w:rsid w:val="00973CB1"/>
    <w:rsid w:val="009741F2"/>
    <w:rsid w:val="0097451E"/>
    <w:rsid w:val="009753F5"/>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704E"/>
    <w:rsid w:val="009872F0"/>
    <w:rsid w:val="00987A4D"/>
    <w:rsid w:val="009907E4"/>
    <w:rsid w:val="00991039"/>
    <w:rsid w:val="00991C40"/>
    <w:rsid w:val="0099203B"/>
    <w:rsid w:val="00992F7A"/>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DFD"/>
    <w:rsid w:val="009B2795"/>
    <w:rsid w:val="009B36CD"/>
    <w:rsid w:val="009B3BDB"/>
    <w:rsid w:val="009B41D2"/>
    <w:rsid w:val="009B4276"/>
    <w:rsid w:val="009B49BD"/>
    <w:rsid w:val="009B5485"/>
    <w:rsid w:val="009B55D7"/>
    <w:rsid w:val="009B6246"/>
    <w:rsid w:val="009B6C0C"/>
    <w:rsid w:val="009B70E8"/>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2C46"/>
    <w:rsid w:val="00A13A86"/>
    <w:rsid w:val="00A13E7B"/>
    <w:rsid w:val="00A14650"/>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B2F"/>
    <w:rsid w:val="00A44F49"/>
    <w:rsid w:val="00A45BB7"/>
    <w:rsid w:val="00A45FAC"/>
    <w:rsid w:val="00A45FC4"/>
    <w:rsid w:val="00A45FCD"/>
    <w:rsid w:val="00A463C2"/>
    <w:rsid w:val="00A46E67"/>
    <w:rsid w:val="00A4729D"/>
    <w:rsid w:val="00A506A3"/>
    <w:rsid w:val="00A50DB7"/>
    <w:rsid w:val="00A51674"/>
    <w:rsid w:val="00A517AE"/>
    <w:rsid w:val="00A52048"/>
    <w:rsid w:val="00A53A54"/>
    <w:rsid w:val="00A53E51"/>
    <w:rsid w:val="00A543BF"/>
    <w:rsid w:val="00A558F4"/>
    <w:rsid w:val="00A5595B"/>
    <w:rsid w:val="00A56445"/>
    <w:rsid w:val="00A57077"/>
    <w:rsid w:val="00A57287"/>
    <w:rsid w:val="00A57740"/>
    <w:rsid w:val="00A608F4"/>
    <w:rsid w:val="00A610D9"/>
    <w:rsid w:val="00A615B0"/>
    <w:rsid w:val="00A62584"/>
    <w:rsid w:val="00A645AD"/>
    <w:rsid w:val="00A64B15"/>
    <w:rsid w:val="00A65E6F"/>
    <w:rsid w:val="00A65F11"/>
    <w:rsid w:val="00A66A50"/>
    <w:rsid w:val="00A675DD"/>
    <w:rsid w:val="00A67C73"/>
    <w:rsid w:val="00A70813"/>
    <w:rsid w:val="00A70E8A"/>
    <w:rsid w:val="00A710C1"/>
    <w:rsid w:val="00A71177"/>
    <w:rsid w:val="00A7118A"/>
    <w:rsid w:val="00A717A3"/>
    <w:rsid w:val="00A71AAD"/>
    <w:rsid w:val="00A71DE8"/>
    <w:rsid w:val="00A71F79"/>
    <w:rsid w:val="00A72599"/>
    <w:rsid w:val="00A72C59"/>
    <w:rsid w:val="00A7478A"/>
    <w:rsid w:val="00A7491B"/>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16D9"/>
    <w:rsid w:val="00AB34E7"/>
    <w:rsid w:val="00AB375A"/>
    <w:rsid w:val="00AB3A3D"/>
    <w:rsid w:val="00AB55C6"/>
    <w:rsid w:val="00AB5E17"/>
    <w:rsid w:val="00AB6E0C"/>
    <w:rsid w:val="00AB6F98"/>
    <w:rsid w:val="00AC01EF"/>
    <w:rsid w:val="00AC08C6"/>
    <w:rsid w:val="00AC0BF5"/>
    <w:rsid w:val="00AC0C21"/>
    <w:rsid w:val="00AC0CD7"/>
    <w:rsid w:val="00AC12D0"/>
    <w:rsid w:val="00AC1482"/>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F95"/>
    <w:rsid w:val="00AF2777"/>
    <w:rsid w:val="00AF2981"/>
    <w:rsid w:val="00AF2ACD"/>
    <w:rsid w:val="00AF2D6D"/>
    <w:rsid w:val="00AF2F78"/>
    <w:rsid w:val="00AF317E"/>
    <w:rsid w:val="00AF4FFF"/>
    <w:rsid w:val="00AF5BB7"/>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19B5"/>
    <w:rsid w:val="00B237FD"/>
    <w:rsid w:val="00B238E6"/>
    <w:rsid w:val="00B23904"/>
    <w:rsid w:val="00B251B9"/>
    <w:rsid w:val="00B2612F"/>
    <w:rsid w:val="00B276EE"/>
    <w:rsid w:val="00B279A4"/>
    <w:rsid w:val="00B30612"/>
    <w:rsid w:val="00B30AF5"/>
    <w:rsid w:val="00B30BAC"/>
    <w:rsid w:val="00B3160E"/>
    <w:rsid w:val="00B3163C"/>
    <w:rsid w:val="00B31B28"/>
    <w:rsid w:val="00B339D2"/>
    <w:rsid w:val="00B35361"/>
    <w:rsid w:val="00B355FD"/>
    <w:rsid w:val="00B35714"/>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715E"/>
    <w:rsid w:val="00B47408"/>
    <w:rsid w:val="00B47718"/>
    <w:rsid w:val="00B4780D"/>
    <w:rsid w:val="00B47FEF"/>
    <w:rsid w:val="00B5107F"/>
    <w:rsid w:val="00B5111D"/>
    <w:rsid w:val="00B5144E"/>
    <w:rsid w:val="00B519AA"/>
    <w:rsid w:val="00B51F62"/>
    <w:rsid w:val="00B52089"/>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4367"/>
    <w:rsid w:val="00B74BAF"/>
    <w:rsid w:val="00B7527D"/>
    <w:rsid w:val="00B76079"/>
    <w:rsid w:val="00B76772"/>
    <w:rsid w:val="00B76D6E"/>
    <w:rsid w:val="00B77F69"/>
    <w:rsid w:val="00B80629"/>
    <w:rsid w:val="00B8190B"/>
    <w:rsid w:val="00B8314A"/>
    <w:rsid w:val="00B8335B"/>
    <w:rsid w:val="00B833E5"/>
    <w:rsid w:val="00B83A7D"/>
    <w:rsid w:val="00B83E0F"/>
    <w:rsid w:val="00B84433"/>
    <w:rsid w:val="00B84802"/>
    <w:rsid w:val="00B84E54"/>
    <w:rsid w:val="00B8568F"/>
    <w:rsid w:val="00B8590B"/>
    <w:rsid w:val="00B8616D"/>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A2B"/>
    <w:rsid w:val="00BB0339"/>
    <w:rsid w:val="00BB0A96"/>
    <w:rsid w:val="00BB0D7A"/>
    <w:rsid w:val="00BB13B4"/>
    <w:rsid w:val="00BB18B5"/>
    <w:rsid w:val="00BB324B"/>
    <w:rsid w:val="00BB37F9"/>
    <w:rsid w:val="00BB3CB5"/>
    <w:rsid w:val="00BB4E62"/>
    <w:rsid w:val="00BB5002"/>
    <w:rsid w:val="00BB62A5"/>
    <w:rsid w:val="00BB651B"/>
    <w:rsid w:val="00BB67B4"/>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7052"/>
    <w:rsid w:val="00BC7060"/>
    <w:rsid w:val="00BC75F0"/>
    <w:rsid w:val="00BC76D0"/>
    <w:rsid w:val="00BC79A6"/>
    <w:rsid w:val="00BD07FF"/>
    <w:rsid w:val="00BD09B5"/>
    <w:rsid w:val="00BD0CEC"/>
    <w:rsid w:val="00BD0E0C"/>
    <w:rsid w:val="00BD14F5"/>
    <w:rsid w:val="00BD152F"/>
    <w:rsid w:val="00BD239A"/>
    <w:rsid w:val="00BD2768"/>
    <w:rsid w:val="00BD3F59"/>
    <w:rsid w:val="00BD4289"/>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11CE"/>
    <w:rsid w:val="00C21E9F"/>
    <w:rsid w:val="00C231AD"/>
    <w:rsid w:val="00C23D6C"/>
    <w:rsid w:val="00C24EEB"/>
    <w:rsid w:val="00C259DF"/>
    <w:rsid w:val="00C25EE9"/>
    <w:rsid w:val="00C25F7F"/>
    <w:rsid w:val="00C26C16"/>
    <w:rsid w:val="00C26DF6"/>
    <w:rsid w:val="00C275B8"/>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B18"/>
    <w:rsid w:val="00C76C7B"/>
    <w:rsid w:val="00C770CD"/>
    <w:rsid w:val="00C776F1"/>
    <w:rsid w:val="00C777A3"/>
    <w:rsid w:val="00C77EE7"/>
    <w:rsid w:val="00C80096"/>
    <w:rsid w:val="00C80743"/>
    <w:rsid w:val="00C81450"/>
    <w:rsid w:val="00C81670"/>
    <w:rsid w:val="00C84461"/>
    <w:rsid w:val="00C84A9E"/>
    <w:rsid w:val="00C86515"/>
    <w:rsid w:val="00C86913"/>
    <w:rsid w:val="00C86C8C"/>
    <w:rsid w:val="00C875DF"/>
    <w:rsid w:val="00C91045"/>
    <w:rsid w:val="00C92AAD"/>
    <w:rsid w:val="00C93B86"/>
    <w:rsid w:val="00C94312"/>
    <w:rsid w:val="00C94BB4"/>
    <w:rsid w:val="00C94C9B"/>
    <w:rsid w:val="00C95AE5"/>
    <w:rsid w:val="00C968AF"/>
    <w:rsid w:val="00C96B4F"/>
    <w:rsid w:val="00C96C19"/>
    <w:rsid w:val="00C977CD"/>
    <w:rsid w:val="00C97C91"/>
    <w:rsid w:val="00CA0D9C"/>
    <w:rsid w:val="00CA1628"/>
    <w:rsid w:val="00CA25AA"/>
    <w:rsid w:val="00CA38E3"/>
    <w:rsid w:val="00CA55FF"/>
    <w:rsid w:val="00CA5F71"/>
    <w:rsid w:val="00CA6553"/>
    <w:rsid w:val="00CA6C63"/>
    <w:rsid w:val="00CA7010"/>
    <w:rsid w:val="00CA75E5"/>
    <w:rsid w:val="00CA78F8"/>
    <w:rsid w:val="00CA79C0"/>
    <w:rsid w:val="00CB0889"/>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643"/>
    <w:rsid w:val="00CE250D"/>
    <w:rsid w:val="00CE297B"/>
    <w:rsid w:val="00CE2998"/>
    <w:rsid w:val="00CE30C4"/>
    <w:rsid w:val="00CE3667"/>
    <w:rsid w:val="00CE40B5"/>
    <w:rsid w:val="00CE509F"/>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1DB8"/>
    <w:rsid w:val="00D0283F"/>
    <w:rsid w:val="00D02926"/>
    <w:rsid w:val="00D036A9"/>
    <w:rsid w:val="00D039B4"/>
    <w:rsid w:val="00D03B29"/>
    <w:rsid w:val="00D0490C"/>
    <w:rsid w:val="00D050F2"/>
    <w:rsid w:val="00D052F2"/>
    <w:rsid w:val="00D0585A"/>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508F"/>
    <w:rsid w:val="00D3537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61"/>
    <w:rsid w:val="00D67105"/>
    <w:rsid w:val="00D6731D"/>
    <w:rsid w:val="00D707AC"/>
    <w:rsid w:val="00D70BF3"/>
    <w:rsid w:val="00D720E8"/>
    <w:rsid w:val="00D72364"/>
    <w:rsid w:val="00D72911"/>
    <w:rsid w:val="00D732FA"/>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707"/>
    <w:rsid w:val="00D84F5B"/>
    <w:rsid w:val="00D8575F"/>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5811"/>
    <w:rsid w:val="00DB5865"/>
    <w:rsid w:val="00DB5979"/>
    <w:rsid w:val="00DB5D86"/>
    <w:rsid w:val="00DB6171"/>
    <w:rsid w:val="00DB62DB"/>
    <w:rsid w:val="00DB7011"/>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1A4"/>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48F8"/>
    <w:rsid w:val="00DE5366"/>
    <w:rsid w:val="00DE5653"/>
    <w:rsid w:val="00DE5698"/>
    <w:rsid w:val="00DE78C2"/>
    <w:rsid w:val="00DF2F84"/>
    <w:rsid w:val="00DF30E1"/>
    <w:rsid w:val="00DF3423"/>
    <w:rsid w:val="00DF3ACC"/>
    <w:rsid w:val="00DF400B"/>
    <w:rsid w:val="00DF48A0"/>
    <w:rsid w:val="00DF48E1"/>
    <w:rsid w:val="00DF50D1"/>
    <w:rsid w:val="00DF6EA9"/>
    <w:rsid w:val="00DF71EC"/>
    <w:rsid w:val="00DF7E6C"/>
    <w:rsid w:val="00E00BDA"/>
    <w:rsid w:val="00E00CA9"/>
    <w:rsid w:val="00E01235"/>
    <w:rsid w:val="00E01518"/>
    <w:rsid w:val="00E01692"/>
    <w:rsid w:val="00E02C0E"/>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C5A"/>
    <w:rsid w:val="00E25EE0"/>
    <w:rsid w:val="00E26420"/>
    <w:rsid w:val="00E26547"/>
    <w:rsid w:val="00E273A0"/>
    <w:rsid w:val="00E30163"/>
    <w:rsid w:val="00E3120F"/>
    <w:rsid w:val="00E31706"/>
    <w:rsid w:val="00E321B6"/>
    <w:rsid w:val="00E32344"/>
    <w:rsid w:val="00E338D1"/>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46F"/>
    <w:rsid w:val="00E93BA5"/>
    <w:rsid w:val="00E945BC"/>
    <w:rsid w:val="00E94831"/>
    <w:rsid w:val="00E950A4"/>
    <w:rsid w:val="00E952B9"/>
    <w:rsid w:val="00E95859"/>
    <w:rsid w:val="00E95B34"/>
    <w:rsid w:val="00E95E4B"/>
    <w:rsid w:val="00E96514"/>
    <w:rsid w:val="00E97CEF"/>
    <w:rsid w:val="00EA040E"/>
    <w:rsid w:val="00EA08A4"/>
    <w:rsid w:val="00EA0BDC"/>
    <w:rsid w:val="00EA0E71"/>
    <w:rsid w:val="00EA108B"/>
    <w:rsid w:val="00EA27CB"/>
    <w:rsid w:val="00EA289A"/>
    <w:rsid w:val="00EA2A26"/>
    <w:rsid w:val="00EA3288"/>
    <w:rsid w:val="00EA32F8"/>
    <w:rsid w:val="00EA34A5"/>
    <w:rsid w:val="00EA35A7"/>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C8D"/>
    <w:rsid w:val="00EB5E25"/>
    <w:rsid w:val="00EB5E64"/>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D7FD2"/>
    <w:rsid w:val="00EE122A"/>
    <w:rsid w:val="00EE13FC"/>
    <w:rsid w:val="00EE1DA6"/>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CCC"/>
    <w:rsid w:val="00F410B1"/>
    <w:rsid w:val="00F41777"/>
    <w:rsid w:val="00F41AF7"/>
    <w:rsid w:val="00F42510"/>
    <w:rsid w:val="00F42723"/>
    <w:rsid w:val="00F42909"/>
    <w:rsid w:val="00F435DA"/>
    <w:rsid w:val="00F43C51"/>
    <w:rsid w:val="00F4462A"/>
    <w:rsid w:val="00F44FF1"/>
    <w:rsid w:val="00F4584E"/>
    <w:rsid w:val="00F47BF3"/>
    <w:rsid w:val="00F50493"/>
    <w:rsid w:val="00F5087B"/>
    <w:rsid w:val="00F5447D"/>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4EF4"/>
    <w:rsid w:val="00F95121"/>
    <w:rsid w:val="00F95D5A"/>
    <w:rsid w:val="00F95D7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3339"/>
    <w:rsid w:val="00FE357E"/>
    <w:rsid w:val="00FE4201"/>
    <w:rsid w:val="00FE4303"/>
    <w:rsid w:val="00FE607C"/>
    <w:rsid w:val="00FE7966"/>
    <w:rsid w:val="00FF1F42"/>
    <w:rsid w:val="00FF2AEB"/>
    <w:rsid w:val="00FF30C2"/>
    <w:rsid w:val="00FF4203"/>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3074B98B"/>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642C5"/>
    <w:rPr>
      <w:sz w:val="24"/>
      <w:szCs w:val="24"/>
    </w:rPr>
  </w:style>
  <w:style w:type="paragraph" w:styleId="12">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8"/>
    <w:next w:val="a8"/>
    <w:link w:val="13"/>
    <w:uiPriority w:val="99"/>
    <w:qFormat/>
    <w:rsid w:val="00365D95"/>
    <w:pPr>
      <w:keepNext/>
      <w:spacing w:before="240" w:after="60"/>
      <w:jc w:val="center"/>
      <w:outlineLvl w:val="0"/>
    </w:pPr>
    <w:rPr>
      <w:b/>
      <w:kern w:val="28"/>
      <w:sz w:val="36"/>
      <w:szCs w:val="20"/>
    </w:rPr>
  </w:style>
  <w:style w:type="paragraph" w:styleId="25">
    <w:name w:val="heading 2"/>
    <w:basedOn w:val="a8"/>
    <w:next w:val="a8"/>
    <w:link w:val="26"/>
    <w:uiPriority w:val="99"/>
    <w:qFormat/>
    <w:rsid w:val="00365D95"/>
    <w:pPr>
      <w:keepNext/>
      <w:spacing w:after="60"/>
      <w:jc w:val="center"/>
      <w:outlineLvl w:val="1"/>
    </w:pPr>
    <w:rPr>
      <w:b/>
      <w:sz w:val="30"/>
      <w:szCs w:val="20"/>
    </w:rPr>
  </w:style>
  <w:style w:type="paragraph" w:styleId="32">
    <w:name w:val="heading 3"/>
    <w:basedOn w:val="a8"/>
    <w:next w:val="a8"/>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8"/>
    <w:next w:val="a8"/>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365D95"/>
    <w:pPr>
      <w:numPr>
        <w:ilvl w:val="4"/>
        <w:numId w:val="10"/>
      </w:numPr>
      <w:spacing w:before="240" w:after="60"/>
      <w:jc w:val="both"/>
      <w:outlineLvl w:val="4"/>
    </w:pPr>
    <w:rPr>
      <w:sz w:val="22"/>
      <w:szCs w:val="20"/>
    </w:rPr>
  </w:style>
  <w:style w:type="paragraph" w:styleId="60">
    <w:name w:val="heading 6"/>
    <w:basedOn w:val="a8"/>
    <w:next w:val="a8"/>
    <w:link w:val="61"/>
    <w:qFormat/>
    <w:rsid w:val="00365D95"/>
    <w:pPr>
      <w:numPr>
        <w:ilvl w:val="5"/>
        <w:numId w:val="10"/>
      </w:numPr>
      <w:spacing w:before="240" w:after="60"/>
      <w:jc w:val="both"/>
      <w:outlineLvl w:val="5"/>
    </w:pPr>
    <w:rPr>
      <w:i/>
      <w:sz w:val="22"/>
      <w:szCs w:val="20"/>
    </w:rPr>
  </w:style>
  <w:style w:type="paragraph" w:styleId="7">
    <w:name w:val="heading 7"/>
    <w:basedOn w:val="a8"/>
    <w:next w:val="a8"/>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365D95"/>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2"/>
    <w:uiPriority w:val="99"/>
    <w:rsid w:val="003B2F8A"/>
    <w:rPr>
      <w:rFonts w:ascii="Cambria" w:eastAsia="Times New Roman" w:hAnsi="Cambria" w:cs="Times New Roman"/>
      <w:b/>
      <w:bCs/>
      <w:kern w:val="32"/>
      <w:sz w:val="32"/>
      <w:szCs w:val="32"/>
    </w:rPr>
  </w:style>
  <w:style w:type="character" w:customStyle="1" w:styleId="26">
    <w:name w:val="Заголовок 2 Знак"/>
    <w:link w:val="25"/>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3">
    <w:name w:val="Body Text 2"/>
    <w:basedOn w:val="a8"/>
    <w:link w:val="27"/>
    <w:uiPriority w:val="99"/>
    <w:rsid w:val="00365D95"/>
    <w:pPr>
      <w:numPr>
        <w:ilvl w:val="1"/>
        <w:numId w:val="13"/>
      </w:numPr>
      <w:spacing w:after="60"/>
      <w:jc w:val="both"/>
    </w:pPr>
    <w:rPr>
      <w:szCs w:val="20"/>
    </w:rPr>
  </w:style>
  <w:style w:type="paragraph" w:customStyle="1" w:styleId="Iniiaiieoaeno">
    <w:name w:val="Iniiaiie oaeno"/>
    <w:basedOn w:val="a8"/>
    <w:uiPriority w:val="99"/>
    <w:rsid w:val="00B2612F"/>
    <w:pPr>
      <w:suppressAutoHyphens/>
      <w:autoSpaceDE w:val="0"/>
      <w:autoSpaceDN w:val="0"/>
      <w:jc w:val="center"/>
    </w:pPr>
  </w:style>
  <w:style w:type="paragraph" w:styleId="28">
    <w:name w:val="List Bullet 2"/>
    <w:basedOn w:val="a8"/>
    <w:autoRedefine/>
    <w:uiPriority w:val="99"/>
    <w:rsid w:val="00365D95"/>
    <w:pPr>
      <w:tabs>
        <w:tab w:val="num" w:pos="643"/>
      </w:tabs>
      <w:spacing w:after="60"/>
      <w:ind w:left="643" w:hanging="360"/>
      <w:jc w:val="both"/>
    </w:pPr>
    <w:rPr>
      <w:szCs w:val="20"/>
    </w:rPr>
  </w:style>
  <w:style w:type="paragraph" w:styleId="35">
    <w:name w:val="List Bullet 3"/>
    <w:basedOn w:val="a8"/>
    <w:autoRedefine/>
    <w:uiPriority w:val="99"/>
    <w:rsid w:val="00365D95"/>
    <w:pPr>
      <w:tabs>
        <w:tab w:val="num" w:pos="926"/>
      </w:tabs>
      <w:spacing w:after="60"/>
      <w:ind w:left="926" w:hanging="360"/>
      <w:jc w:val="both"/>
    </w:pPr>
    <w:rPr>
      <w:szCs w:val="20"/>
    </w:rPr>
  </w:style>
  <w:style w:type="paragraph" w:styleId="40">
    <w:name w:val="List Bullet 4"/>
    <w:basedOn w:val="a8"/>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365D95"/>
    <w:pPr>
      <w:numPr>
        <w:numId w:val="3"/>
      </w:numPr>
      <w:tabs>
        <w:tab w:val="clear" w:pos="1209"/>
        <w:tab w:val="num" w:pos="360"/>
      </w:tabs>
      <w:spacing w:after="60"/>
      <w:ind w:left="360"/>
      <w:jc w:val="both"/>
    </w:pPr>
    <w:rPr>
      <w:szCs w:val="20"/>
    </w:rPr>
  </w:style>
  <w:style w:type="paragraph" w:styleId="2">
    <w:name w:val="List Number 2"/>
    <w:basedOn w:val="a8"/>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365D95"/>
    <w:pPr>
      <w:numPr>
        <w:numId w:val="5"/>
      </w:numPr>
      <w:tabs>
        <w:tab w:val="clear" w:pos="360"/>
        <w:tab w:val="num" w:pos="926"/>
      </w:tabs>
      <w:spacing w:after="60"/>
      <w:ind w:left="926"/>
      <w:jc w:val="both"/>
    </w:pPr>
    <w:rPr>
      <w:szCs w:val="20"/>
    </w:rPr>
  </w:style>
  <w:style w:type="paragraph" w:styleId="4">
    <w:name w:val="List Number 4"/>
    <w:basedOn w:val="a8"/>
    <w:uiPriority w:val="99"/>
    <w:rsid w:val="00365D95"/>
    <w:pPr>
      <w:numPr>
        <w:numId w:val="6"/>
      </w:numPr>
      <w:tabs>
        <w:tab w:val="clear" w:pos="643"/>
        <w:tab w:val="num" w:pos="1209"/>
      </w:tabs>
      <w:spacing w:after="60"/>
      <w:ind w:left="1209"/>
      <w:jc w:val="both"/>
    </w:pPr>
    <w:rPr>
      <w:szCs w:val="20"/>
    </w:rPr>
  </w:style>
  <w:style w:type="paragraph" w:styleId="5">
    <w:name w:val="List Number 5"/>
    <w:basedOn w:val="a8"/>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8"/>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7">
    <w:name w:val="Условия контракта"/>
    <w:basedOn w:val="a8"/>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8"/>
    <w:link w:val="14"/>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8"/>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8"/>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c">
    <w:name w:val="Основной шрифт"/>
    <w:uiPriority w:val="99"/>
    <w:semiHidden/>
    <w:rsid w:val="00365D95"/>
  </w:style>
  <w:style w:type="paragraph" w:styleId="ad">
    <w:name w:val="Subtitle"/>
    <w:basedOn w:val="a8"/>
    <w:link w:val="ae"/>
    <w:uiPriority w:val="99"/>
    <w:qFormat/>
    <w:rsid w:val="00365D95"/>
    <w:pPr>
      <w:spacing w:after="60"/>
      <w:jc w:val="center"/>
      <w:outlineLvl w:val="1"/>
    </w:pPr>
    <w:rPr>
      <w:rFonts w:ascii="Arial" w:hAnsi="Arial"/>
      <w:szCs w:val="20"/>
    </w:rPr>
  </w:style>
  <w:style w:type="character" w:customStyle="1" w:styleId="ae">
    <w:name w:val="Подзаголовок Знак"/>
    <w:link w:val="ad"/>
    <w:uiPriority w:val="99"/>
    <w:rsid w:val="003B2F8A"/>
    <w:rPr>
      <w:rFonts w:ascii="Cambria" w:eastAsia="Times New Roman" w:hAnsi="Cambria" w:cs="Times New Roman"/>
      <w:sz w:val="24"/>
      <w:szCs w:val="24"/>
    </w:rPr>
  </w:style>
  <w:style w:type="paragraph" w:styleId="af">
    <w:name w:val="Title"/>
    <w:basedOn w:val="a8"/>
    <w:link w:val="af0"/>
    <w:uiPriority w:val="99"/>
    <w:qFormat/>
    <w:rsid w:val="00365D95"/>
    <w:pPr>
      <w:spacing w:before="240" w:after="60"/>
      <w:jc w:val="center"/>
      <w:outlineLvl w:val="0"/>
    </w:pPr>
    <w:rPr>
      <w:rFonts w:ascii="Arial" w:hAnsi="Arial"/>
      <w:b/>
      <w:kern w:val="28"/>
      <w:sz w:val="32"/>
      <w:szCs w:val="20"/>
    </w:rPr>
  </w:style>
  <w:style w:type="table" w:customStyle="1" w:styleId="15">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365D95"/>
    <w:pPr>
      <w:spacing w:after="60"/>
      <w:jc w:val="both"/>
    </w:pPr>
    <w:rPr>
      <w:szCs w:val="20"/>
    </w:rPr>
  </w:style>
  <w:style w:type="character" w:customStyle="1" w:styleId="af2">
    <w:name w:val="Дата Знак"/>
    <w:link w:val="af1"/>
    <w:uiPriority w:val="99"/>
    <w:rsid w:val="003B2F8A"/>
    <w:rPr>
      <w:sz w:val="24"/>
      <w:szCs w:val="24"/>
    </w:rPr>
  </w:style>
  <w:style w:type="character" w:styleId="af3">
    <w:name w:val="Hyperlink"/>
    <w:uiPriority w:val="99"/>
    <w:rsid w:val="00365D95"/>
    <w:rPr>
      <w:rFonts w:cs="Times New Roman"/>
      <w:color w:val="0000FF"/>
      <w:u w:val="single"/>
    </w:rPr>
  </w:style>
  <w:style w:type="paragraph" w:styleId="16">
    <w:name w:val="toc 1"/>
    <w:basedOn w:val="a8"/>
    <w:next w:val="a8"/>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8"/>
    <w:next w:val="a8"/>
    <w:autoRedefine/>
    <w:uiPriority w:val="99"/>
    <w:rsid w:val="00365D95"/>
    <w:pPr>
      <w:tabs>
        <w:tab w:val="right" w:leader="dot" w:pos="10148"/>
      </w:tabs>
      <w:spacing w:before="100"/>
      <w:ind w:left="360"/>
    </w:pPr>
    <w:rPr>
      <w:b/>
      <w:bCs/>
      <w:sz w:val="20"/>
      <w:szCs w:val="20"/>
    </w:rPr>
  </w:style>
  <w:style w:type="paragraph" w:styleId="af4">
    <w:name w:val="Plain Text"/>
    <w:aliases w:val="Текст табличный"/>
    <w:basedOn w:val="a8"/>
    <w:link w:val="af5"/>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6">
    <w:name w:val="page number"/>
    <w:rsid w:val="00365D95"/>
    <w:rPr>
      <w:rFonts w:ascii="Times New Roman" w:hAnsi="Times New Roman" w:cs="Times New Roman"/>
    </w:rPr>
  </w:style>
  <w:style w:type="paragraph" w:styleId="af7">
    <w:name w:val="List Bullet"/>
    <w:basedOn w:val="a8"/>
    <w:autoRedefine/>
    <w:uiPriority w:val="99"/>
    <w:rsid w:val="00C3181F"/>
    <w:pPr>
      <w:widowControl w:val="0"/>
      <w:jc w:val="both"/>
    </w:pPr>
    <w:rPr>
      <w:sz w:val="28"/>
      <w:szCs w:val="28"/>
    </w:rPr>
  </w:style>
  <w:style w:type="paragraph" w:styleId="af8">
    <w:name w:val="Body Text Indent"/>
    <w:aliases w:val="Знак2"/>
    <w:basedOn w:val="a8"/>
    <w:link w:val="af9"/>
    <w:uiPriority w:val="99"/>
    <w:rsid w:val="00365D95"/>
    <w:pPr>
      <w:spacing w:before="60"/>
      <w:ind w:firstLine="851"/>
      <w:jc w:val="both"/>
    </w:pPr>
    <w:rPr>
      <w:szCs w:val="20"/>
    </w:rPr>
  </w:style>
  <w:style w:type="character" w:customStyle="1" w:styleId="af9">
    <w:name w:val="Основной текст с отступом Знак"/>
    <w:aliases w:val="Знак2 Знак"/>
    <w:link w:val="af8"/>
    <w:uiPriority w:val="99"/>
    <w:rsid w:val="003B2F8A"/>
    <w:rPr>
      <w:sz w:val="24"/>
      <w:szCs w:val="24"/>
    </w:rPr>
  </w:style>
  <w:style w:type="paragraph" w:styleId="afa">
    <w:name w:val="Normal (Web)"/>
    <w:aliases w:val="Обычный (веб) Знак Знак,Обычный (Web) Знак Знак Знак,Обычный (Web)"/>
    <w:basedOn w:val="a8"/>
    <w:link w:val="afb"/>
    <w:uiPriority w:val="99"/>
    <w:qFormat/>
    <w:rsid w:val="00365D95"/>
    <w:pPr>
      <w:spacing w:before="100" w:beforeAutospacing="1" w:after="100" w:afterAutospacing="1"/>
    </w:pPr>
  </w:style>
  <w:style w:type="paragraph" w:styleId="38">
    <w:name w:val="Body Text 3"/>
    <w:basedOn w:val="a8"/>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c">
    <w:name w:val="Body Text"/>
    <w:aliases w:val="body text"/>
    <w:basedOn w:val="a8"/>
    <w:link w:val="afd"/>
    <w:rsid w:val="00365D95"/>
    <w:pPr>
      <w:spacing w:after="120"/>
      <w:jc w:val="both"/>
    </w:pPr>
    <w:rPr>
      <w:szCs w:val="20"/>
    </w:rPr>
  </w:style>
  <w:style w:type="character" w:customStyle="1" w:styleId="afd">
    <w:name w:val="Основной текст Знак"/>
    <w:aliases w:val="body text Знак"/>
    <w:link w:val="afc"/>
    <w:rsid w:val="00365D95"/>
    <w:rPr>
      <w:rFonts w:cs="Times New Roman"/>
      <w:kern w:val="2"/>
      <w:sz w:val="22"/>
      <w:lang w:val="en-US" w:eastAsia="ru-RU" w:bidi="ar-SA"/>
    </w:rPr>
  </w:style>
  <w:style w:type="paragraph" w:styleId="HTML">
    <w:name w:val="HTML Address"/>
    <w:basedOn w:val="a8"/>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e">
    <w:name w:val="header"/>
    <w:aliases w:val="Drawing,Headerw,header odd,first,heading one,Heading,hd,header,ho,h,Even,*Header,encabezado,WP Header,Header Line,Headerline,Header Line1,Header Line2,Header Line3,Header Line4,Headerline1,Header Line11,Header Line21,Header Line5"/>
    <w:basedOn w:val="a8"/>
    <w:link w:val="aff"/>
    <w:rsid w:val="00365D95"/>
    <w:pPr>
      <w:tabs>
        <w:tab w:val="center" w:pos="4153"/>
        <w:tab w:val="right" w:pos="8306"/>
      </w:tabs>
      <w:spacing w:before="120" w:after="120"/>
      <w:jc w:val="both"/>
    </w:pPr>
    <w:rPr>
      <w:rFonts w:ascii="Arial" w:hAnsi="Arial"/>
      <w:noProof/>
      <w:szCs w:val="20"/>
    </w:rPr>
  </w:style>
  <w:style w:type="character" w:customStyle="1" w:styleId="aff0">
    <w:name w:val="Нижний колонтитул Знак"/>
    <w:link w:val="aff1"/>
    <w:uiPriority w:val="99"/>
    <w:locked/>
    <w:rsid w:val="00912E4B"/>
    <w:rPr>
      <w:noProof/>
      <w:sz w:val="24"/>
    </w:rPr>
  </w:style>
  <w:style w:type="paragraph" w:customStyle="1" w:styleId="Instruction">
    <w:name w:val="Instruction"/>
    <w:basedOn w:val="23"/>
    <w:uiPriority w:val="99"/>
    <w:semiHidden/>
    <w:rsid w:val="00365D95"/>
    <w:pPr>
      <w:numPr>
        <w:ilvl w:val="0"/>
        <w:numId w:val="0"/>
      </w:numPr>
      <w:tabs>
        <w:tab w:val="num" w:pos="360"/>
      </w:tabs>
      <w:spacing w:before="180"/>
      <w:ind w:left="360" w:hanging="360"/>
    </w:pPr>
    <w:rPr>
      <w:b/>
    </w:rPr>
  </w:style>
  <w:style w:type="paragraph" w:styleId="aff1">
    <w:name w:val="footer"/>
    <w:basedOn w:val="a8"/>
    <w:link w:val="aff0"/>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2">
    <w:name w:val="FollowedHyperlink"/>
    <w:uiPriority w:val="99"/>
    <w:rsid w:val="00365D95"/>
    <w:rPr>
      <w:rFonts w:cs="Times New Roman"/>
      <w:color w:val="800080"/>
      <w:u w:val="single"/>
    </w:rPr>
  </w:style>
  <w:style w:type="paragraph" w:customStyle="1" w:styleId="17">
    <w:name w:val="заголовок 1"/>
    <w:basedOn w:val="a8"/>
    <w:next w:val="a8"/>
    <w:uiPriority w:val="99"/>
    <w:rsid w:val="00365D95"/>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365D95"/>
    <w:rPr>
      <w:rFonts w:ascii="Tahoma" w:hAnsi="Tahoma" w:cs="Tahoma"/>
      <w:sz w:val="16"/>
      <w:szCs w:val="16"/>
    </w:rPr>
  </w:style>
  <w:style w:type="character" w:customStyle="1" w:styleId="aff4">
    <w:name w:val="Текст выноски Знак"/>
    <w:link w:val="aff3"/>
    <w:uiPriority w:val="99"/>
    <w:rsid w:val="003F700B"/>
    <w:rPr>
      <w:rFonts w:ascii="Tahoma" w:hAnsi="Tahoma" w:cs="Tahoma"/>
      <w:sz w:val="16"/>
      <w:szCs w:val="16"/>
    </w:rPr>
  </w:style>
  <w:style w:type="paragraph" w:styleId="aff5">
    <w:name w:val="annotation text"/>
    <w:basedOn w:val="a8"/>
    <w:link w:val="aff6"/>
    <w:uiPriority w:val="99"/>
    <w:semiHidden/>
    <w:rsid w:val="00365D95"/>
    <w:pPr>
      <w:widowControl w:val="0"/>
      <w:autoSpaceDE w:val="0"/>
      <w:autoSpaceDN w:val="0"/>
    </w:pPr>
    <w:rPr>
      <w:sz w:val="20"/>
      <w:szCs w:val="20"/>
    </w:rPr>
  </w:style>
  <w:style w:type="character" w:customStyle="1" w:styleId="aff7">
    <w:name w:val="Тема примечания Знак"/>
    <w:link w:val="aff8"/>
    <w:uiPriority w:val="99"/>
    <w:locked/>
    <w:rsid w:val="00673010"/>
    <w:rPr>
      <w:rFonts w:cs="Times New Roman"/>
    </w:rPr>
  </w:style>
  <w:style w:type="paragraph" w:styleId="3a">
    <w:name w:val="Body Text Indent 3"/>
    <w:basedOn w:val="a8"/>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8"/>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365D95"/>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365D95"/>
    <w:pPr>
      <w:spacing w:after="60"/>
      <w:jc w:val="center"/>
    </w:pPr>
    <w:rPr>
      <w:rFonts w:ascii="Arial" w:hAnsi="Arial"/>
      <w:b/>
      <w:caps/>
      <w:sz w:val="32"/>
      <w:szCs w:val="20"/>
    </w:rPr>
  </w:style>
  <w:style w:type="paragraph" w:customStyle="1" w:styleId="default">
    <w:name w:val="default"/>
    <w:basedOn w:val="a8"/>
    <w:uiPriority w:val="99"/>
    <w:rsid w:val="00365D95"/>
    <w:pPr>
      <w:autoSpaceDE w:val="0"/>
      <w:autoSpaceDN w:val="0"/>
    </w:pPr>
    <w:rPr>
      <w:rFonts w:ascii="GaramondC" w:hAnsi="GaramondC"/>
      <w:color w:val="000000"/>
    </w:rPr>
  </w:style>
  <w:style w:type="paragraph" w:customStyle="1" w:styleId="Pa73">
    <w:name w:val="Pa7+3"/>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a">
    <w:name w:val="List"/>
    <w:basedOn w:val="a8"/>
    <w:uiPriority w:val="99"/>
    <w:rsid w:val="00365D95"/>
    <w:pPr>
      <w:ind w:left="283" w:hanging="283"/>
    </w:pPr>
  </w:style>
  <w:style w:type="paragraph" w:styleId="2d">
    <w:name w:val="List 2"/>
    <w:basedOn w:val="a8"/>
    <w:uiPriority w:val="99"/>
    <w:rsid w:val="00365D95"/>
    <w:pPr>
      <w:ind w:left="566" w:hanging="283"/>
    </w:pPr>
  </w:style>
  <w:style w:type="paragraph" w:styleId="3c">
    <w:name w:val="List 3"/>
    <w:basedOn w:val="a8"/>
    <w:uiPriority w:val="99"/>
    <w:rsid w:val="00365D95"/>
    <w:pPr>
      <w:ind w:left="849" w:hanging="283"/>
    </w:pPr>
  </w:style>
  <w:style w:type="paragraph" w:styleId="44">
    <w:name w:val="List 4"/>
    <w:basedOn w:val="a8"/>
    <w:uiPriority w:val="99"/>
    <w:rsid w:val="00365D95"/>
    <w:pPr>
      <w:ind w:left="1132" w:hanging="283"/>
    </w:pPr>
  </w:style>
  <w:style w:type="paragraph" w:styleId="2e">
    <w:name w:val="List Continue 2"/>
    <w:basedOn w:val="a8"/>
    <w:uiPriority w:val="99"/>
    <w:rsid w:val="00365D95"/>
    <w:pPr>
      <w:spacing w:after="120"/>
      <w:ind w:left="566"/>
    </w:pPr>
  </w:style>
  <w:style w:type="paragraph" w:styleId="affb">
    <w:name w:val="Normal Indent"/>
    <w:basedOn w:val="a8"/>
    <w:uiPriority w:val="99"/>
    <w:rsid w:val="00365D95"/>
    <w:pPr>
      <w:ind w:left="708"/>
    </w:pPr>
  </w:style>
  <w:style w:type="paragraph" w:customStyle="1" w:styleId="affc">
    <w:name w:val="Краткий обратный адрес"/>
    <w:basedOn w:val="a8"/>
    <w:uiPriority w:val="99"/>
    <w:rsid w:val="00365D95"/>
  </w:style>
  <w:style w:type="paragraph" w:customStyle="1" w:styleId="2f">
    <w:name w:val="çàãîëîâîê 2"/>
    <w:basedOn w:val="a8"/>
    <w:next w:val="a8"/>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8"/>
    <w:uiPriority w:val="99"/>
    <w:rsid w:val="00365D95"/>
    <w:pPr>
      <w:widowControl w:val="0"/>
      <w:jc w:val="center"/>
    </w:pPr>
    <w:rPr>
      <w:rFonts w:ascii="Antiqua" w:hAnsi="Antiqua"/>
      <w:szCs w:val="22"/>
    </w:rPr>
  </w:style>
  <w:style w:type="paragraph" w:customStyle="1" w:styleId="affd">
    <w:name w:val="リスト"/>
    <w:basedOn w:val="a8"/>
    <w:uiPriority w:val="99"/>
    <w:rsid w:val="00365D95"/>
    <w:pPr>
      <w:tabs>
        <w:tab w:val="num" w:pos="420"/>
      </w:tabs>
      <w:ind w:left="420" w:hanging="420"/>
    </w:pPr>
    <w:rPr>
      <w:sz w:val="22"/>
      <w:szCs w:val="20"/>
      <w:lang w:val="en-US"/>
    </w:rPr>
  </w:style>
  <w:style w:type="paragraph" w:customStyle="1" w:styleId="310">
    <w:name w:val="Основной текст 31"/>
    <w:basedOn w:val="a8"/>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365D95"/>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365D95"/>
    <w:pPr>
      <w:ind w:left="600"/>
    </w:pPr>
    <w:rPr>
      <w:sz w:val="18"/>
      <w:szCs w:val="18"/>
      <w:lang w:eastAsia="en-US"/>
    </w:rPr>
  </w:style>
  <w:style w:type="paragraph" w:styleId="54">
    <w:name w:val="toc 5"/>
    <w:basedOn w:val="a8"/>
    <w:next w:val="a8"/>
    <w:autoRedefine/>
    <w:uiPriority w:val="99"/>
    <w:rsid w:val="00365D95"/>
    <w:pPr>
      <w:ind w:left="800"/>
    </w:pPr>
    <w:rPr>
      <w:sz w:val="18"/>
      <w:szCs w:val="18"/>
      <w:lang w:eastAsia="en-US"/>
    </w:rPr>
  </w:style>
  <w:style w:type="paragraph" w:styleId="62">
    <w:name w:val="toc 6"/>
    <w:basedOn w:val="a8"/>
    <w:next w:val="a8"/>
    <w:autoRedefine/>
    <w:uiPriority w:val="99"/>
    <w:rsid w:val="00365D95"/>
    <w:pPr>
      <w:ind w:left="1000"/>
    </w:pPr>
    <w:rPr>
      <w:sz w:val="18"/>
      <w:szCs w:val="18"/>
      <w:lang w:eastAsia="en-US"/>
    </w:rPr>
  </w:style>
  <w:style w:type="paragraph" w:customStyle="1" w:styleId="Paragraph">
    <w:name w:val="Paragraph"/>
    <w:basedOn w:val="a8"/>
    <w:uiPriority w:val="99"/>
    <w:rsid w:val="00365D95"/>
    <w:pPr>
      <w:spacing w:before="120" w:after="120"/>
    </w:pPr>
    <w:rPr>
      <w:sz w:val="22"/>
      <w:szCs w:val="20"/>
      <w:lang w:val="en-US"/>
    </w:rPr>
  </w:style>
  <w:style w:type="paragraph" w:customStyle="1" w:styleId="-3">
    <w:name w:val="Ñïèñîê-òî÷êà"/>
    <w:basedOn w:val="a8"/>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365D95"/>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365D95"/>
    <w:pPr>
      <w:widowControl w:val="0"/>
      <w:jc w:val="center"/>
    </w:pPr>
    <w:rPr>
      <w:b/>
      <w:kern w:val="2"/>
      <w:sz w:val="22"/>
      <w:szCs w:val="20"/>
      <w:lang w:val="en-US"/>
    </w:rPr>
  </w:style>
  <w:style w:type="paragraph" w:customStyle="1" w:styleId="Normal15">
    <w:name w:val="Normal 1.5"/>
    <w:basedOn w:val="a8"/>
    <w:uiPriority w:val="99"/>
    <w:rsid w:val="00365D95"/>
    <w:pPr>
      <w:spacing w:before="120" w:line="360" w:lineRule="atLeast"/>
      <w:jc w:val="both"/>
    </w:pPr>
    <w:rPr>
      <w:szCs w:val="20"/>
      <w:lang w:val="en-GB"/>
    </w:rPr>
  </w:style>
  <w:style w:type="paragraph" w:customStyle="1" w:styleId="Cell">
    <w:name w:val="Cell"/>
    <w:basedOn w:val="a8"/>
    <w:uiPriority w:val="99"/>
    <w:rsid w:val="00365D95"/>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365D95"/>
    <w:pPr>
      <w:ind w:left="1200"/>
    </w:pPr>
    <w:rPr>
      <w:sz w:val="18"/>
      <w:szCs w:val="18"/>
      <w:lang w:eastAsia="en-US"/>
    </w:rPr>
  </w:style>
  <w:style w:type="paragraph" w:styleId="81">
    <w:name w:val="toc 8"/>
    <w:basedOn w:val="a8"/>
    <w:next w:val="a8"/>
    <w:autoRedefine/>
    <w:uiPriority w:val="99"/>
    <w:rsid w:val="00365D95"/>
    <w:pPr>
      <w:ind w:left="1400"/>
    </w:pPr>
    <w:rPr>
      <w:sz w:val="18"/>
      <w:szCs w:val="18"/>
      <w:lang w:eastAsia="en-US"/>
    </w:rPr>
  </w:style>
  <w:style w:type="paragraph" w:styleId="91">
    <w:name w:val="toc 9"/>
    <w:basedOn w:val="a8"/>
    <w:next w:val="a8"/>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365D95"/>
    <w:pPr>
      <w:spacing w:before="120" w:line="360" w:lineRule="atLeast"/>
    </w:pPr>
    <w:rPr>
      <w:rFonts w:ascii="Arial" w:hAnsi="Arial"/>
      <w:szCs w:val="20"/>
      <w:lang w:val="en-GB" w:eastAsia="it-IT"/>
    </w:rPr>
  </w:style>
  <w:style w:type="paragraph" w:styleId="afff0">
    <w:name w:val="envelope address"/>
    <w:basedOn w:val="a8"/>
    <w:uiPriority w:val="99"/>
    <w:rsid w:val="00365D95"/>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365D95"/>
    <w:rPr>
      <w:sz w:val="20"/>
      <w:szCs w:val="20"/>
      <w:lang w:eastAsia="en-US"/>
    </w:rPr>
  </w:style>
  <w:style w:type="character" w:customStyle="1" w:styleId="afff2">
    <w:name w:val="Заголовок записки Знак"/>
    <w:link w:val="afff1"/>
    <w:uiPriority w:val="99"/>
    <w:rsid w:val="003B2F8A"/>
    <w:rPr>
      <w:sz w:val="24"/>
      <w:szCs w:val="24"/>
    </w:rPr>
  </w:style>
  <w:style w:type="paragraph" w:styleId="afff3">
    <w:name w:val="Closing"/>
    <w:basedOn w:val="a8"/>
    <w:link w:val="afff4"/>
    <w:uiPriority w:val="99"/>
    <w:rsid w:val="00365D95"/>
    <w:pPr>
      <w:ind w:left="4252"/>
    </w:pPr>
    <w:rPr>
      <w:sz w:val="20"/>
      <w:szCs w:val="20"/>
      <w:lang w:eastAsia="en-US"/>
    </w:rPr>
  </w:style>
  <w:style w:type="character" w:customStyle="1" w:styleId="afff4">
    <w:name w:val="Прощание Знак"/>
    <w:link w:val="afff3"/>
    <w:uiPriority w:val="99"/>
    <w:rsid w:val="003B2F8A"/>
    <w:rPr>
      <w:sz w:val="24"/>
      <w:szCs w:val="24"/>
    </w:rPr>
  </w:style>
  <w:style w:type="paragraph" w:styleId="afff5">
    <w:name w:val="Body Text First Indent"/>
    <w:basedOn w:val="afc"/>
    <w:link w:val="afff6"/>
    <w:uiPriority w:val="99"/>
    <w:rsid w:val="00365D95"/>
    <w:pPr>
      <w:ind w:firstLine="210"/>
      <w:jc w:val="left"/>
    </w:pPr>
    <w:rPr>
      <w:sz w:val="20"/>
      <w:lang w:eastAsia="en-US"/>
    </w:rPr>
  </w:style>
  <w:style w:type="character" w:customStyle="1" w:styleId="afff6">
    <w:name w:val="Красная строка Знак"/>
    <w:link w:val="afff5"/>
    <w:uiPriority w:val="99"/>
    <w:rsid w:val="003B2F8A"/>
    <w:rPr>
      <w:rFonts w:cs="Times New Roman"/>
      <w:kern w:val="2"/>
      <w:sz w:val="24"/>
      <w:szCs w:val="24"/>
      <w:lang w:val="en-US" w:eastAsia="ru-RU" w:bidi="ar-SA"/>
    </w:rPr>
  </w:style>
  <w:style w:type="paragraph" w:styleId="2f0">
    <w:name w:val="Body Text First Indent 2"/>
    <w:basedOn w:val="af8"/>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8"/>
    <w:uiPriority w:val="99"/>
    <w:rsid w:val="00365D95"/>
    <w:rPr>
      <w:rFonts w:ascii="Arial" w:hAnsi="Arial" w:cs="Arial"/>
      <w:sz w:val="20"/>
      <w:szCs w:val="20"/>
      <w:lang w:eastAsia="en-US"/>
    </w:rPr>
  </w:style>
  <w:style w:type="paragraph" w:styleId="afff7">
    <w:name w:val="Signature"/>
    <w:basedOn w:val="a8"/>
    <w:link w:val="afff8"/>
    <w:uiPriority w:val="99"/>
    <w:rsid w:val="00365D95"/>
    <w:pPr>
      <w:ind w:left="4252"/>
    </w:pPr>
    <w:rPr>
      <w:sz w:val="20"/>
      <w:szCs w:val="20"/>
      <w:lang w:eastAsia="en-US"/>
    </w:rPr>
  </w:style>
  <w:style w:type="character" w:customStyle="1" w:styleId="afff8">
    <w:name w:val="Подпись Знак"/>
    <w:link w:val="afff7"/>
    <w:uiPriority w:val="99"/>
    <w:rsid w:val="003B2F8A"/>
    <w:rPr>
      <w:sz w:val="24"/>
      <w:szCs w:val="24"/>
    </w:rPr>
  </w:style>
  <w:style w:type="paragraph" w:styleId="afff9">
    <w:name w:val="Salutation"/>
    <w:basedOn w:val="a8"/>
    <w:next w:val="a8"/>
    <w:link w:val="afffa"/>
    <w:uiPriority w:val="99"/>
    <w:rsid w:val="00365D95"/>
    <w:rPr>
      <w:sz w:val="20"/>
      <w:szCs w:val="20"/>
      <w:lang w:eastAsia="en-US"/>
    </w:rPr>
  </w:style>
  <w:style w:type="character" w:customStyle="1" w:styleId="afffa">
    <w:name w:val="Приветствие Знак"/>
    <w:link w:val="afff9"/>
    <w:uiPriority w:val="99"/>
    <w:rsid w:val="003B2F8A"/>
    <w:rPr>
      <w:sz w:val="24"/>
      <w:szCs w:val="24"/>
    </w:rPr>
  </w:style>
  <w:style w:type="paragraph" w:styleId="afffb">
    <w:name w:val="List Continue"/>
    <w:basedOn w:val="a8"/>
    <w:uiPriority w:val="99"/>
    <w:rsid w:val="00365D95"/>
    <w:pPr>
      <w:spacing w:after="120"/>
      <w:ind w:left="283"/>
    </w:pPr>
    <w:rPr>
      <w:sz w:val="20"/>
      <w:szCs w:val="20"/>
      <w:lang w:eastAsia="en-US"/>
    </w:rPr>
  </w:style>
  <w:style w:type="paragraph" w:styleId="3d">
    <w:name w:val="List Continue 3"/>
    <w:basedOn w:val="a8"/>
    <w:uiPriority w:val="99"/>
    <w:rsid w:val="00365D95"/>
    <w:pPr>
      <w:spacing w:after="120"/>
      <w:ind w:left="849"/>
    </w:pPr>
    <w:rPr>
      <w:sz w:val="20"/>
      <w:szCs w:val="20"/>
      <w:lang w:eastAsia="en-US"/>
    </w:rPr>
  </w:style>
  <w:style w:type="paragraph" w:styleId="46">
    <w:name w:val="List Continue 4"/>
    <w:basedOn w:val="a8"/>
    <w:uiPriority w:val="99"/>
    <w:rsid w:val="00365D95"/>
    <w:pPr>
      <w:spacing w:after="120"/>
      <w:ind w:left="1132"/>
    </w:pPr>
    <w:rPr>
      <w:sz w:val="20"/>
      <w:szCs w:val="20"/>
      <w:lang w:eastAsia="en-US"/>
    </w:rPr>
  </w:style>
  <w:style w:type="paragraph" w:styleId="55">
    <w:name w:val="List Continue 5"/>
    <w:basedOn w:val="a8"/>
    <w:uiPriority w:val="99"/>
    <w:rsid w:val="00365D95"/>
    <w:pPr>
      <w:spacing w:after="120"/>
      <w:ind w:left="1415"/>
    </w:pPr>
    <w:rPr>
      <w:sz w:val="20"/>
      <w:szCs w:val="20"/>
      <w:lang w:eastAsia="en-US"/>
    </w:rPr>
  </w:style>
  <w:style w:type="paragraph" w:styleId="56">
    <w:name w:val="List 5"/>
    <w:basedOn w:val="a8"/>
    <w:uiPriority w:val="99"/>
    <w:rsid w:val="00365D95"/>
    <w:pPr>
      <w:ind w:left="1415" w:hanging="283"/>
    </w:pPr>
    <w:rPr>
      <w:sz w:val="20"/>
      <w:szCs w:val="20"/>
      <w:lang w:eastAsia="en-US"/>
    </w:rPr>
  </w:style>
  <w:style w:type="paragraph" w:styleId="HTML1">
    <w:name w:val="HTML Preformatted"/>
    <w:basedOn w:val="a8"/>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c">
    <w:name w:val="Block Text"/>
    <w:basedOn w:val="a8"/>
    <w:uiPriority w:val="99"/>
    <w:rsid w:val="00365D95"/>
    <w:pPr>
      <w:spacing w:after="120"/>
      <w:ind w:left="1440" w:right="1440"/>
    </w:pPr>
    <w:rPr>
      <w:sz w:val="20"/>
      <w:szCs w:val="20"/>
      <w:lang w:eastAsia="en-US"/>
    </w:rPr>
  </w:style>
  <w:style w:type="paragraph" w:styleId="afffd">
    <w:name w:val="Message Header"/>
    <w:basedOn w:val="a8"/>
    <w:link w:val="afffe"/>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link w:val="afffd"/>
    <w:uiPriority w:val="99"/>
    <w:rsid w:val="003B2F8A"/>
    <w:rPr>
      <w:rFonts w:ascii="Cambria" w:eastAsia="Times New Roman" w:hAnsi="Cambria" w:cs="Times New Roman"/>
      <w:sz w:val="24"/>
      <w:szCs w:val="24"/>
      <w:shd w:val="pct20" w:color="auto" w:fill="auto"/>
    </w:rPr>
  </w:style>
  <w:style w:type="paragraph" w:styleId="affff">
    <w:name w:val="E-mail Signature"/>
    <w:basedOn w:val="a8"/>
    <w:link w:val="affff0"/>
    <w:uiPriority w:val="99"/>
    <w:rsid w:val="00365D95"/>
    <w:rPr>
      <w:sz w:val="20"/>
      <w:szCs w:val="20"/>
      <w:lang w:eastAsia="en-US"/>
    </w:rPr>
  </w:style>
  <w:style w:type="character" w:customStyle="1" w:styleId="affff0">
    <w:name w:val="Электронная подпись Знак"/>
    <w:link w:val="affff"/>
    <w:uiPriority w:val="99"/>
    <w:rsid w:val="003B2F8A"/>
    <w:rPr>
      <w:sz w:val="24"/>
      <w:szCs w:val="24"/>
    </w:rPr>
  </w:style>
  <w:style w:type="table" w:styleId="affff1">
    <w:name w:val="Table Grid"/>
    <w:basedOn w:val="aa"/>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semiHidden/>
    <w:rsid w:val="00365D95"/>
    <w:rPr>
      <w:rFonts w:cs="Times New Roman"/>
      <w:sz w:val="16"/>
      <w:szCs w:val="16"/>
    </w:rPr>
  </w:style>
  <w:style w:type="paragraph" w:customStyle="1" w:styleId="-2">
    <w:name w:val="Список-точка"/>
    <w:basedOn w:val="a8"/>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8">
    <w:name w:val="Основной текст.1"/>
    <w:basedOn w:val="a8"/>
    <w:uiPriority w:val="99"/>
    <w:rsid w:val="00673010"/>
    <w:pPr>
      <w:spacing w:before="80" w:after="40" w:line="312" w:lineRule="auto"/>
      <w:jc w:val="both"/>
    </w:pPr>
    <w:rPr>
      <w:rFonts w:ascii="Arial" w:hAnsi="Arial"/>
    </w:rPr>
  </w:style>
  <w:style w:type="paragraph" w:styleId="aff8">
    <w:name w:val="annotation subject"/>
    <w:basedOn w:val="aff5"/>
    <w:next w:val="aff5"/>
    <w:link w:val="aff7"/>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6">
    <w:name w:val="Текст примечания Знак"/>
    <w:link w:val="aff5"/>
    <w:uiPriority w:val="99"/>
    <w:semiHidden/>
    <w:locked/>
    <w:rsid w:val="00673010"/>
    <w:rPr>
      <w:rFonts w:cs="Times New Roman"/>
    </w:rPr>
  </w:style>
  <w:style w:type="paragraph" w:styleId="affff3">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8"/>
    <w:link w:val="affff4"/>
    <w:uiPriority w:val="34"/>
    <w:qFormat/>
    <w:rsid w:val="00B947DA"/>
    <w:pPr>
      <w:ind w:left="720"/>
      <w:contextualSpacing/>
    </w:pPr>
  </w:style>
  <w:style w:type="character" w:customStyle="1" w:styleId="af5">
    <w:name w:val="Текст Знак"/>
    <w:aliases w:val="Текст табличный Знак"/>
    <w:link w:val="af4"/>
    <w:uiPriority w:val="99"/>
    <w:locked/>
    <w:rsid w:val="001A5856"/>
    <w:rPr>
      <w:rFonts w:ascii="Courier New" w:hAnsi="Courier New" w:cs="Courier New"/>
    </w:rPr>
  </w:style>
  <w:style w:type="character" w:customStyle="1" w:styleId="affff5">
    <w:name w:val="Основной текст_"/>
    <w:link w:val="19"/>
    <w:locked/>
    <w:rsid w:val="00EB2A06"/>
    <w:rPr>
      <w:rFonts w:cs="Times New Roman"/>
      <w:sz w:val="28"/>
      <w:szCs w:val="28"/>
      <w:shd w:val="clear" w:color="auto" w:fill="FFFFFF"/>
    </w:rPr>
  </w:style>
  <w:style w:type="paragraph" w:customStyle="1" w:styleId="19">
    <w:name w:val="Основной текст1"/>
    <w:basedOn w:val="a8"/>
    <w:link w:val="affff5"/>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0">
    <w:name w:val="Заголовок Знак"/>
    <w:link w:val="af"/>
    <w:uiPriority w:val="99"/>
    <w:locked/>
    <w:rsid w:val="00172794"/>
    <w:rPr>
      <w:rFonts w:ascii="Arial" w:hAnsi="Arial" w:cs="Times New Roman"/>
      <w:b/>
      <w:kern w:val="28"/>
      <w:sz w:val="32"/>
    </w:rPr>
  </w:style>
  <w:style w:type="paragraph" w:customStyle="1" w:styleId="1a">
    <w:name w:val="Без интервала1"/>
    <w:uiPriority w:val="99"/>
    <w:rsid w:val="00912E4B"/>
    <w:rPr>
      <w:rFonts w:ascii="Calibri" w:hAnsi="Calibri"/>
      <w:sz w:val="22"/>
      <w:szCs w:val="22"/>
    </w:rPr>
  </w:style>
  <w:style w:type="character" w:customStyle="1" w:styleId="aff">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e"/>
    <w:uiPriority w:val="99"/>
    <w:locked/>
    <w:rsid w:val="00912E4B"/>
    <w:rPr>
      <w:rFonts w:ascii="Arial" w:hAnsi="Arial"/>
      <w:noProof/>
      <w:sz w:val="24"/>
    </w:rPr>
  </w:style>
  <w:style w:type="paragraph" w:customStyle="1" w:styleId="Style15">
    <w:name w:val="Style15"/>
    <w:basedOn w:val="a8"/>
    <w:uiPriority w:val="99"/>
    <w:rsid w:val="00985D29"/>
    <w:pPr>
      <w:widowControl w:val="0"/>
      <w:autoSpaceDE w:val="0"/>
      <w:autoSpaceDN w:val="0"/>
      <w:adjustRightInd w:val="0"/>
      <w:spacing w:line="324" w:lineRule="exact"/>
      <w:jc w:val="both"/>
    </w:pPr>
  </w:style>
  <w:style w:type="paragraph" w:customStyle="1" w:styleId="Times12">
    <w:name w:val="Times 12"/>
    <w:basedOn w:val="a8"/>
    <w:uiPriority w:val="99"/>
    <w:rsid w:val="002A0DB1"/>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2A0DB1"/>
    <w:rPr>
      <w:sz w:val="24"/>
    </w:rPr>
  </w:style>
  <w:style w:type="paragraph" w:styleId="affff6">
    <w:name w:val="Revision"/>
    <w:hidden/>
    <w:uiPriority w:val="99"/>
    <w:semiHidden/>
    <w:rsid w:val="00C760C5"/>
    <w:rPr>
      <w:sz w:val="24"/>
      <w:szCs w:val="24"/>
    </w:rPr>
  </w:style>
  <w:style w:type="paragraph" w:customStyle="1" w:styleId="2f3">
    <w:name w:val="Обычный2"/>
    <w:basedOn w:val="a8"/>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8"/>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8"/>
    <w:rsid w:val="00E36C00"/>
    <w:pPr>
      <w:widowControl w:val="0"/>
      <w:autoSpaceDE w:val="0"/>
      <w:autoSpaceDN w:val="0"/>
      <w:adjustRightInd w:val="0"/>
      <w:spacing w:line="281" w:lineRule="exact"/>
    </w:pPr>
  </w:style>
  <w:style w:type="paragraph" w:customStyle="1" w:styleId="a3">
    <w:name w:val="Подподпункт"/>
    <w:basedOn w:val="a8"/>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8"/>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b"/>
    <w:unhideWhenUsed/>
    <w:rsid w:val="003B2F8A"/>
  </w:style>
  <w:style w:type="character" w:styleId="affff7">
    <w:name w:val="Placeholder Text"/>
    <w:uiPriority w:val="99"/>
    <w:semiHidden/>
    <w:rsid w:val="007E0138"/>
    <w:rPr>
      <w:color w:val="808080"/>
    </w:rPr>
  </w:style>
  <w:style w:type="paragraph" w:customStyle="1" w:styleId="affff8">
    <w:name w:val="Стиль Обычн"/>
    <w:basedOn w:val="a8"/>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8"/>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8"/>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0C68B1"/>
    <w:pPr>
      <w:widowControl w:val="0"/>
      <w:autoSpaceDE w:val="0"/>
      <w:autoSpaceDN w:val="0"/>
      <w:adjustRightInd w:val="0"/>
      <w:spacing w:line="274" w:lineRule="exact"/>
      <w:ind w:firstLine="221"/>
    </w:pPr>
  </w:style>
  <w:style w:type="paragraph" w:customStyle="1" w:styleId="Style6">
    <w:name w:val="Style6"/>
    <w:basedOn w:val="a8"/>
    <w:rsid w:val="000C68B1"/>
    <w:pPr>
      <w:widowControl w:val="0"/>
      <w:autoSpaceDE w:val="0"/>
      <w:autoSpaceDN w:val="0"/>
      <w:adjustRightInd w:val="0"/>
    </w:pPr>
  </w:style>
  <w:style w:type="paragraph" w:customStyle="1" w:styleId="Style7">
    <w:name w:val="Style7"/>
    <w:basedOn w:val="a8"/>
    <w:rsid w:val="000C68B1"/>
    <w:pPr>
      <w:widowControl w:val="0"/>
      <w:autoSpaceDE w:val="0"/>
      <w:autoSpaceDN w:val="0"/>
      <w:adjustRightInd w:val="0"/>
      <w:spacing w:line="323" w:lineRule="exact"/>
    </w:pPr>
  </w:style>
  <w:style w:type="paragraph" w:customStyle="1" w:styleId="Style1">
    <w:name w:val="Style1"/>
    <w:basedOn w:val="a8"/>
    <w:rsid w:val="000C68B1"/>
    <w:pPr>
      <w:widowControl w:val="0"/>
      <w:autoSpaceDE w:val="0"/>
      <w:autoSpaceDN w:val="0"/>
      <w:adjustRightInd w:val="0"/>
    </w:pPr>
  </w:style>
  <w:style w:type="paragraph" w:customStyle="1" w:styleId="Style8">
    <w:name w:val="Style8"/>
    <w:basedOn w:val="a8"/>
    <w:rsid w:val="000C68B1"/>
    <w:pPr>
      <w:widowControl w:val="0"/>
      <w:autoSpaceDE w:val="0"/>
      <w:autoSpaceDN w:val="0"/>
      <w:adjustRightInd w:val="0"/>
    </w:pPr>
    <w:rPr>
      <w:rFonts w:ascii="Cambria" w:hAnsi="Cambria"/>
    </w:rPr>
  </w:style>
  <w:style w:type="paragraph" w:customStyle="1" w:styleId="Style11">
    <w:name w:val="Style11"/>
    <w:basedOn w:val="a8"/>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8"/>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9">
    <w:name w:val="Готовый"/>
    <w:basedOn w:val="a8"/>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qFormat/>
    <w:rsid w:val="00093573"/>
    <w:rPr>
      <w:rFonts w:ascii="Arial Unicode MS" w:eastAsia="Arial Unicode MS" w:hAnsi="Arial Unicode MS" w:cs="Arial Unicode MS"/>
      <w:color w:val="000000"/>
      <w:sz w:val="24"/>
      <w:szCs w:val="24"/>
    </w:rPr>
  </w:style>
  <w:style w:type="character" w:customStyle="1" w:styleId="14">
    <w:name w:val="Стиль1 Знак"/>
    <w:link w:val="10"/>
    <w:rsid w:val="00FE4201"/>
    <w:rPr>
      <w:b/>
      <w:sz w:val="28"/>
      <w:szCs w:val="24"/>
    </w:rPr>
  </w:style>
  <w:style w:type="paragraph" w:customStyle="1" w:styleId="1b">
    <w:name w:val="Обычный1"/>
    <w:basedOn w:val="a8"/>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8"/>
    <w:uiPriority w:val="99"/>
    <w:rsid w:val="001D126D"/>
    <w:pPr>
      <w:numPr>
        <w:numId w:val="28"/>
      </w:numPr>
      <w:spacing w:line="360" w:lineRule="auto"/>
      <w:jc w:val="both"/>
    </w:pPr>
    <w:rPr>
      <w:rFonts w:ascii="Arial" w:hAnsi="Arial"/>
      <w:szCs w:val="20"/>
    </w:rPr>
  </w:style>
  <w:style w:type="paragraph" w:customStyle="1" w:styleId="affffd">
    <w:name w:val="Абзац основной"/>
    <w:basedOn w:val="a8"/>
    <w:rsid w:val="001D126D"/>
    <w:pPr>
      <w:spacing w:line="360" w:lineRule="auto"/>
      <w:ind w:firstLine="709"/>
      <w:jc w:val="both"/>
    </w:pPr>
    <w:rPr>
      <w:rFonts w:ascii="Arial" w:hAnsi="Arial"/>
      <w:szCs w:val="20"/>
    </w:rPr>
  </w:style>
  <w:style w:type="paragraph" w:customStyle="1" w:styleId="affffe">
    <w:name w:val="ОС"/>
    <w:basedOn w:val="a8"/>
    <w:rsid w:val="001D126D"/>
    <w:pPr>
      <w:spacing w:after="60" w:line="360" w:lineRule="auto"/>
      <w:ind w:firstLine="567"/>
      <w:jc w:val="both"/>
    </w:pPr>
    <w:rPr>
      <w:szCs w:val="20"/>
    </w:rPr>
  </w:style>
  <w:style w:type="paragraph" w:customStyle="1" w:styleId="txt1">
    <w:name w:val="txt1"/>
    <w:basedOn w:val="a8"/>
    <w:uiPriority w:val="99"/>
    <w:rsid w:val="00C91045"/>
    <w:pPr>
      <w:spacing w:after="240"/>
      <w:jc w:val="both"/>
    </w:pPr>
    <w:rPr>
      <w:lang w:eastAsia="en-US"/>
    </w:rPr>
  </w:style>
  <w:style w:type="character" w:customStyle="1" w:styleId="1c">
    <w:name w:val="Нижний колонтитул Знак1"/>
    <w:uiPriority w:val="99"/>
    <w:semiHidden/>
    <w:rsid w:val="00C91045"/>
    <w:rPr>
      <w:sz w:val="24"/>
      <w:szCs w:val="24"/>
    </w:rPr>
  </w:style>
  <w:style w:type="character" w:customStyle="1" w:styleId="1d">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8"/>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0">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8"/>
    <w:rsid w:val="00C91045"/>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C91045"/>
    <w:pPr>
      <w:spacing w:before="120" w:after="120"/>
    </w:pPr>
    <w:rPr>
      <w:rFonts w:eastAsia="Calibri" w:cs="Tahoma"/>
      <w:b/>
      <w:color w:val="000000"/>
      <w:sz w:val="22"/>
      <w:szCs w:val="22"/>
    </w:rPr>
  </w:style>
  <w:style w:type="paragraph" w:customStyle="1" w:styleId="3f">
    <w:name w:val="Стиль3 Знак Знак"/>
    <w:basedOn w:val="a8"/>
    <w:rsid w:val="00C91045"/>
    <w:pPr>
      <w:widowControl w:val="0"/>
      <w:tabs>
        <w:tab w:val="num" w:pos="227"/>
      </w:tabs>
      <w:adjustRightInd w:val="0"/>
      <w:jc w:val="both"/>
      <w:textAlignment w:val="baseline"/>
    </w:pPr>
  </w:style>
  <w:style w:type="numbering" w:customStyle="1" w:styleId="1e">
    <w:name w:val="Нет списка1"/>
    <w:next w:val="ab"/>
    <w:uiPriority w:val="99"/>
    <w:semiHidden/>
    <w:unhideWhenUsed/>
    <w:rsid w:val="004F3E3C"/>
  </w:style>
  <w:style w:type="character" w:customStyle="1" w:styleId="1f">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a"/>
    <w:next w:val="affff1"/>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b"/>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2">
    <w:name w:val="footnote reference"/>
    <w:basedOn w:val="a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4">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3"/>
    <w:uiPriority w:val="34"/>
    <w:qFormat/>
    <w:locked/>
    <w:rsid w:val="008839B3"/>
    <w:rPr>
      <w:sz w:val="24"/>
      <w:szCs w:val="24"/>
    </w:rPr>
  </w:style>
  <w:style w:type="character" w:customStyle="1" w:styleId="1f0">
    <w:name w:val="Заголовок №1_"/>
    <w:basedOn w:val="a9"/>
    <w:link w:val="1f1"/>
    <w:rsid w:val="008839B3"/>
    <w:rPr>
      <w:sz w:val="23"/>
      <w:szCs w:val="23"/>
      <w:shd w:val="clear" w:color="auto" w:fill="FFFFFF"/>
    </w:rPr>
  </w:style>
  <w:style w:type="character" w:customStyle="1" w:styleId="72">
    <w:name w:val="Основной текст (7)_"/>
    <w:basedOn w:val="a9"/>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839B3"/>
    <w:rPr>
      <w:shd w:val="clear" w:color="auto" w:fill="FFFFFF"/>
    </w:rPr>
  </w:style>
  <w:style w:type="character" w:customStyle="1" w:styleId="afffff3">
    <w:name w:val="Подпись к таблице_"/>
    <w:basedOn w:val="a9"/>
    <w:link w:val="1f2"/>
    <w:rsid w:val="008839B3"/>
    <w:rPr>
      <w:sz w:val="23"/>
      <w:szCs w:val="23"/>
      <w:shd w:val="clear" w:color="auto" w:fill="FFFFFF"/>
    </w:rPr>
  </w:style>
  <w:style w:type="character" w:customStyle="1" w:styleId="190">
    <w:name w:val="Основной текст (19)_"/>
    <w:basedOn w:val="a9"/>
    <w:link w:val="191"/>
    <w:rsid w:val="008839B3"/>
    <w:rPr>
      <w:sz w:val="14"/>
      <w:szCs w:val="14"/>
      <w:shd w:val="clear" w:color="auto" w:fill="FFFFFF"/>
    </w:rPr>
  </w:style>
  <w:style w:type="character" w:customStyle="1" w:styleId="2f5">
    <w:name w:val="Основной текст (2)_"/>
    <w:basedOn w:val="a9"/>
    <w:link w:val="2f6"/>
    <w:rsid w:val="008839B3"/>
    <w:rPr>
      <w:sz w:val="19"/>
      <w:szCs w:val="19"/>
      <w:shd w:val="clear" w:color="auto" w:fill="FFFFFF"/>
    </w:rPr>
  </w:style>
  <w:style w:type="character" w:customStyle="1" w:styleId="63">
    <w:name w:val="Основной текст (6)_"/>
    <w:basedOn w:val="a9"/>
    <w:link w:val="64"/>
    <w:rsid w:val="008839B3"/>
    <w:rPr>
      <w:rFonts w:ascii="Arial" w:eastAsia="Arial" w:hAnsi="Arial" w:cs="Arial"/>
      <w:shd w:val="clear" w:color="auto" w:fill="FFFFFF"/>
    </w:rPr>
  </w:style>
  <w:style w:type="character" w:customStyle="1" w:styleId="200">
    <w:name w:val="Основной текст (20)_"/>
    <w:basedOn w:val="a9"/>
    <w:link w:val="201"/>
    <w:rsid w:val="008839B3"/>
    <w:rPr>
      <w:sz w:val="22"/>
      <w:szCs w:val="22"/>
      <w:shd w:val="clear" w:color="auto" w:fill="FFFFFF"/>
    </w:rPr>
  </w:style>
  <w:style w:type="character" w:customStyle="1" w:styleId="92">
    <w:name w:val="Основной текст (9)_"/>
    <w:basedOn w:val="a9"/>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839B3"/>
    <w:rPr>
      <w:sz w:val="16"/>
      <w:szCs w:val="16"/>
      <w:shd w:val="clear" w:color="auto" w:fill="FFFFFF"/>
    </w:rPr>
  </w:style>
  <w:style w:type="character" w:customStyle="1" w:styleId="111">
    <w:name w:val="Основной текст (11)_"/>
    <w:basedOn w:val="a9"/>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9"/>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9"/>
    <w:link w:val="2f8"/>
    <w:rsid w:val="008839B3"/>
    <w:rPr>
      <w:sz w:val="23"/>
      <w:szCs w:val="23"/>
      <w:shd w:val="clear" w:color="auto" w:fill="FFFFFF"/>
    </w:rPr>
  </w:style>
  <w:style w:type="character" w:customStyle="1" w:styleId="95pt">
    <w:name w:val="Основной текст + 9;5 pt"/>
    <w:basedOn w:val="affff5"/>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839B3"/>
    <w:rPr>
      <w:sz w:val="16"/>
      <w:szCs w:val="16"/>
      <w:shd w:val="clear" w:color="auto" w:fill="FFFFFF"/>
    </w:rPr>
  </w:style>
  <w:style w:type="character" w:customStyle="1" w:styleId="150">
    <w:name w:val="Основной текст (15)_"/>
    <w:basedOn w:val="a9"/>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9"/>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839B3"/>
    <w:rPr>
      <w:sz w:val="19"/>
      <w:szCs w:val="19"/>
      <w:shd w:val="clear" w:color="auto" w:fill="FFFFFF"/>
    </w:rPr>
  </w:style>
  <w:style w:type="character" w:customStyle="1" w:styleId="3f1">
    <w:name w:val="Подпись к таблице (3)_"/>
    <w:basedOn w:val="a9"/>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9"/>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1">
    <w:name w:val="Заголовок №1"/>
    <w:basedOn w:val="a8"/>
    <w:link w:val="1f0"/>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8"/>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8"/>
    <w:link w:val="3f0"/>
    <w:rsid w:val="008839B3"/>
    <w:pPr>
      <w:shd w:val="clear" w:color="auto" w:fill="FFFFFF"/>
      <w:spacing w:line="230" w:lineRule="exact"/>
    </w:pPr>
    <w:rPr>
      <w:sz w:val="20"/>
      <w:szCs w:val="20"/>
    </w:rPr>
  </w:style>
  <w:style w:type="paragraph" w:customStyle="1" w:styleId="1f2">
    <w:name w:val="Подпись к таблице1"/>
    <w:basedOn w:val="a8"/>
    <w:link w:val="afffff3"/>
    <w:rsid w:val="008839B3"/>
    <w:pPr>
      <w:shd w:val="clear" w:color="auto" w:fill="FFFFFF"/>
      <w:spacing w:line="0" w:lineRule="atLeast"/>
    </w:pPr>
    <w:rPr>
      <w:sz w:val="23"/>
      <w:szCs w:val="23"/>
    </w:rPr>
  </w:style>
  <w:style w:type="paragraph" w:customStyle="1" w:styleId="191">
    <w:name w:val="Основной текст (19)"/>
    <w:basedOn w:val="a8"/>
    <w:link w:val="190"/>
    <w:rsid w:val="008839B3"/>
    <w:pPr>
      <w:shd w:val="clear" w:color="auto" w:fill="FFFFFF"/>
      <w:spacing w:before="300" w:line="0" w:lineRule="atLeast"/>
    </w:pPr>
    <w:rPr>
      <w:sz w:val="14"/>
      <w:szCs w:val="14"/>
    </w:rPr>
  </w:style>
  <w:style w:type="paragraph" w:customStyle="1" w:styleId="2f6">
    <w:name w:val="Основной текст (2)"/>
    <w:basedOn w:val="a8"/>
    <w:link w:val="2f5"/>
    <w:rsid w:val="008839B3"/>
    <w:pPr>
      <w:shd w:val="clear" w:color="auto" w:fill="FFFFFF"/>
      <w:spacing w:line="230" w:lineRule="exact"/>
      <w:jc w:val="center"/>
    </w:pPr>
    <w:rPr>
      <w:sz w:val="19"/>
      <w:szCs w:val="19"/>
    </w:rPr>
  </w:style>
  <w:style w:type="paragraph" w:customStyle="1" w:styleId="64">
    <w:name w:val="Основной текст (6)"/>
    <w:basedOn w:val="a8"/>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8"/>
    <w:link w:val="200"/>
    <w:rsid w:val="008839B3"/>
    <w:pPr>
      <w:shd w:val="clear" w:color="auto" w:fill="FFFFFF"/>
      <w:spacing w:line="241" w:lineRule="exact"/>
    </w:pPr>
    <w:rPr>
      <w:sz w:val="22"/>
      <w:szCs w:val="22"/>
    </w:rPr>
  </w:style>
  <w:style w:type="paragraph" w:customStyle="1" w:styleId="93">
    <w:name w:val="Основной текст (9)"/>
    <w:basedOn w:val="a8"/>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8"/>
    <w:link w:val="101"/>
    <w:rsid w:val="008839B3"/>
    <w:pPr>
      <w:shd w:val="clear" w:color="auto" w:fill="FFFFFF"/>
      <w:spacing w:line="0" w:lineRule="atLeast"/>
    </w:pPr>
    <w:rPr>
      <w:sz w:val="16"/>
      <w:szCs w:val="16"/>
    </w:rPr>
  </w:style>
  <w:style w:type="paragraph" w:customStyle="1" w:styleId="112">
    <w:name w:val="Основной текст (11)"/>
    <w:basedOn w:val="a8"/>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8"/>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8"/>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8"/>
    <w:link w:val="2f7"/>
    <w:rsid w:val="008839B3"/>
    <w:pPr>
      <w:shd w:val="clear" w:color="auto" w:fill="FFFFFF"/>
      <w:spacing w:line="0" w:lineRule="atLeast"/>
    </w:pPr>
    <w:rPr>
      <w:sz w:val="23"/>
      <w:szCs w:val="23"/>
    </w:rPr>
  </w:style>
  <w:style w:type="paragraph" w:customStyle="1" w:styleId="141">
    <w:name w:val="Основной текст (14)"/>
    <w:basedOn w:val="a8"/>
    <w:link w:val="140"/>
    <w:rsid w:val="008839B3"/>
    <w:pPr>
      <w:shd w:val="clear" w:color="auto" w:fill="FFFFFF"/>
      <w:spacing w:line="205" w:lineRule="exact"/>
    </w:pPr>
    <w:rPr>
      <w:sz w:val="16"/>
      <w:szCs w:val="16"/>
    </w:rPr>
  </w:style>
  <w:style w:type="paragraph" w:customStyle="1" w:styleId="151">
    <w:name w:val="Основной текст (15)"/>
    <w:basedOn w:val="a8"/>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8"/>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8"/>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8"/>
    <w:link w:val="65"/>
    <w:rsid w:val="008839B3"/>
    <w:pPr>
      <w:shd w:val="clear" w:color="auto" w:fill="FFFFFF"/>
      <w:spacing w:line="0" w:lineRule="atLeast"/>
    </w:pPr>
    <w:rPr>
      <w:sz w:val="19"/>
      <w:szCs w:val="19"/>
    </w:rPr>
  </w:style>
  <w:style w:type="paragraph" w:customStyle="1" w:styleId="3f2">
    <w:name w:val="Подпись к таблице (3)"/>
    <w:basedOn w:val="a8"/>
    <w:link w:val="3f1"/>
    <w:rsid w:val="008839B3"/>
    <w:pPr>
      <w:shd w:val="clear" w:color="auto" w:fill="FFFFFF"/>
      <w:spacing w:line="0" w:lineRule="atLeast"/>
    </w:pPr>
    <w:rPr>
      <w:sz w:val="19"/>
      <w:szCs w:val="19"/>
    </w:rPr>
  </w:style>
  <w:style w:type="paragraph" w:customStyle="1" w:styleId="58">
    <w:name w:val="Подпись к таблице (5)"/>
    <w:basedOn w:val="a8"/>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8"/>
    <w:uiPriority w:val="1"/>
    <w:qFormat/>
    <w:rsid w:val="00F2316E"/>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F2316E"/>
    <w:rPr>
      <w:color w:val="106BBE"/>
    </w:rPr>
  </w:style>
  <w:style w:type="paragraph" w:customStyle="1" w:styleId="afffff5">
    <w:name w:val="Нормальный (таблица)"/>
    <w:basedOn w:val="a8"/>
    <w:next w:val="a8"/>
    <w:uiPriority w:val="99"/>
    <w:rsid w:val="00F2316E"/>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F2316E"/>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8">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8"/>
    <w:link w:val="afffff9"/>
    <w:qFormat/>
    <w:rsid w:val="0067796D"/>
    <w:pPr>
      <w:widowControl w:val="0"/>
      <w:autoSpaceDE w:val="0"/>
      <w:autoSpaceDN w:val="0"/>
      <w:adjustRightInd w:val="0"/>
    </w:pPr>
    <w:rPr>
      <w:sz w:val="20"/>
      <w:szCs w:val="20"/>
    </w:rPr>
  </w:style>
  <w:style w:type="character" w:customStyle="1" w:styleId="afffff9">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9"/>
    <w:link w:val="afffff8"/>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8"/>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a"/>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9"/>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9"/>
    <w:link w:val="31"/>
    <w:rsid w:val="00E873BA"/>
    <w:rPr>
      <w:rFonts w:ascii="Proxima Nova ExCn Rg" w:hAnsi="Proxima Nova ExCn Rg"/>
      <w:b/>
      <w:sz w:val="28"/>
      <w:szCs w:val="28"/>
    </w:rPr>
  </w:style>
  <w:style w:type="character" w:customStyle="1" w:styleId="afffffa">
    <w:name w:val="[Ростех] Простой текст (Без уровня) Знак"/>
    <w:basedOn w:val="a9"/>
    <w:link w:val="a1"/>
    <w:rsid w:val="00D5245B"/>
    <w:rPr>
      <w:rFonts w:ascii="Proxima Nova ExCn Rg" w:hAnsi="Proxima Nova ExCn Rg"/>
      <w:sz w:val="28"/>
      <w:szCs w:val="28"/>
    </w:rPr>
  </w:style>
  <w:style w:type="table" w:customStyle="1" w:styleId="3f6">
    <w:name w:val="Сетка таблицы3"/>
    <w:basedOn w:val="aa"/>
    <w:next w:val="affff1"/>
    <w:uiPriority w:val="39"/>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a"/>
    <w:next w:val="affff1"/>
    <w:uiPriority w:val="59"/>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Неразрешенное упоминание1"/>
    <w:basedOn w:val="a9"/>
    <w:uiPriority w:val="99"/>
    <w:semiHidden/>
    <w:unhideWhenUsed/>
    <w:rsid w:val="00E87C06"/>
    <w:rPr>
      <w:color w:val="605E5C"/>
      <w:shd w:val="clear" w:color="auto" w:fill="E1DFDD"/>
    </w:rPr>
  </w:style>
  <w:style w:type="table" w:customStyle="1" w:styleId="59">
    <w:name w:val="Сетка таблицы5"/>
    <w:basedOn w:val="aa"/>
    <w:next w:val="affff1"/>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fff1"/>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fff1"/>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8"/>
    <w:rsid w:val="006B22F9"/>
    <w:pPr>
      <w:widowControl w:val="0"/>
      <w:suppressAutoHyphens/>
      <w:autoSpaceDE w:val="0"/>
    </w:pPr>
    <w:rPr>
      <w:sz w:val="20"/>
    </w:rPr>
  </w:style>
  <w:style w:type="paragraph" w:customStyle="1" w:styleId="afffffb">
    <w:name w:val="Содержимое таблицы"/>
    <w:basedOn w:val="a8"/>
    <w:uiPriority w:val="99"/>
    <w:rsid w:val="006B22F9"/>
    <w:pPr>
      <w:suppressLineNumbers/>
      <w:suppressAutoHyphens/>
    </w:pPr>
    <w:rPr>
      <w:sz w:val="20"/>
      <w:szCs w:val="20"/>
    </w:rPr>
  </w:style>
  <w:style w:type="table" w:customStyle="1" w:styleId="411">
    <w:name w:val="Сетка таблицы41"/>
    <w:basedOn w:val="aa"/>
    <w:next w:val="affff1"/>
    <w:uiPriority w:val="59"/>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9729E4"/>
    <w:pPr>
      <w:spacing w:before="100" w:beforeAutospacing="1" w:after="100" w:afterAutospacing="1"/>
    </w:pPr>
  </w:style>
  <w:style w:type="paragraph" w:customStyle="1" w:styleId="font5">
    <w:name w:val="font5"/>
    <w:basedOn w:val="a8"/>
    <w:rsid w:val="009729E4"/>
    <w:pPr>
      <w:spacing w:before="100" w:beforeAutospacing="1" w:after="100" w:afterAutospacing="1"/>
    </w:pPr>
    <w:rPr>
      <w:rFonts w:ascii="Arial" w:hAnsi="Arial" w:cs="Arial"/>
      <w:i/>
      <w:iCs/>
      <w:sz w:val="14"/>
      <w:szCs w:val="14"/>
    </w:rPr>
  </w:style>
  <w:style w:type="paragraph" w:customStyle="1" w:styleId="xl65">
    <w:name w:val="xl65"/>
    <w:basedOn w:val="a8"/>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8"/>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8"/>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8"/>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8"/>
    <w:rsid w:val="009729E4"/>
    <w:pPr>
      <w:spacing w:before="100" w:beforeAutospacing="1" w:after="100" w:afterAutospacing="1"/>
    </w:pPr>
    <w:rPr>
      <w:rFonts w:ascii="Arial" w:hAnsi="Arial" w:cs="Arial"/>
    </w:rPr>
  </w:style>
  <w:style w:type="paragraph" w:customStyle="1" w:styleId="xl70">
    <w:name w:val="xl70"/>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8"/>
    <w:rsid w:val="009729E4"/>
    <w:pPr>
      <w:spacing w:before="100" w:beforeAutospacing="1" w:after="100" w:afterAutospacing="1"/>
    </w:pPr>
    <w:rPr>
      <w:rFonts w:ascii="Arial" w:hAnsi="Arial" w:cs="Arial"/>
      <w:sz w:val="18"/>
      <w:szCs w:val="18"/>
    </w:rPr>
  </w:style>
  <w:style w:type="paragraph" w:customStyle="1" w:styleId="xl72">
    <w:name w:val="xl72"/>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8"/>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8"/>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8"/>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8"/>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8"/>
    <w:rsid w:val="009729E4"/>
    <w:pPr>
      <w:spacing w:before="100" w:beforeAutospacing="1" w:after="100" w:afterAutospacing="1"/>
      <w:textAlignment w:val="top"/>
    </w:pPr>
  </w:style>
  <w:style w:type="paragraph" w:customStyle="1" w:styleId="xl91">
    <w:name w:val="xl91"/>
    <w:basedOn w:val="a8"/>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b"/>
    <w:uiPriority w:val="99"/>
    <w:semiHidden/>
    <w:unhideWhenUsed/>
    <w:rsid w:val="004E55D2"/>
  </w:style>
  <w:style w:type="paragraph" w:customStyle="1" w:styleId="11">
    <w:name w:val="ААА1"/>
    <w:qFormat/>
    <w:rsid w:val="004E55D2"/>
    <w:pPr>
      <w:numPr>
        <w:numId w:val="49"/>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50"/>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1"/>
      </w:numPr>
      <w:tabs>
        <w:tab w:val="left" w:pos="284"/>
      </w:tabs>
      <w:ind w:left="284" w:hanging="284"/>
    </w:pPr>
    <w:rPr>
      <w:rFonts w:eastAsiaTheme="minorHAnsi"/>
      <w:color w:val="0000FF"/>
      <w:sz w:val="22"/>
      <w:szCs w:val="22"/>
    </w:rPr>
  </w:style>
  <w:style w:type="character" w:customStyle="1" w:styleId="extended-textshort">
    <w:name w:val="extended-text__short"/>
    <w:basedOn w:val="a9"/>
    <w:rsid w:val="004E55D2"/>
  </w:style>
  <w:style w:type="paragraph" w:customStyle="1" w:styleId="PreformattedText">
    <w:name w:val="Preformatted Text"/>
    <w:basedOn w:val="a8"/>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2"/>
      </w:numPr>
      <w:spacing w:before="40" w:after="40"/>
      <w:jc w:val="center"/>
    </w:pPr>
    <w:rPr>
      <w:color w:val="FF0000"/>
    </w:rPr>
  </w:style>
  <w:style w:type="paragraph" w:customStyle="1" w:styleId="22">
    <w:name w:val="ААА 2"/>
    <w:qFormat/>
    <w:rsid w:val="004E55D2"/>
    <w:pPr>
      <w:numPr>
        <w:ilvl w:val="1"/>
        <w:numId w:val="52"/>
      </w:numPr>
      <w:tabs>
        <w:tab w:val="left" w:pos="567"/>
      </w:tabs>
      <w:spacing w:before="40" w:after="40"/>
    </w:pPr>
    <w:rPr>
      <w:color w:val="0000FF"/>
      <w:sz w:val="24"/>
      <w:szCs w:val="24"/>
    </w:rPr>
  </w:style>
  <w:style w:type="paragraph" w:customStyle="1" w:styleId="afffffc">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d">
    <w:name w:val="Другое_"/>
    <w:basedOn w:val="a9"/>
    <w:link w:val="afffffe"/>
    <w:rsid w:val="00850663"/>
    <w:rPr>
      <w:sz w:val="24"/>
      <w:szCs w:val="24"/>
      <w:shd w:val="clear" w:color="auto" w:fill="FFFFFF"/>
    </w:rPr>
  </w:style>
  <w:style w:type="paragraph" w:customStyle="1" w:styleId="afffffe">
    <w:name w:val="Другое"/>
    <w:basedOn w:val="a8"/>
    <w:link w:val="afffffd"/>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8"/>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8"/>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8"/>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8"/>
    <w:rsid w:val="006E07FE"/>
    <w:pPr>
      <w:spacing w:before="100" w:beforeAutospacing="1" w:after="100" w:afterAutospacing="1"/>
      <w:jc w:val="center"/>
      <w:textAlignment w:val="top"/>
    </w:pPr>
    <w:rPr>
      <w:rFonts w:ascii="Arial" w:hAnsi="Arial" w:cs="Arial"/>
    </w:rPr>
  </w:style>
  <w:style w:type="paragraph" w:customStyle="1" w:styleId="xl96">
    <w:name w:val="xl96"/>
    <w:basedOn w:val="a8"/>
    <w:rsid w:val="006E07FE"/>
    <w:pPr>
      <w:spacing w:before="100" w:beforeAutospacing="1" w:after="100" w:afterAutospacing="1"/>
      <w:textAlignment w:val="top"/>
    </w:pPr>
    <w:rPr>
      <w:rFonts w:ascii="Arial" w:hAnsi="Arial" w:cs="Arial"/>
    </w:rPr>
  </w:style>
  <w:style w:type="paragraph" w:customStyle="1" w:styleId="xl97">
    <w:name w:val="xl97"/>
    <w:basedOn w:val="a8"/>
    <w:rsid w:val="006E07FE"/>
    <w:pPr>
      <w:spacing w:before="100" w:beforeAutospacing="1" w:after="100" w:afterAutospacing="1"/>
      <w:textAlignment w:val="top"/>
    </w:pPr>
    <w:rPr>
      <w:rFonts w:ascii="Arial" w:hAnsi="Arial" w:cs="Arial"/>
    </w:rPr>
  </w:style>
  <w:style w:type="paragraph" w:customStyle="1" w:styleId="xl98">
    <w:name w:val="xl98"/>
    <w:basedOn w:val="a8"/>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8"/>
    <w:rsid w:val="006E07FE"/>
    <w:pPr>
      <w:spacing w:before="100" w:beforeAutospacing="1" w:after="100" w:afterAutospacing="1"/>
      <w:jc w:val="right"/>
      <w:textAlignment w:val="center"/>
    </w:pPr>
    <w:rPr>
      <w:rFonts w:ascii="Arial" w:hAnsi="Arial" w:cs="Arial"/>
    </w:rPr>
  </w:style>
  <w:style w:type="paragraph" w:customStyle="1" w:styleId="xl100">
    <w:name w:val="xl100"/>
    <w:basedOn w:val="a8"/>
    <w:rsid w:val="006E07FE"/>
    <w:pPr>
      <w:spacing w:before="100" w:beforeAutospacing="1" w:after="100" w:afterAutospacing="1"/>
      <w:jc w:val="right"/>
      <w:textAlignment w:val="center"/>
    </w:pPr>
    <w:rPr>
      <w:rFonts w:ascii="Arial" w:hAnsi="Arial" w:cs="Arial"/>
    </w:rPr>
  </w:style>
  <w:style w:type="paragraph" w:customStyle="1" w:styleId="xl101">
    <w:name w:val="xl101"/>
    <w:basedOn w:val="a8"/>
    <w:rsid w:val="006E07FE"/>
    <w:pPr>
      <w:spacing w:before="100" w:beforeAutospacing="1" w:after="100" w:afterAutospacing="1"/>
      <w:jc w:val="center"/>
      <w:textAlignment w:val="center"/>
    </w:pPr>
    <w:rPr>
      <w:rFonts w:ascii="Arial" w:hAnsi="Arial" w:cs="Arial"/>
    </w:rPr>
  </w:style>
  <w:style w:type="paragraph" w:customStyle="1" w:styleId="xl102">
    <w:name w:val="xl102"/>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8"/>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8"/>
    <w:rsid w:val="006E07FE"/>
    <w:pPr>
      <w:spacing w:before="100" w:beforeAutospacing="1" w:after="100" w:afterAutospacing="1"/>
      <w:jc w:val="right"/>
      <w:textAlignment w:val="center"/>
    </w:pPr>
    <w:rPr>
      <w:rFonts w:ascii="Arial" w:hAnsi="Arial" w:cs="Arial"/>
    </w:rPr>
  </w:style>
  <w:style w:type="paragraph" w:customStyle="1" w:styleId="xl107">
    <w:name w:val="xl107"/>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8"/>
    <w:rsid w:val="006E07FE"/>
    <w:pPr>
      <w:spacing w:before="100" w:beforeAutospacing="1" w:after="100" w:afterAutospacing="1"/>
    </w:pPr>
    <w:rPr>
      <w:rFonts w:ascii="Arial" w:hAnsi="Arial" w:cs="Arial"/>
    </w:rPr>
  </w:style>
  <w:style w:type="paragraph" w:customStyle="1" w:styleId="xl109">
    <w:name w:val="xl109"/>
    <w:basedOn w:val="a8"/>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8"/>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8"/>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8"/>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8"/>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8"/>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8"/>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8"/>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8"/>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8"/>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8"/>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8"/>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8"/>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8"/>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8"/>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8"/>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8"/>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8"/>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8"/>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8"/>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8"/>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8"/>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8"/>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8"/>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8"/>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8"/>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8"/>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8"/>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8"/>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8"/>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8"/>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8"/>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8"/>
    <w:rsid w:val="006E07FE"/>
    <w:pPr>
      <w:pBdr>
        <w:top w:val="single" w:sz="4" w:space="0" w:color="auto"/>
      </w:pBdr>
      <w:spacing w:before="100" w:beforeAutospacing="1" w:after="100" w:afterAutospacing="1"/>
      <w:textAlignment w:val="top"/>
    </w:pPr>
    <w:rPr>
      <w:b/>
      <w:bCs/>
    </w:rPr>
  </w:style>
  <w:style w:type="paragraph" w:customStyle="1" w:styleId="xl154">
    <w:name w:val="xl154"/>
    <w:basedOn w:val="a8"/>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8"/>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8"/>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8"/>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8"/>
    <w:rsid w:val="006E07FE"/>
    <w:pPr>
      <w:spacing w:before="100" w:beforeAutospacing="1" w:after="100" w:afterAutospacing="1"/>
      <w:textAlignment w:val="top"/>
    </w:pPr>
  </w:style>
  <w:style w:type="paragraph" w:customStyle="1" w:styleId="xl159">
    <w:name w:val="xl159"/>
    <w:basedOn w:val="a8"/>
    <w:rsid w:val="006E07FE"/>
    <w:pPr>
      <w:spacing w:before="100" w:beforeAutospacing="1" w:after="100" w:afterAutospacing="1"/>
      <w:textAlignment w:val="top"/>
    </w:pPr>
    <w:rPr>
      <w:rFonts w:ascii="Arial" w:hAnsi="Arial" w:cs="Arial"/>
      <w:b/>
      <w:bCs/>
    </w:rPr>
  </w:style>
  <w:style w:type="paragraph" w:customStyle="1" w:styleId="xl160">
    <w:name w:val="xl160"/>
    <w:basedOn w:val="a8"/>
    <w:rsid w:val="006E07FE"/>
    <w:pPr>
      <w:spacing w:before="100" w:beforeAutospacing="1" w:after="100" w:afterAutospacing="1"/>
      <w:textAlignment w:val="top"/>
    </w:pPr>
    <w:rPr>
      <w:b/>
      <w:bCs/>
    </w:rPr>
  </w:style>
  <w:style w:type="paragraph" w:customStyle="1" w:styleId="xl64">
    <w:name w:val="xl64"/>
    <w:basedOn w:val="a8"/>
    <w:rsid w:val="006E07FE"/>
    <w:pPr>
      <w:pBdr>
        <w:bottom w:val="single" w:sz="4" w:space="0" w:color="auto"/>
      </w:pBdr>
      <w:spacing w:before="100" w:beforeAutospacing="1" w:after="100" w:afterAutospacing="1"/>
    </w:pPr>
  </w:style>
  <w:style w:type="paragraph" w:customStyle="1" w:styleId="xl161">
    <w:name w:val="xl161"/>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8"/>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8"/>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8"/>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8"/>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8"/>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8"/>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8"/>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8"/>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8"/>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8"/>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8"/>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8"/>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8"/>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8"/>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8"/>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8"/>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8"/>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8"/>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8"/>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8"/>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8"/>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8"/>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8"/>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8"/>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8"/>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8"/>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8"/>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8"/>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8"/>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8"/>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8"/>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8"/>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8"/>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8"/>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8"/>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8"/>
    <w:rsid w:val="006E07FE"/>
    <w:pPr>
      <w:spacing w:before="100" w:beforeAutospacing="1" w:after="100" w:afterAutospacing="1"/>
    </w:pPr>
    <w:rPr>
      <w:rFonts w:ascii="Arial" w:hAnsi="Arial" w:cs="Arial"/>
      <w:sz w:val="16"/>
      <w:szCs w:val="16"/>
    </w:rPr>
  </w:style>
  <w:style w:type="paragraph" w:customStyle="1" w:styleId="xl204">
    <w:name w:val="xl204"/>
    <w:basedOn w:val="a8"/>
    <w:rsid w:val="006E07FE"/>
    <w:pPr>
      <w:spacing w:before="100" w:beforeAutospacing="1" w:after="100" w:afterAutospacing="1"/>
      <w:jc w:val="center"/>
    </w:pPr>
    <w:rPr>
      <w:rFonts w:ascii="Arial" w:hAnsi="Arial" w:cs="Arial"/>
      <w:sz w:val="16"/>
      <w:szCs w:val="16"/>
    </w:rPr>
  </w:style>
  <w:style w:type="paragraph" w:customStyle="1" w:styleId="xl63">
    <w:name w:val="xl63"/>
    <w:basedOn w:val="a8"/>
    <w:rsid w:val="005747B1"/>
    <w:pPr>
      <w:spacing w:before="100" w:beforeAutospacing="1" w:after="100" w:afterAutospacing="1"/>
      <w:textAlignment w:val="top"/>
    </w:pPr>
    <w:rPr>
      <w:sz w:val="18"/>
      <w:szCs w:val="18"/>
    </w:rPr>
  </w:style>
  <w:style w:type="character" w:customStyle="1" w:styleId="blk">
    <w:name w:val="blk"/>
    <w:basedOn w:val="a9"/>
    <w:rsid w:val="00842F8A"/>
  </w:style>
  <w:style w:type="paragraph" w:customStyle="1" w:styleId="a5">
    <w:name w:val="Заголовок Договора"/>
    <w:basedOn w:val="affff3"/>
    <w:qFormat/>
    <w:rsid w:val="00F6483A"/>
    <w:pPr>
      <w:numPr>
        <w:numId w:val="59"/>
      </w:numPr>
      <w:tabs>
        <w:tab w:val="num" w:pos="360"/>
        <w:tab w:val="left" w:pos="567"/>
      </w:tabs>
      <w:spacing w:before="240" w:after="120"/>
      <w:ind w:left="0" w:firstLine="0"/>
      <w:contextualSpacing w:val="0"/>
      <w:jc w:val="center"/>
    </w:pPr>
    <w:rPr>
      <w:b/>
    </w:rPr>
  </w:style>
  <w:style w:type="paragraph" w:customStyle="1" w:styleId="a6">
    <w:name w:val="Подпункт Договора"/>
    <w:basedOn w:val="a8"/>
    <w:link w:val="affffff"/>
    <w:qFormat/>
    <w:rsid w:val="00F6483A"/>
    <w:pPr>
      <w:numPr>
        <w:ilvl w:val="2"/>
        <w:numId w:val="59"/>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
    <w:name w:val="Подпункт Договора Знак"/>
    <w:basedOn w:val="a9"/>
    <w:link w:val="a6"/>
    <w:rsid w:val="00F6483A"/>
    <w:rPr>
      <w:rFonts w:eastAsia="Calibri"/>
      <w:color w:val="000000" w:themeColor="text1"/>
      <w:sz w:val="22"/>
      <w:szCs w:val="22"/>
      <w:lang w:eastAsia="en-US"/>
    </w:rPr>
  </w:style>
  <w:style w:type="character" w:customStyle="1" w:styleId="affffc">
    <w:name w:val="Без интервала Знак"/>
    <w:link w:val="affffb"/>
    <w:locked/>
    <w:rsid w:val="00FF4203"/>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3.xml"/><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6D869-17E4-44E7-8F7D-AA959CBF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19578</Words>
  <Characters>138916</Characters>
  <Application>Microsoft Office Word</Application>
  <DocSecurity>0</DocSecurity>
  <Lines>1157</Lines>
  <Paragraphs>316</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158178</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3</cp:revision>
  <cp:lastPrinted>2023-09-21T12:47:00Z</cp:lastPrinted>
  <dcterms:created xsi:type="dcterms:W3CDTF">2023-09-21T12:50:00Z</dcterms:created>
  <dcterms:modified xsi:type="dcterms:W3CDTF">2023-09-21T14:07:00Z</dcterms:modified>
</cp:coreProperties>
</file>