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D8" w:rsidRPr="006532D8" w:rsidRDefault="006532D8" w:rsidP="006532D8">
      <w:pPr>
        <w:spacing w:after="0" w:line="240" w:lineRule="auto"/>
        <w:jc w:val="center"/>
        <w:rPr>
          <w:rFonts w:ascii="Times New Roman" w:eastAsia="Times New Roman" w:hAnsi="Times New Roman" w:cs="Times New Roman"/>
          <w:b/>
          <w:sz w:val="28"/>
          <w:szCs w:val="28"/>
          <w:lang w:eastAsia="ru-RU"/>
        </w:rPr>
      </w:pPr>
      <w:r w:rsidRPr="006532D8">
        <w:rPr>
          <w:rFonts w:ascii="Times New Roman" w:eastAsia="Times New Roman" w:hAnsi="Times New Roman" w:cs="Times New Roman"/>
          <w:b/>
          <w:sz w:val="28"/>
          <w:szCs w:val="28"/>
          <w:lang w:eastAsia="ru-RU"/>
        </w:rPr>
        <w:t>ЧАСТЬ 3</w:t>
      </w:r>
    </w:p>
    <w:p w:rsidR="006532D8" w:rsidRPr="006532D8" w:rsidRDefault="006532D8" w:rsidP="006532D8">
      <w:pPr>
        <w:widowControl w:val="0"/>
        <w:suppressAutoHyphens/>
        <w:spacing w:before="240" w:after="60" w:line="240" w:lineRule="auto"/>
        <w:jc w:val="center"/>
        <w:outlineLvl w:val="0"/>
        <w:rPr>
          <w:rFonts w:ascii="Times New Roman" w:eastAsia="Times New Roman" w:hAnsi="Times New Roman" w:cs="Times New Roman"/>
          <w:b/>
          <w:kern w:val="28"/>
          <w:sz w:val="28"/>
          <w:szCs w:val="28"/>
          <w:lang w:eastAsia="ru-RU"/>
        </w:rPr>
      </w:pPr>
      <w:r w:rsidRPr="006532D8">
        <w:rPr>
          <w:rFonts w:ascii="Times New Roman" w:eastAsia="Times New Roman" w:hAnsi="Times New Roman" w:cs="Times New Roman"/>
          <w:b/>
          <w:kern w:val="28"/>
          <w:sz w:val="28"/>
          <w:szCs w:val="28"/>
          <w:lang w:eastAsia="ru-RU"/>
        </w:rPr>
        <w:t>ПРОЕКТ ДОГОВОРА</w:t>
      </w:r>
    </w:p>
    <w:p w:rsidR="006532D8" w:rsidRPr="006532D8" w:rsidRDefault="006532D8" w:rsidP="006532D8">
      <w:pPr>
        <w:widowControl w:val="0"/>
        <w:spacing w:after="0" w:line="240" w:lineRule="auto"/>
        <w:jc w:val="center"/>
        <w:rPr>
          <w:rFonts w:ascii="Times New Roman" w:eastAsia="Times New Roman" w:hAnsi="Times New Roman" w:cs="Times New Roman"/>
          <w:b/>
          <w:bCs/>
          <w:color w:val="000000"/>
          <w:lang w:eastAsia="ru-RU"/>
        </w:rPr>
      </w:pPr>
      <w:r w:rsidRPr="006532D8">
        <w:rPr>
          <w:rFonts w:ascii="Times New Roman" w:eastAsia="Times New Roman" w:hAnsi="Times New Roman" w:cs="Times New Roman"/>
          <w:b/>
          <w:bCs/>
          <w:color w:val="000000"/>
          <w:lang w:eastAsia="ru-RU"/>
        </w:rPr>
        <w:t>ДОГОВОР № 11-14/0783/22</w:t>
      </w:r>
    </w:p>
    <w:p w:rsidR="006532D8" w:rsidRPr="006532D8" w:rsidRDefault="006532D8" w:rsidP="006532D8">
      <w:pPr>
        <w:widowControl w:val="0"/>
        <w:suppressAutoHyphens/>
        <w:spacing w:after="0" w:line="240" w:lineRule="auto"/>
        <w:jc w:val="center"/>
        <w:rPr>
          <w:rFonts w:ascii="Times New Roman" w:eastAsia="Times New Roman" w:hAnsi="Times New Roman" w:cs="Times New Roman"/>
          <w:b/>
          <w:bCs/>
          <w:color w:val="000000"/>
          <w:lang w:eastAsia="ru-RU"/>
        </w:rPr>
      </w:pPr>
      <w:r w:rsidRPr="006532D8">
        <w:rPr>
          <w:rFonts w:ascii="Times New Roman" w:eastAsia="Times New Roman" w:hAnsi="Times New Roman" w:cs="Times New Roman"/>
          <w:b/>
          <w:bCs/>
          <w:color w:val="000000"/>
          <w:lang w:eastAsia="ru-RU"/>
        </w:rPr>
        <w:t>добровольного медицинского страхования граждан</w:t>
      </w:r>
    </w:p>
    <w:p w:rsidR="006532D8" w:rsidRPr="006532D8" w:rsidRDefault="006532D8" w:rsidP="006532D8">
      <w:pPr>
        <w:widowControl w:val="0"/>
        <w:suppressAutoHyphens/>
        <w:spacing w:after="0" w:line="240" w:lineRule="auto"/>
        <w:ind w:firstLine="709"/>
        <w:jc w:val="center"/>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ind w:firstLine="709"/>
        <w:rPr>
          <w:rFonts w:ascii="Times New Roman" w:eastAsia="Times New Roman" w:hAnsi="Times New Roman" w:cs="Times New Roman"/>
          <w:b/>
          <w:color w:val="000000"/>
          <w:lang w:eastAsia="ru-RU"/>
        </w:rPr>
      </w:pPr>
    </w:p>
    <w:tbl>
      <w:tblPr>
        <w:tblW w:w="0" w:type="auto"/>
        <w:tblInd w:w="108" w:type="dxa"/>
        <w:tblLayout w:type="fixed"/>
        <w:tblLook w:val="0000" w:firstRow="0" w:lastRow="0" w:firstColumn="0" w:lastColumn="0" w:noHBand="0" w:noVBand="0"/>
      </w:tblPr>
      <w:tblGrid>
        <w:gridCol w:w="3176"/>
        <w:gridCol w:w="2778"/>
        <w:gridCol w:w="3969"/>
      </w:tblGrid>
      <w:tr w:rsidR="006532D8" w:rsidRPr="006532D8" w:rsidTr="00186438">
        <w:tc>
          <w:tcPr>
            <w:tcW w:w="3176" w:type="dxa"/>
          </w:tcPr>
          <w:p w:rsidR="006532D8" w:rsidRPr="006532D8" w:rsidRDefault="006532D8" w:rsidP="006532D8">
            <w:pPr>
              <w:widowControl w:val="0"/>
              <w:suppressAutoHyphens/>
              <w:spacing w:after="0" w:line="240" w:lineRule="auto"/>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г. Москва</w:t>
            </w:r>
          </w:p>
        </w:tc>
        <w:tc>
          <w:tcPr>
            <w:tcW w:w="2778" w:type="dxa"/>
          </w:tcPr>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color w:val="000000"/>
                <w:lang w:eastAsia="ru-RU"/>
              </w:rPr>
            </w:pPr>
          </w:p>
        </w:tc>
        <w:tc>
          <w:tcPr>
            <w:tcW w:w="3969" w:type="dxa"/>
          </w:tcPr>
          <w:p w:rsidR="006532D8" w:rsidRPr="006532D8" w:rsidRDefault="006532D8" w:rsidP="006532D8">
            <w:pPr>
              <w:widowControl w:val="0"/>
              <w:suppressAutoHyphens/>
              <w:spacing w:after="0" w:line="240" w:lineRule="auto"/>
              <w:jc w:val="center"/>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 «____» ____________ 2022 г.</w:t>
            </w:r>
          </w:p>
        </w:tc>
      </w:tr>
    </w:tbl>
    <w:p w:rsidR="006532D8" w:rsidRPr="006532D8" w:rsidRDefault="006532D8" w:rsidP="006532D8">
      <w:pPr>
        <w:widowControl w:val="0"/>
        <w:tabs>
          <w:tab w:val="left" w:pos="8640"/>
        </w:tabs>
        <w:suppressAutoHyphens/>
        <w:spacing w:after="0" w:line="240" w:lineRule="auto"/>
        <w:ind w:firstLine="709"/>
        <w:jc w:val="both"/>
        <w:rPr>
          <w:rFonts w:ascii="Times New Roman" w:eastAsia="Times New Roman" w:hAnsi="Times New Roman" w:cs="Times New Roman"/>
          <w:color w:val="000000"/>
          <w:lang w:eastAsia="ru-RU"/>
        </w:rPr>
      </w:pPr>
    </w:p>
    <w:p w:rsidR="006532D8" w:rsidRPr="006532D8" w:rsidRDefault="006532D8" w:rsidP="006532D8">
      <w:pPr>
        <w:widowControl w:val="0"/>
        <w:suppressAutoHyphens/>
        <w:spacing w:after="0" w:line="240" w:lineRule="auto"/>
        <w:ind w:firstLine="708"/>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Федеральное государственное унитарное предприятие «Космическая связь» (ГП КС), именуемое в дальнейшем Страхователь, в лице _______, действующего на основании _______, с одной стороны и _______ (_______), именуемое в дальнейшем Страховщик, в лице _______, действующего на основании _______, с другой стороны,</w:t>
      </w:r>
    </w:p>
    <w:p w:rsidR="006532D8" w:rsidRPr="006532D8" w:rsidRDefault="006532D8" w:rsidP="006532D8">
      <w:pPr>
        <w:widowControl w:val="0"/>
        <w:suppressAutoHyphens/>
        <w:spacing w:after="0" w:line="240" w:lineRule="auto"/>
        <w:ind w:firstLine="708"/>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с учетом требований Федерального закона от 18.07.2011 № 223-ФЗ «О закупках товаров, работ, услуг отдельными видами юридических лиц», на основании результатов определения Страховщика способом закупки: _______________, реестровый № закупки: _____________, протокол от _____ № ______, заключили настоящий договор добровольного медицинского страхования (далее – Договор) о следующем:</w:t>
      </w:r>
    </w:p>
    <w:p w:rsidR="006532D8" w:rsidRPr="006532D8" w:rsidRDefault="006532D8" w:rsidP="006532D8">
      <w:pPr>
        <w:widowControl w:val="0"/>
        <w:tabs>
          <w:tab w:val="num" w:pos="1418"/>
        </w:tabs>
        <w:suppressAutoHyphens/>
        <w:spacing w:after="0" w:line="240" w:lineRule="auto"/>
        <w:ind w:firstLine="709"/>
        <w:jc w:val="both"/>
        <w:rPr>
          <w:rFonts w:ascii="Times New Roman" w:eastAsia="Times New Roman" w:hAnsi="Times New Roman" w:cs="Times New Roman"/>
          <w:color w:val="000000"/>
          <w:lang w:eastAsia="ru-RU"/>
        </w:rPr>
      </w:pPr>
    </w:p>
    <w:p w:rsidR="006532D8" w:rsidRPr="006532D8" w:rsidRDefault="006532D8" w:rsidP="008F75F7">
      <w:pPr>
        <w:widowControl w:val="0"/>
        <w:numPr>
          <w:ilvl w:val="0"/>
          <w:numId w:val="27"/>
        </w:numPr>
        <w:suppressAutoHyphens/>
        <w:spacing w:after="0" w:line="240" w:lineRule="auto"/>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ПРЕДМЕТ ДОГОВОРА</w:t>
      </w:r>
    </w:p>
    <w:p w:rsidR="006532D8" w:rsidRPr="006532D8" w:rsidRDefault="006532D8" w:rsidP="006532D8">
      <w:pPr>
        <w:widowControl w:val="0"/>
        <w:suppressAutoHyphens/>
        <w:spacing w:after="0" w:line="240" w:lineRule="auto"/>
        <w:ind w:firstLine="709"/>
        <w:jc w:val="center"/>
        <w:rPr>
          <w:rFonts w:ascii="Times New Roman" w:eastAsia="Times New Roman" w:hAnsi="Times New Roman" w:cs="Times New Roman"/>
          <w:b/>
          <w:color w:val="000000"/>
          <w:lang w:eastAsia="ru-RU"/>
        </w:rPr>
      </w:pPr>
    </w:p>
    <w:p w:rsidR="006532D8" w:rsidRPr="006532D8" w:rsidRDefault="006532D8" w:rsidP="008F75F7">
      <w:pPr>
        <w:widowControl w:val="0"/>
        <w:numPr>
          <w:ilvl w:val="1"/>
          <w:numId w:val="27"/>
        </w:numPr>
        <w:tabs>
          <w:tab w:val="num" w:pos="1418"/>
        </w:tabs>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Договор заключен в соответствии с действующим законодательством Российской Федерации и Правилами добровольного медицинского страхования (далее – Правила, Приложение 1 к Договору).</w:t>
      </w:r>
    </w:p>
    <w:p w:rsidR="006532D8" w:rsidRPr="006532D8" w:rsidRDefault="006532D8" w:rsidP="008F75F7">
      <w:pPr>
        <w:widowControl w:val="0"/>
        <w:numPr>
          <w:ilvl w:val="1"/>
          <w:numId w:val="27"/>
        </w:numPr>
        <w:tabs>
          <w:tab w:val="num" w:pos="1418"/>
        </w:tabs>
        <w:suppressAutoHyphens/>
        <w:spacing w:after="0" w:line="240" w:lineRule="auto"/>
        <w:ind w:firstLine="709"/>
        <w:jc w:val="both"/>
        <w:rPr>
          <w:rFonts w:ascii="Times New Roman" w:eastAsia="Times New Roman" w:hAnsi="Times New Roman" w:cs="Times New Roman"/>
          <w:snapToGrid w:val="0"/>
          <w:color w:val="000000"/>
          <w:lang w:eastAsia="ru-RU"/>
        </w:rPr>
      </w:pPr>
      <w:r w:rsidRPr="006532D8">
        <w:rPr>
          <w:rFonts w:ascii="Times New Roman" w:eastAsia="Times New Roman" w:hAnsi="Times New Roman" w:cs="Times New Roman"/>
          <w:color w:val="000000"/>
          <w:lang w:eastAsia="ru-RU"/>
        </w:rPr>
        <w:t>По настоящему Договору Страховщик берет на себя обязательство при наступлении страхового случая организовать и оплатить предоставление Застрахованным лицам, указанным в Списке Застрахованных лиц (далее – Список, Приложение 3 к Договору), медицинских и иных услуг в соответствии с Программой добровольного медицинского страхования, являющейся неотъемлемой частью Договора (далее – Программа, Приложение 2 к Договору), а</w:t>
      </w:r>
      <w:r w:rsidRPr="006532D8">
        <w:rPr>
          <w:rFonts w:ascii="Times New Roman" w:eastAsia="Times New Roman" w:hAnsi="Times New Roman" w:cs="Times New Roman"/>
          <w:snapToGrid w:val="0"/>
          <w:color w:val="000000"/>
          <w:lang w:eastAsia="ru-RU"/>
        </w:rPr>
        <w:t xml:space="preserve"> Страхователь обязуется уплатить страховую премию в размере и сроки, установленные Договором. </w:t>
      </w:r>
    </w:p>
    <w:p w:rsidR="006532D8" w:rsidRPr="006532D8" w:rsidRDefault="006532D8" w:rsidP="008F75F7">
      <w:pPr>
        <w:widowControl w:val="0"/>
        <w:numPr>
          <w:ilvl w:val="1"/>
          <w:numId w:val="27"/>
        </w:numPr>
        <w:tabs>
          <w:tab w:val="num" w:pos="1418"/>
        </w:tabs>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Общая численность Застрахованных лиц на дату заключения Договора в соответствии со Списком составляет 993 (девятьсот девяносто три) человека.</w:t>
      </w:r>
    </w:p>
    <w:p w:rsidR="006532D8" w:rsidRPr="006532D8" w:rsidRDefault="006532D8" w:rsidP="006532D8">
      <w:pPr>
        <w:widowControl w:val="0"/>
        <w:tabs>
          <w:tab w:val="num" w:pos="1418"/>
        </w:tabs>
        <w:suppressAutoHyphens/>
        <w:spacing w:after="0" w:line="240" w:lineRule="auto"/>
        <w:jc w:val="both"/>
        <w:rPr>
          <w:rFonts w:ascii="Times New Roman" w:eastAsia="Times New Roman" w:hAnsi="Times New Roman" w:cs="Times New Roman"/>
          <w:color w:val="000000"/>
          <w:lang w:eastAsia="ru-RU"/>
        </w:rPr>
      </w:pPr>
    </w:p>
    <w:p w:rsidR="006532D8" w:rsidRPr="006532D8" w:rsidRDefault="006532D8" w:rsidP="008F75F7">
      <w:pPr>
        <w:widowControl w:val="0"/>
        <w:numPr>
          <w:ilvl w:val="0"/>
          <w:numId w:val="27"/>
        </w:numPr>
        <w:suppressAutoHyphens/>
        <w:spacing w:after="0" w:line="240" w:lineRule="auto"/>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СТРАХОВЫЕ СЛУЧАИ</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color w:val="000000"/>
          <w:lang w:eastAsia="ru-RU"/>
        </w:rPr>
      </w:pPr>
    </w:p>
    <w:p w:rsidR="006532D8" w:rsidRPr="006532D8" w:rsidRDefault="006532D8" w:rsidP="008F75F7">
      <w:pPr>
        <w:widowControl w:val="0"/>
        <w:numPr>
          <w:ilvl w:val="1"/>
          <w:numId w:val="27"/>
        </w:numPr>
        <w:tabs>
          <w:tab w:val="num" w:pos="0"/>
          <w:tab w:val="left" w:pos="1276"/>
          <w:tab w:val="left" w:pos="1418"/>
        </w:tabs>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По настоящему Договору с</w:t>
      </w:r>
      <w:r w:rsidRPr="006532D8">
        <w:rPr>
          <w:rFonts w:ascii="Times New Roman" w:eastAsia="Times New Roman" w:hAnsi="Times New Roman" w:cs="Times New Roman"/>
          <w:snapToGrid w:val="0"/>
          <w:color w:val="000000"/>
          <w:lang w:eastAsia="ru-RU"/>
        </w:rPr>
        <w:t>траховым случаем является:</w:t>
      </w:r>
      <w:r w:rsidRPr="006532D8">
        <w:rPr>
          <w:rFonts w:ascii="Times New Roman" w:eastAsia="Times New Roman" w:hAnsi="Times New Roman" w:cs="Times New Roman"/>
          <w:color w:val="000000"/>
          <w:lang w:eastAsia="ru-RU"/>
        </w:rPr>
        <w:t xml:space="preserve"> </w:t>
      </w:r>
    </w:p>
    <w:p w:rsidR="006532D8" w:rsidRPr="006532D8" w:rsidRDefault="006532D8" w:rsidP="008F75F7">
      <w:pPr>
        <w:widowControl w:val="0"/>
        <w:numPr>
          <w:ilvl w:val="2"/>
          <w:numId w:val="27"/>
        </w:numPr>
        <w:tabs>
          <w:tab w:val="left" w:pos="1276"/>
          <w:tab w:val="left" w:pos="1418"/>
        </w:tabs>
        <w:suppressAutoHyphens/>
        <w:spacing w:after="0" w:line="240" w:lineRule="auto"/>
        <w:ind w:firstLine="709"/>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snapToGrid w:val="0"/>
          <w:color w:val="000000"/>
          <w:lang w:eastAsia="ru-RU"/>
        </w:rPr>
        <w:t xml:space="preserve">обращение Застрахованного лица в течение срока действия Договора в медицинскую и иную организацию из числа предусмотренных Договором (Приложение 2 к Договору) или согласованных Страховщиком для организации и оказания ему медицинских и иных услуг (медицинской и лекарственной помощи), предусмотренных </w:t>
      </w:r>
      <w:r w:rsidRPr="006532D8">
        <w:rPr>
          <w:rFonts w:ascii="Times New Roman" w:eastAsia="Times New Roman" w:hAnsi="Times New Roman" w:cs="Times New Roman"/>
          <w:color w:val="000000"/>
          <w:lang w:eastAsia="ru-RU"/>
        </w:rPr>
        <w:t>Программой;</w:t>
      </w:r>
    </w:p>
    <w:p w:rsidR="006532D8" w:rsidRPr="006532D8" w:rsidRDefault="006532D8" w:rsidP="008F75F7">
      <w:pPr>
        <w:widowControl w:val="0"/>
        <w:numPr>
          <w:ilvl w:val="2"/>
          <w:numId w:val="27"/>
        </w:numPr>
        <w:tabs>
          <w:tab w:val="num" w:pos="0"/>
          <w:tab w:val="left" w:pos="1276"/>
          <w:tab w:val="left" w:pos="1418"/>
        </w:tabs>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возникновение в течение срока действия Договора необходимости организации и оказания иных услуг, предусмотренных Программой, в связи с расстройством здоровья или состоянием Застрахованного лица, требующих оказания таких услуг, а также для проведения профилактических мероприятий, предусмотренных Программой, снижающих степень опасных для жизни или здоровья угроз и (или) устраняющих их.</w:t>
      </w:r>
    </w:p>
    <w:p w:rsidR="006532D8" w:rsidRPr="006532D8" w:rsidRDefault="006532D8" w:rsidP="008F75F7">
      <w:pPr>
        <w:widowControl w:val="0"/>
        <w:numPr>
          <w:ilvl w:val="1"/>
          <w:numId w:val="27"/>
        </w:numPr>
        <w:tabs>
          <w:tab w:val="num" w:pos="1418"/>
        </w:tabs>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Не является страховым случаем и не оплачивается Страховщиком обращение Застрахованного лица с целью получения медицинских и иных услуг, а также возникновение необходимости организации и оказания иных услуг:</w:t>
      </w:r>
    </w:p>
    <w:p w:rsidR="006532D8" w:rsidRPr="006532D8" w:rsidRDefault="006532D8" w:rsidP="008F75F7">
      <w:pPr>
        <w:widowControl w:val="0"/>
        <w:numPr>
          <w:ilvl w:val="2"/>
          <w:numId w:val="27"/>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в связи с патологическими состояниями и травмами, возникшими в состоянии любой </w:t>
      </w:r>
      <w:r w:rsidRPr="006532D8">
        <w:rPr>
          <w:rFonts w:ascii="Times New Roman" w:eastAsia="Times New Roman" w:hAnsi="Times New Roman" w:cs="Times New Roman"/>
          <w:lang w:eastAsia="ru-RU"/>
        </w:rPr>
        <w:t>формы опьянения или под воздействием наркотических, психотропных, токсикологических, медикаментозных препаратов, употребленных без назначения врача;</w:t>
      </w:r>
    </w:p>
    <w:p w:rsidR="006532D8" w:rsidRPr="006532D8" w:rsidRDefault="006532D8" w:rsidP="008F75F7">
      <w:pPr>
        <w:widowControl w:val="0"/>
        <w:numPr>
          <w:ilvl w:val="2"/>
          <w:numId w:val="27"/>
        </w:numPr>
        <w:tabs>
          <w:tab w:val="left" w:pos="1418"/>
        </w:tab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 связи с получением травматического повреждения или иного расстройства здоровья, наступившего в результате совершения Застрахованным лицом умышленных противоправных действий;</w:t>
      </w:r>
    </w:p>
    <w:p w:rsidR="006532D8" w:rsidRPr="006532D8" w:rsidRDefault="006532D8" w:rsidP="008F75F7">
      <w:pPr>
        <w:widowControl w:val="0"/>
        <w:numPr>
          <w:ilvl w:val="2"/>
          <w:numId w:val="27"/>
        </w:numPr>
        <w:tabs>
          <w:tab w:val="left" w:pos="1418"/>
        </w:tab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 связи с покушением Застрахованного лица на самоубийство, за исключением тех случаев, когда Застрахованное лицо было доведено до такого состояния противоправными действиями третьих лиц;</w:t>
      </w:r>
    </w:p>
    <w:p w:rsidR="006532D8" w:rsidRPr="006532D8" w:rsidRDefault="006532D8" w:rsidP="008F75F7">
      <w:pPr>
        <w:widowControl w:val="0"/>
        <w:numPr>
          <w:ilvl w:val="2"/>
          <w:numId w:val="27"/>
        </w:numPr>
        <w:tabs>
          <w:tab w:val="left" w:pos="1418"/>
        </w:tab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 связи с умышленным причинением себе телесных повреждений Застрахованным лицом;</w:t>
      </w:r>
    </w:p>
    <w:p w:rsidR="006532D8" w:rsidRPr="006532D8" w:rsidRDefault="006532D8" w:rsidP="008F75F7">
      <w:pPr>
        <w:widowControl w:val="0"/>
        <w:numPr>
          <w:ilvl w:val="2"/>
          <w:numId w:val="27"/>
        </w:numPr>
        <w:tabs>
          <w:tab w:val="left" w:pos="1418"/>
        </w:tab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 связи с особо опасной инфекционной болезнью (натуральной оспой, чумой, холерой, вирусными геморрагическими лихорадками, полиомиелитом, ТОРС) в случае возникновения эпидемии и/или объявления государственного карантина.</w:t>
      </w:r>
    </w:p>
    <w:p w:rsidR="006532D8" w:rsidRPr="006532D8" w:rsidRDefault="006532D8" w:rsidP="008F75F7">
      <w:pPr>
        <w:widowControl w:val="0"/>
        <w:numPr>
          <w:ilvl w:val="1"/>
          <w:numId w:val="27"/>
        </w:numPr>
        <w:tabs>
          <w:tab w:val="num" w:pos="1418"/>
        </w:tabs>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Не являются страховым случаем обращения за медицинскими и иными услугами, </w:t>
      </w:r>
      <w:r w:rsidRPr="006532D8">
        <w:rPr>
          <w:rFonts w:ascii="Times New Roman" w:eastAsia="Times New Roman" w:hAnsi="Times New Roman" w:cs="Times New Roman"/>
          <w:color w:val="000000"/>
          <w:lang w:eastAsia="ru-RU"/>
        </w:rPr>
        <w:lastRenderedPageBreak/>
        <w:t>возникновение необходимости организации и оказания иных услуг:</w:t>
      </w:r>
    </w:p>
    <w:p w:rsidR="006532D8" w:rsidRPr="006532D8" w:rsidRDefault="006532D8" w:rsidP="008F75F7">
      <w:pPr>
        <w:widowControl w:val="0"/>
        <w:numPr>
          <w:ilvl w:val="2"/>
          <w:numId w:val="27"/>
        </w:numPr>
        <w:tabs>
          <w:tab w:val="left" w:pos="1418"/>
        </w:tab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если Застрахованным лицом получены медицинские и/или иные услуги, не предусмотренные Договором и/или Программой, или услуги получены в объемах, превышающих предусмотренные Договором и/или Программой;</w:t>
      </w:r>
    </w:p>
    <w:p w:rsidR="006532D8" w:rsidRPr="006532D8" w:rsidRDefault="006532D8" w:rsidP="008F75F7">
      <w:pPr>
        <w:widowControl w:val="0"/>
        <w:numPr>
          <w:ilvl w:val="2"/>
          <w:numId w:val="27"/>
        </w:numPr>
        <w:tabs>
          <w:tab w:val="left" w:pos="1418"/>
        </w:tab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xml:space="preserve">если Застрахованным лицом был нарушен порядок получения медицинских и/или иных услуг, изложенный в Программе;  </w:t>
      </w:r>
    </w:p>
    <w:p w:rsidR="006532D8" w:rsidRPr="006532D8" w:rsidRDefault="006532D8" w:rsidP="008F75F7">
      <w:pPr>
        <w:widowControl w:val="0"/>
        <w:numPr>
          <w:ilvl w:val="2"/>
          <w:numId w:val="27"/>
        </w:numPr>
        <w:tabs>
          <w:tab w:val="left" w:pos="1418"/>
        </w:tab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если Застрахованным лицом получены медицинские услуги в медицинских и/или иных организациях, не предусмотренных Договором, без согласования со Страховщиком;</w:t>
      </w:r>
    </w:p>
    <w:p w:rsidR="006532D8" w:rsidRPr="006532D8" w:rsidRDefault="006532D8" w:rsidP="008F75F7">
      <w:pPr>
        <w:widowControl w:val="0"/>
        <w:numPr>
          <w:ilvl w:val="2"/>
          <w:numId w:val="27"/>
        </w:numPr>
        <w:tabs>
          <w:tab w:val="left" w:pos="1418"/>
        </w:tab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если медицинские и/или иные услуги были оказаны лицу, не являющемуся Застрахованным лицом;</w:t>
      </w:r>
    </w:p>
    <w:p w:rsidR="006532D8" w:rsidRPr="006532D8" w:rsidRDefault="006532D8" w:rsidP="008F75F7">
      <w:pPr>
        <w:widowControl w:val="0"/>
        <w:numPr>
          <w:ilvl w:val="2"/>
          <w:numId w:val="27"/>
        </w:numPr>
        <w:tabs>
          <w:tab w:val="left" w:pos="1418"/>
        </w:tab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 связи с ВИЧ-инфекцией, СПИД (в соответствии с Федеральным законом от 30.03.1995 № 38-ФЗ «О предупреждении распространения в Российской Федерации заболевания, вызываемого вирусом иммунодефицита человека (ВИЧ-инфекции)»);</w:t>
      </w:r>
    </w:p>
    <w:p w:rsidR="006532D8" w:rsidRPr="006532D8" w:rsidRDefault="006532D8" w:rsidP="008F75F7">
      <w:pPr>
        <w:widowControl w:val="0"/>
        <w:numPr>
          <w:ilvl w:val="2"/>
          <w:numId w:val="27"/>
        </w:numPr>
        <w:tabs>
          <w:tab w:val="left" w:pos="1418"/>
        </w:tab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 связи с туберкулезом независимо от клинической формы и стадии процесса (в соответствии с Федеральным законом от 18.06.2001 № 77-ФЗ «О предупреждении распространения туберкулеза в Российской Федерации»).</w:t>
      </w:r>
    </w:p>
    <w:p w:rsidR="006532D8" w:rsidRPr="006532D8" w:rsidRDefault="006532D8" w:rsidP="008F75F7">
      <w:pPr>
        <w:widowControl w:val="0"/>
        <w:numPr>
          <w:ilvl w:val="1"/>
          <w:numId w:val="27"/>
        </w:numPr>
        <w:tabs>
          <w:tab w:val="num" w:pos="1418"/>
        </w:tabs>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В соответствии со ст. 964 Гражданского кодекса Российской Федерации Страховщик освобождается от обязанности производить оплату медицинских и иных услуг, если обращение за предоставлением данных услуг наступило вследствие:</w:t>
      </w:r>
    </w:p>
    <w:p w:rsidR="006532D8" w:rsidRPr="006532D8" w:rsidRDefault="006532D8" w:rsidP="008F75F7">
      <w:pPr>
        <w:widowControl w:val="0"/>
        <w:numPr>
          <w:ilvl w:val="2"/>
          <w:numId w:val="27"/>
        </w:numPr>
        <w:spacing w:after="0" w:line="240" w:lineRule="auto"/>
        <w:ind w:left="-142" w:firstLine="850"/>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воздействия ядерного взрыва, радиации или радиоактивного заражения;</w:t>
      </w:r>
    </w:p>
    <w:p w:rsidR="006532D8" w:rsidRPr="006532D8" w:rsidRDefault="006532D8" w:rsidP="008F75F7">
      <w:pPr>
        <w:widowControl w:val="0"/>
        <w:numPr>
          <w:ilvl w:val="2"/>
          <w:numId w:val="27"/>
        </w:numPr>
        <w:spacing w:after="0" w:line="240" w:lineRule="auto"/>
        <w:ind w:left="-142" w:firstLine="850"/>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военных действий, а также маневров или иных военных мероприятий;</w:t>
      </w:r>
    </w:p>
    <w:p w:rsidR="006532D8" w:rsidRPr="006532D8" w:rsidRDefault="006532D8" w:rsidP="008F75F7">
      <w:pPr>
        <w:widowControl w:val="0"/>
        <w:numPr>
          <w:ilvl w:val="2"/>
          <w:numId w:val="27"/>
        </w:numPr>
        <w:spacing w:after="0" w:line="240" w:lineRule="auto"/>
        <w:ind w:left="-142" w:firstLine="850"/>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гражданской войны, народных волнений всякого рода или забастовок.</w:t>
      </w:r>
    </w:p>
    <w:p w:rsidR="006532D8" w:rsidRPr="006532D8" w:rsidRDefault="006532D8" w:rsidP="008F75F7">
      <w:pPr>
        <w:widowControl w:val="0"/>
        <w:numPr>
          <w:ilvl w:val="1"/>
          <w:numId w:val="27"/>
        </w:numPr>
        <w:spacing w:after="0" w:line="240" w:lineRule="auto"/>
        <w:ind w:firstLine="708"/>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Прочие исключения из страхования изложены в Программе, приложенной к Договору.</w:t>
      </w:r>
    </w:p>
    <w:p w:rsidR="006532D8" w:rsidRPr="006532D8" w:rsidRDefault="006532D8" w:rsidP="008F75F7">
      <w:pPr>
        <w:widowControl w:val="0"/>
        <w:numPr>
          <w:ilvl w:val="1"/>
          <w:numId w:val="27"/>
        </w:numPr>
        <w:spacing w:after="0" w:line="240" w:lineRule="auto"/>
        <w:ind w:firstLine="708"/>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Медицинские услуги по лечению злокачественных онкологических заболеваний (в том числе не впервые выявленных) и их осложнений предоставляются застрахованному лицу на основании гарантийного письма от Страховщика после получения распорядительного письма от Страхователя и оплачиваются Страхователем отдельно на основании заключенного дополнительного соглашения в течение 7 (семи) рабочих дней с даты выставления счета</w:t>
      </w:r>
      <w:r w:rsidRPr="006532D8">
        <w:rPr>
          <w:rFonts w:ascii="Arial" w:eastAsia="Times New Roman" w:hAnsi="Arial" w:cs="Times New Roman"/>
          <w:sz w:val="24"/>
          <w:szCs w:val="20"/>
          <w:lang w:eastAsia="ru-RU"/>
        </w:rPr>
        <w:t xml:space="preserve"> </w:t>
      </w:r>
      <w:r w:rsidRPr="006532D8">
        <w:rPr>
          <w:rFonts w:ascii="Times New Roman" w:eastAsia="Times New Roman" w:hAnsi="Times New Roman" w:cs="Times New Roman"/>
          <w:lang w:eastAsia="ru-RU"/>
        </w:rPr>
        <w:t xml:space="preserve">в соответствии с принятым объемом услуг (если иной срок не установлен дополнительным соглашением). </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color w:val="000000"/>
          <w:lang w:eastAsia="ru-RU"/>
        </w:rPr>
      </w:pPr>
    </w:p>
    <w:p w:rsidR="006532D8" w:rsidRPr="006532D8" w:rsidRDefault="006532D8" w:rsidP="008F75F7">
      <w:pPr>
        <w:widowControl w:val="0"/>
        <w:numPr>
          <w:ilvl w:val="0"/>
          <w:numId w:val="27"/>
        </w:numPr>
        <w:suppressAutoHyphens/>
        <w:spacing w:after="0" w:line="240" w:lineRule="auto"/>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СТРАХОВАЯ СУММА, СТРАХОВАЯ ПРЕМИЯ</w:t>
      </w:r>
      <w:r w:rsidRPr="006532D8">
        <w:rPr>
          <w:rFonts w:ascii="Times New Roman" w:eastAsia="Times New Roman" w:hAnsi="Times New Roman" w:cs="Times New Roman"/>
          <w:vertAlign w:val="superscript"/>
          <w:lang w:eastAsia="ru-RU"/>
        </w:rPr>
        <w:footnoteReference w:id="1"/>
      </w:r>
    </w:p>
    <w:p w:rsidR="006532D8" w:rsidRPr="006532D8" w:rsidRDefault="006532D8" w:rsidP="006532D8">
      <w:pPr>
        <w:widowControl w:val="0"/>
        <w:suppressAutoHyphens/>
        <w:spacing w:after="0" w:line="240" w:lineRule="auto"/>
        <w:ind w:firstLine="709"/>
        <w:jc w:val="center"/>
        <w:rPr>
          <w:rFonts w:ascii="Times New Roman" w:eastAsia="Times New Roman" w:hAnsi="Times New Roman" w:cs="Times New Roman"/>
          <w:b/>
          <w:color w:val="000000"/>
          <w:lang w:eastAsia="ru-RU"/>
        </w:rPr>
      </w:pPr>
    </w:p>
    <w:p w:rsidR="006532D8" w:rsidRPr="006532D8" w:rsidRDefault="006532D8" w:rsidP="008F75F7">
      <w:pPr>
        <w:widowControl w:val="0"/>
        <w:numPr>
          <w:ilvl w:val="1"/>
          <w:numId w:val="27"/>
        </w:numPr>
        <w:suppressAutoHyphens/>
        <w:spacing w:after="0" w:line="240" w:lineRule="auto"/>
        <w:jc w:val="both"/>
        <w:rPr>
          <w:rFonts w:ascii="Times New Roman" w:eastAsia="Times New Roman" w:hAnsi="Times New Roman" w:cs="Times New Roman"/>
          <w:iCs/>
          <w:color w:val="000000"/>
          <w:lang w:eastAsia="ru-RU"/>
        </w:rPr>
      </w:pPr>
      <w:r w:rsidRPr="006532D8">
        <w:rPr>
          <w:rFonts w:ascii="Times New Roman" w:eastAsia="Times New Roman" w:hAnsi="Times New Roman" w:cs="Times New Roman"/>
          <w:iCs/>
          <w:color w:val="000000"/>
          <w:lang w:eastAsia="ru-RU"/>
        </w:rPr>
        <w:t xml:space="preserve">Страховые премии и </w:t>
      </w:r>
      <w:r w:rsidRPr="006532D8">
        <w:rPr>
          <w:rFonts w:ascii="Times New Roman" w:eastAsia="Times New Roman" w:hAnsi="Times New Roman" w:cs="Times New Roman"/>
          <w:color w:val="000000"/>
          <w:lang w:eastAsia="ru-RU"/>
        </w:rPr>
        <w:t xml:space="preserve">страховые суммы </w:t>
      </w:r>
      <w:r w:rsidRPr="006532D8">
        <w:rPr>
          <w:rFonts w:ascii="Times New Roman" w:eastAsia="Times New Roman" w:hAnsi="Times New Roman" w:cs="Times New Roman"/>
          <w:iCs/>
          <w:color w:val="000000"/>
          <w:lang w:eastAsia="ru-RU"/>
        </w:rPr>
        <w:t>устанавливаются по Программе в следующих размерах:</w:t>
      </w:r>
    </w:p>
    <w:tbl>
      <w:tblPr>
        <w:tblW w:w="49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68"/>
        <w:gridCol w:w="1383"/>
        <w:gridCol w:w="1523"/>
        <w:gridCol w:w="1504"/>
      </w:tblGrid>
      <w:tr w:rsidR="006532D8" w:rsidRPr="006532D8" w:rsidTr="00186438">
        <w:trPr>
          <w:cantSplit/>
          <w:trHeight w:val="1587"/>
        </w:trPr>
        <w:tc>
          <w:tcPr>
            <w:tcW w:w="2744" w:type="pct"/>
            <w:vAlign w:val="center"/>
            <w:hideMark/>
          </w:tcPr>
          <w:p w:rsidR="006532D8" w:rsidRPr="006532D8" w:rsidRDefault="006532D8" w:rsidP="006532D8">
            <w:pPr>
              <w:widowControl w:val="0"/>
              <w:spacing w:after="0" w:line="240" w:lineRule="auto"/>
              <w:jc w:val="center"/>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iCs/>
                <w:color w:val="000000"/>
                <w:lang w:eastAsia="ru-RU"/>
              </w:rPr>
              <w:t>Наименование Программы</w:t>
            </w:r>
          </w:p>
        </w:tc>
        <w:tc>
          <w:tcPr>
            <w:tcW w:w="707" w:type="pct"/>
            <w:vAlign w:val="center"/>
            <w:hideMark/>
          </w:tcPr>
          <w:p w:rsidR="006532D8" w:rsidRPr="006532D8" w:rsidRDefault="006532D8" w:rsidP="006532D8">
            <w:pPr>
              <w:widowControl w:val="0"/>
              <w:spacing w:after="0" w:line="240" w:lineRule="auto"/>
              <w:jc w:val="center"/>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iCs/>
                <w:color w:val="000000"/>
                <w:lang w:eastAsia="ru-RU"/>
              </w:rPr>
              <w:t>Количество Застрахованных лиц по Программе</w:t>
            </w:r>
          </w:p>
        </w:tc>
        <w:tc>
          <w:tcPr>
            <w:tcW w:w="779" w:type="pct"/>
            <w:vAlign w:val="center"/>
            <w:hideMark/>
          </w:tcPr>
          <w:p w:rsidR="006532D8" w:rsidRPr="006532D8" w:rsidRDefault="006532D8" w:rsidP="006532D8">
            <w:pPr>
              <w:widowControl w:val="0"/>
              <w:spacing w:after="0" w:line="240" w:lineRule="auto"/>
              <w:jc w:val="center"/>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iCs/>
                <w:color w:val="000000"/>
                <w:lang w:eastAsia="ru-RU"/>
              </w:rPr>
              <w:t>Страховая сумма на одно Застрахованное лицо, руб./год</w:t>
            </w:r>
          </w:p>
        </w:tc>
        <w:tc>
          <w:tcPr>
            <w:tcW w:w="769" w:type="pct"/>
            <w:vAlign w:val="center"/>
            <w:hideMark/>
          </w:tcPr>
          <w:p w:rsidR="006532D8" w:rsidRPr="006532D8" w:rsidRDefault="006532D8" w:rsidP="006532D8">
            <w:pPr>
              <w:widowControl w:val="0"/>
              <w:spacing w:after="0" w:line="240" w:lineRule="auto"/>
              <w:jc w:val="center"/>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iCs/>
                <w:color w:val="000000"/>
                <w:lang w:eastAsia="ru-RU"/>
              </w:rPr>
              <w:t>Страховая премия на одно Застрахованное лицо</w:t>
            </w:r>
            <w:r w:rsidRPr="006532D8">
              <w:rPr>
                <w:rFonts w:ascii="Times New Roman" w:eastAsia="Times New Roman" w:hAnsi="Times New Roman" w:cs="Times New Roman"/>
                <w:bCs/>
                <w:color w:val="000000"/>
                <w:lang w:eastAsia="ru-RU"/>
              </w:rPr>
              <w:t>, руб./год</w:t>
            </w:r>
          </w:p>
        </w:tc>
      </w:tr>
      <w:tr w:rsidR="006532D8" w:rsidRPr="006532D8" w:rsidTr="00186438">
        <w:trPr>
          <w:cantSplit/>
          <w:trHeight w:val="212"/>
        </w:trPr>
        <w:tc>
          <w:tcPr>
            <w:tcW w:w="2744" w:type="pct"/>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bCs/>
                <w:iCs/>
                <w:color w:val="000000"/>
                <w:lang w:eastAsia="ru-RU"/>
              </w:rPr>
            </w:pPr>
            <w:r w:rsidRPr="006532D8">
              <w:rPr>
                <w:rFonts w:ascii="Times New Roman" w:eastAsia="Times New Roman" w:hAnsi="Times New Roman" w:cs="Times New Roman"/>
                <w:bCs/>
                <w:iCs/>
                <w:color w:val="000000"/>
                <w:lang w:eastAsia="ru-RU"/>
              </w:rPr>
              <w:t>1</w:t>
            </w:r>
          </w:p>
        </w:tc>
        <w:tc>
          <w:tcPr>
            <w:tcW w:w="707" w:type="pct"/>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bCs/>
                <w:iCs/>
                <w:color w:val="000000"/>
                <w:lang w:eastAsia="ru-RU"/>
              </w:rPr>
            </w:pPr>
            <w:r w:rsidRPr="006532D8">
              <w:rPr>
                <w:rFonts w:ascii="Times New Roman" w:eastAsia="Times New Roman" w:hAnsi="Times New Roman" w:cs="Times New Roman"/>
                <w:bCs/>
                <w:iCs/>
                <w:color w:val="000000"/>
                <w:lang w:eastAsia="ru-RU"/>
              </w:rPr>
              <w:t>2</w:t>
            </w:r>
          </w:p>
        </w:tc>
        <w:tc>
          <w:tcPr>
            <w:tcW w:w="779" w:type="pct"/>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bCs/>
                <w:iCs/>
                <w:color w:val="000000"/>
                <w:lang w:eastAsia="ru-RU"/>
              </w:rPr>
            </w:pPr>
            <w:r w:rsidRPr="006532D8">
              <w:rPr>
                <w:rFonts w:ascii="Times New Roman" w:eastAsia="Times New Roman" w:hAnsi="Times New Roman" w:cs="Times New Roman"/>
                <w:bCs/>
                <w:iCs/>
                <w:color w:val="000000"/>
                <w:lang w:eastAsia="ru-RU"/>
              </w:rPr>
              <w:t>3</w:t>
            </w:r>
          </w:p>
        </w:tc>
        <w:tc>
          <w:tcPr>
            <w:tcW w:w="769" w:type="pct"/>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bCs/>
                <w:iCs/>
                <w:color w:val="000000"/>
                <w:lang w:eastAsia="ru-RU"/>
              </w:rPr>
            </w:pPr>
            <w:r w:rsidRPr="006532D8">
              <w:rPr>
                <w:rFonts w:ascii="Times New Roman" w:eastAsia="Times New Roman" w:hAnsi="Times New Roman" w:cs="Times New Roman"/>
                <w:bCs/>
                <w:iCs/>
                <w:color w:val="000000"/>
                <w:lang w:eastAsia="ru-RU"/>
              </w:rPr>
              <w:t>4</w:t>
            </w:r>
          </w:p>
        </w:tc>
      </w:tr>
      <w:tr w:rsidR="006532D8" w:rsidRPr="006532D8" w:rsidTr="00186438">
        <w:trPr>
          <w:cantSplit/>
          <w:trHeight w:val="295"/>
        </w:trPr>
        <w:tc>
          <w:tcPr>
            <w:tcW w:w="2744" w:type="pct"/>
            <w:vAlign w:val="center"/>
          </w:tcPr>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3"/>
            </w:tblGrid>
            <w:tr w:rsidR="006532D8" w:rsidRPr="006532D8" w:rsidTr="00186438">
              <w:tc>
                <w:tcPr>
                  <w:tcW w:w="3397" w:type="dxa"/>
                </w:tcPr>
                <w:p w:rsidR="006532D8" w:rsidRPr="006532D8" w:rsidRDefault="006532D8" w:rsidP="006532D8">
                  <w:pPr>
                    <w:spacing w:after="0" w:line="240" w:lineRule="auto"/>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1-Москва, центральный офис</w:t>
                  </w:r>
                </w:p>
              </w:tc>
            </w:tr>
            <w:tr w:rsidR="006532D8" w:rsidRPr="006532D8" w:rsidTr="00186438">
              <w:tc>
                <w:tcPr>
                  <w:tcW w:w="3397" w:type="dxa"/>
                </w:tcPr>
                <w:p w:rsidR="006532D8" w:rsidRPr="006532D8" w:rsidRDefault="006532D8" w:rsidP="006532D8">
                  <w:pPr>
                    <w:spacing w:after="0" w:line="240" w:lineRule="auto"/>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 xml:space="preserve">2-Москва, филиал                                                                                    </w:t>
                  </w:r>
                </w:p>
              </w:tc>
            </w:tr>
            <w:tr w:rsidR="006532D8" w:rsidRPr="006532D8" w:rsidTr="00186438">
              <w:tc>
                <w:tcPr>
                  <w:tcW w:w="3397" w:type="dxa"/>
                </w:tcPr>
                <w:p w:rsidR="006532D8" w:rsidRPr="006532D8" w:rsidRDefault="006532D8" w:rsidP="006532D8">
                  <w:pPr>
                    <w:spacing w:after="0" w:line="240" w:lineRule="auto"/>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 xml:space="preserve">3-г. Дубна Московской области                                                           </w:t>
                  </w:r>
                </w:p>
              </w:tc>
            </w:tr>
            <w:tr w:rsidR="006532D8" w:rsidRPr="006532D8" w:rsidTr="00186438">
              <w:tc>
                <w:tcPr>
                  <w:tcW w:w="3397" w:type="dxa"/>
                </w:tcPr>
                <w:p w:rsidR="006532D8" w:rsidRPr="006532D8" w:rsidRDefault="006532D8" w:rsidP="006532D8">
                  <w:pPr>
                    <w:spacing w:after="0" w:line="240" w:lineRule="auto"/>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 xml:space="preserve">4-п. Медвежьи Озера, Щелковский район, Мос. обл.  </w:t>
                  </w:r>
                </w:p>
              </w:tc>
            </w:tr>
            <w:tr w:rsidR="006532D8" w:rsidRPr="006532D8" w:rsidTr="00186438">
              <w:tc>
                <w:tcPr>
                  <w:tcW w:w="3397" w:type="dxa"/>
                </w:tcPr>
                <w:p w:rsidR="006532D8" w:rsidRPr="006532D8" w:rsidRDefault="006532D8" w:rsidP="006532D8">
                  <w:pPr>
                    <w:spacing w:after="0" w:line="240" w:lineRule="auto"/>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 xml:space="preserve">5-г. Гусь-Хрустальный Владимирской обл.                               </w:t>
                  </w:r>
                </w:p>
              </w:tc>
            </w:tr>
            <w:tr w:rsidR="006532D8" w:rsidRPr="006532D8" w:rsidTr="00186438">
              <w:tc>
                <w:tcPr>
                  <w:tcW w:w="3397" w:type="dxa"/>
                </w:tcPr>
                <w:p w:rsidR="006532D8" w:rsidRPr="006532D8" w:rsidRDefault="006532D8" w:rsidP="006532D8">
                  <w:pPr>
                    <w:spacing w:after="0" w:line="240" w:lineRule="auto"/>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 xml:space="preserve">6-г. Железногорск Красноярского края                                             </w:t>
                  </w:r>
                </w:p>
              </w:tc>
            </w:tr>
            <w:tr w:rsidR="006532D8" w:rsidRPr="006532D8" w:rsidTr="00186438">
              <w:tc>
                <w:tcPr>
                  <w:tcW w:w="3397" w:type="dxa"/>
                </w:tcPr>
                <w:p w:rsidR="006532D8" w:rsidRPr="006532D8" w:rsidRDefault="006532D8" w:rsidP="006532D8">
                  <w:pPr>
                    <w:spacing w:after="0" w:line="240" w:lineRule="auto"/>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 xml:space="preserve">7-г. Хабаровск                                                                                           </w:t>
                  </w:r>
                </w:p>
              </w:tc>
            </w:tr>
          </w:tbl>
          <w:p w:rsidR="006532D8" w:rsidRPr="006532D8" w:rsidRDefault="006532D8" w:rsidP="006532D8">
            <w:pPr>
              <w:widowControl w:val="0"/>
              <w:spacing w:after="0" w:line="240" w:lineRule="auto"/>
              <w:rPr>
                <w:rFonts w:ascii="Times New Roman" w:eastAsia="Times New Roman" w:hAnsi="Times New Roman" w:cs="Times New Roman"/>
                <w:bCs/>
                <w:iCs/>
                <w:color w:val="000000"/>
                <w:lang w:eastAsia="ru-RU"/>
              </w:rPr>
            </w:pPr>
          </w:p>
        </w:tc>
        <w:tc>
          <w:tcPr>
            <w:tcW w:w="707" w:type="pct"/>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bCs/>
                <w:iCs/>
                <w:color w:val="000000"/>
                <w:lang w:eastAsia="ru-RU"/>
              </w:rPr>
            </w:pPr>
          </w:p>
        </w:tc>
        <w:tc>
          <w:tcPr>
            <w:tcW w:w="779" w:type="pct"/>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bCs/>
                <w:iCs/>
                <w:color w:val="000000"/>
                <w:lang w:eastAsia="ru-RU"/>
              </w:rPr>
            </w:pPr>
          </w:p>
        </w:tc>
        <w:tc>
          <w:tcPr>
            <w:tcW w:w="769" w:type="pct"/>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bCs/>
                <w:iCs/>
                <w:color w:val="000000"/>
                <w:lang w:eastAsia="ru-RU"/>
              </w:rPr>
            </w:pPr>
          </w:p>
        </w:tc>
      </w:tr>
      <w:tr w:rsidR="006532D8" w:rsidRPr="006532D8" w:rsidTr="00186438">
        <w:trPr>
          <w:cantSplit/>
          <w:trHeight w:val="298"/>
        </w:trPr>
        <w:tc>
          <w:tcPr>
            <w:tcW w:w="2744" w:type="pct"/>
            <w:vAlign w:val="center"/>
          </w:tcPr>
          <w:p w:rsidR="006532D8" w:rsidRPr="006532D8" w:rsidRDefault="006532D8" w:rsidP="006532D8">
            <w:pPr>
              <w:widowControl w:val="0"/>
              <w:spacing w:after="0" w:line="240" w:lineRule="auto"/>
              <w:ind w:right="-1"/>
              <w:rPr>
                <w:rFonts w:ascii="Times New Roman" w:eastAsia="Times New Roman" w:hAnsi="Times New Roman" w:cs="Times New Roman"/>
                <w:bCs/>
                <w:iCs/>
                <w:color w:val="000000"/>
                <w:lang w:eastAsia="ru-RU"/>
              </w:rPr>
            </w:pPr>
            <w:r w:rsidRPr="006532D8">
              <w:rPr>
                <w:rFonts w:ascii="Times New Roman" w:eastAsia="Times New Roman" w:hAnsi="Times New Roman" w:cs="Times New Roman"/>
                <w:bCs/>
                <w:iCs/>
                <w:color w:val="000000"/>
                <w:lang w:eastAsia="ru-RU"/>
              </w:rPr>
              <w:t>Итого:</w:t>
            </w:r>
          </w:p>
        </w:tc>
        <w:tc>
          <w:tcPr>
            <w:tcW w:w="707" w:type="pct"/>
            <w:vAlign w:val="center"/>
          </w:tcPr>
          <w:p w:rsidR="006532D8" w:rsidRPr="006532D8" w:rsidRDefault="006532D8" w:rsidP="006532D8">
            <w:pPr>
              <w:widowControl w:val="0"/>
              <w:spacing w:after="0" w:line="240" w:lineRule="auto"/>
              <w:ind w:right="-1"/>
              <w:jc w:val="center"/>
              <w:rPr>
                <w:rFonts w:ascii="Times New Roman" w:eastAsia="Times New Roman" w:hAnsi="Times New Roman" w:cs="Times New Roman"/>
                <w:b/>
                <w:bCs/>
                <w:iCs/>
                <w:lang w:eastAsia="ru-RU"/>
              </w:rPr>
            </w:pPr>
            <w:r w:rsidRPr="006532D8">
              <w:rPr>
                <w:rFonts w:ascii="Times New Roman" w:eastAsia="Times New Roman" w:hAnsi="Times New Roman" w:cs="Times New Roman"/>
                <w:b/>
                <w:bCs/>
                <w:iCs/>
                <w:lang w:eastAsia="ru-RU"/>
              </w:rPr>
              <w:t>993</w:t>
            </w:r>
          </w:p>
        </w:tc>
        <w:tc>
          <w:tcPr>
            <w:tcW w:w="779" w:type="pct"/>
            <w:vAlign w:val="center"/>
          </w:tcPr>
          <w:p w:rsidR="006532D8" w:rsidRPr="006532D8" w:rsidRDefault="006532D8" w:rsidP="006532D8">
            <w:pPr>
              <w:widowControl w:val="0"/>
              <w:spacing w:after="0" w:line="240" w:lineRule="auto"/>
              <w:ind w:right="-1"/>
              <w:jc w:val="center"/>
              <w:rPr>
                <w:rFonts w:ascii="Times New Roman" w:eastAsia="Times New Roman" w:hAnsi="Times New Roman" w:cs="Times New Roman"/>
                <w:b/>
                <w:bCs/>
                <w:iCs/>
                <w:lang w:eastAsia="ru-RU"/>
              </w:rPr>
            </w:pPr>
          </w:p>
        </w:tc>
        <w:tc>
          <w:tcPr>
            <w:tcW w:w="769" w:type="pct"/>
            <w:vAlign w:val="center"/>
          </w:tcPr>
          <w:p w:rsidR="006532D8" w:rsidRPr="006532D8" w:rsidRDefault="006532D8" w:rsidP="006532D8">
            <w:pPr>
              <w:widowControl w:val="0"/>
              <w:spacing w:after="0" w:line="240" w:lineRule="auto"/>
              <w:ind w:right="-1"/>
              <w:rPr>
                <w:rFonts w:ascii="Times New Roman" w:eastAsia="Times New Roman" w:hAnsi="Times New Roman" w:cs="Times New Roman"/>
                <w:b/>
                <w:bCs/>
                <w:iCs/>
                <w:lang w:eastAsia="ru-RU"/>
              </w:rPr>
            </w:pPr>
          </w:p>
        </w:tc>
      </w:tr>
    </w:tbl>
    <w:p w:rsidR="006532D8" w:rsidRPr="006532D8" w:rsidRDefault="006532D8" w:rsidP="006532D8">
      <w:pPr>
        <w:widowControl w:val="0"/>
        <w:suppressAutoHyphens/>
        <w:spacing w:after="0" w:line="240" w:lineRule="auto"/>
        <w:ind w:left="568"/>
        <w:jc w:val="both"/>
        <w:rPr>
          <w:rFonts w:ascii="Times New Roman" w:eastAsia="Times New Roman" w:hAnsi="Times New Roman" w:cs="Times New Roman"/>
          <w:iCs/>
          <w:color w:val="000000"/>
          <w:lang w:eastAsia="ru-RU"/>
        </w:rPr>
      </w:pPr>
    </w:p>
    <w:p w:rsidR="006532D8" w:rsidRPr="006532D8" w:rsidRDefault="006532D8" w:rsidP="008F75F7">
      <w:pPr>
        <w:widowControl w:val="0"/>
        <w:numPr>
          <w:ilvl w:val="1"/>
          <w:numId w:val="27"/>
        </w:numPr>
        <w:suppressAutoHyphens/>
        <w:spacing w:after="0" w:line="240" w:lineRule="auto"/>
        <w:ind w:left="142" w:firstLine="425"/>
        <w:jc w:val="both"/>
        <w:rPr>
          <w:rFonts w:ascii="Times New Roman" w:eastAsia="Times New Roman" w:hAnsi="Times New Roman" w:cs="Times New Roman"/>
          <w:snapToGrid w:val="0"/>
          <w:color w:val="000000"/>
          <w:lang w:eastAsia="ru-RU"/>
        </w:rPr>
      </w:pPr>
      <w:r w:rsidRPr="006532D8">
        <w:rPr>
          <w:rFonts w:ascii="Times New Roman" w:eastAsia="Times New Roman" w:hAnsi="Times New Roman" w:cs="Times New Roman"/>
          <w:iCs/>
          <w:color w:val="000000"/>
          <w:lang w:eastAsia="ru-RU"/>
        </w:rPr>
        <w:t>Общая страховая сумма по Договору составляет ________ (________________________)</w:t>
      </w:r>
    </w:p>
    <w:p w:rsidR="006532D8" w:rsidRPr="006532D8" w:rsidRDefault="006532D8" w:rsidP="006532D8">
      <w:pPr>
        <w:widowControl w:val="0"/>
        <w:suppressAutoHyphens/>
        <w:spacing w:after="0" w:line="240" w:lineRule="auto"/>
        <w:ind w:firstLine="567"/>
        <w:jc w:val="both"/>
        <w:rPr>
          <w:rFonts w:ascii="Times New Roman" w:eastAsia="Times New Roman" w:hAnsi="Times New Roman" w:cs="Times New Roman"/>
          <w:snapToGrid w:val="0"/>
          <w:color w:val="000000"/>
          <w:lang w:eastAsia="ru-RU"/>
        </w:rPr>
      </w:pPr>
      <w:r w:rsidRPr="006532D8">
        <w:rPr>
          <w:rFonts w:ascii="Times New Roman" w:eastAsia="Times New Roman" w:hAnsi="Times New Roman" w:cs="Times New Roman"/>
          <w:iCs/>
          <w:color w:val="000000"/>
          <w:lang w:eastAsia="ru-RU"/>
        </w:rPr>
        <w:t xml:space="preserve">3.2.1. </w:t>
      </w:r>
      <w:r w:rsidRPr="006532D8">
        <w:rPr>
          <w:rFonts w:ascii="Times New Roman" w:eastAsia="Times New Roman" w:hAnsi="Times New Roman" w:cs="Times New Roman"/>
          <w:snapToGrid w:val="0"/>
          <w:color w:val="000000"/>
          <w:lang w:eastAsia="ru-RU"/>
        </w:rPr>
        <w:t>Лимит ответственности Страховщика в отношении всех Застрахованных лиц по Договору по оплате медицинских услуг, включенных в Программу, при обращении Застрахованного лица в медицинские организации из числа предусмотренных Договором, за исключением медицинских услуг, указанных в п.3.2.2., составляет ____________ (_________________).</w:t>
      </w:r>
    </w:p>
    <w:p w:rsidR="006532D8" w:rsidRPr="006532D8" w:rsidRDefault="006532D8" w:rsidP="006532D8">
      <w:pPr>
        <w:widowControl w:val="0"/>
        <w:tabs>
          <w:tab w:val="left" w:pos="1418"/>
          <w:tab w:val="left" w:pos="1843"/>
        </w:tabs>
        <w:suppressAutoHyphens/>
        <w:spacing w:after="0" w:line="240" w:lineRule="auto"/>
        <w:ind w:left="1" w:firstLine="567"/>
        <w:jc w:val="both"/>
        <w:rPr>
          <w:rFonts w:ascii="Times New Roman" w:eastAsia="Times New Roman" w:hAnsi="Times New Roman" w:cs="Times New Roman"/>
          <w:snapToGrid w:val="0"/>
          <w:color w:val="000000"/>
          <w:lang w:eastAsia="ru-RU"/>
        </w:rPr>
      </w:pPr>
      <w:r w:rsidRPr="006532D8">
        <w:rPr>
          <w:rFonts w:ascii="Times New Roman" w:eastAsia="Times New Roman" w:hAnsi="Times New Roman" w:cs="Times New Roman"/>
          <w:snapToGrid w:val="0"/>
          <w:color w:val="000000"/>
          <w:lang w:eastAsia="ru-RU"/>
        </w:rPr>
        <w:t xml:space="preserve">3.2.2.Лимит ответственности Страховщика в отношении всех Застрахованных лиц по Договору по оплате медицинских услуг, включенных в Программу, при обращении Застрахованного лица за оказанием </w:t>
      </w:r>
      <w:r w:rsidRPr="006532D8">
        <w:rPr>
          <w:rFonts w:ascii="Times New Roman" w:eastAsia="Times New Roman" w:hAnsi="Times New Roman" w:cs="Times New Roman"/>
          <w:snapToGrid w:val="0"/>
          <w:color w:val="000000"/>
          <w:lang w:eastAsia="ru-RU"/>
        </w:rPr>
        <w:lastRenderedPageBreak/>
        <w:t xml:space="preserve">экстренной медицинской помощи в медицинские организации, помимо указанных в Договоре по месту постоянного проживания Застрахованного лица, а также за получением медицинских услуг, связанных с оказанием экстренной медицинской помощи на территории России силами санитарной авиации, в случаях, когда Застрахованному лицу необходима экстренная медицинская помощь и  невозможна его транспортировка в медицинскую организацию другими транспортными средствами при отсутствии в доступной близости медицинских организаций, могущих оказать первичную медицинскую помощь Застрахованному лицу, включая работающие в системе обязательного медицинского страхования, и если эти услуги организованы Страховщиком, составляет </w:t>
      </w:r>
      <w:r w:rsidRPr="006532D8">
        <w:rPr>
          <w:rFonts w:ascii="Times New Roman" w:eastAsia="Times New Roman" w:hAnsi="Times New Roman" w:cs="Times New Roman"/>
          <w:b/>
          <w:snapToGrid w:val="0"/>
          <w:color w:val="000000"/>
          <w:lang w:eastAsia="ru-RU"/>
        </w:rPr>
        <w:t>____________ (________________________)</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bCs/>
          <w:iCs/>
          <w:color w:val="000000"/>
          <w:lang w:eastAsia="ru-RU"/>
        </w:rPr>
      </w:pPr>
      <w:r w:rsidRPr="006532D8">
        <w:rPr>
          <w:rFonts w:ascii="Times New Roman" w:eastAsia="Times New Roman" w:hAnsi="Times New Roman" w:cs="Times New Roman"/>
          <w:bCs/>
          <w:iCs/>
          <w:color w:val="000000"/>
          <w:lang w:eastAsia="ru-RU"/>
        </w:rPr>
        <w:t>Страховые выплаты производятся в пределах индивидуальной страховой суммы, установленной для Застрахованного лица и указанной в п. 3.1.</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bCs/>
          <w:iCs/>
          <w:lang w:eastAsia="ru-RU"/>
        </w:rPr>
      </w:pPr>
      <w:r w:rsidRPr="006532D8">
        <w:rPr>
          <w:rFonts w:ascii="Times New Roman" w:eastAsia="Times New Roman" w:hAnsi="Times New Roman" w:cs="Times New Roman"/>
          <w:bCs/>
          <w:iCs/>
          <w:lang w:eastAsia="ru-RU"/>
        </w:rPr>
        <w:t>Общая сумма страховых выплат по всем Застрахованным лицам не может превышать общей страховой суммы, указанной в п. 3.2.</w:t>
      </w:r>
    </w:p>
    <w:p w:rsidR="006532D8" w:rsidRPr="006532D8" w:rsidRDefault="006532D8" w:rsidP="008F75F7">
      <w:pPr>
        <w:widowControl w:val="0"/>
        <w:numPr>
          <w:ilvl w:val="1"/>
          <w:numId w:val="27"/>
        </w:numPr>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iCs/>
          <w:color w:val="000000"/>
          <w:lang w:eastAsia="ru-RU"/>
        </w:rPr>
        <w:t xml:space="preserve">Общая страховая премия по Договору составляет __________ (______________) руб. </w:t>
      </w:r>
    </w:p>
    <w:p w:rsidR="006532D8" w:rsidRPr="006532D8" w:rsidRDefault="006532D8" w:rsidP="008F75F7">
      <w:pPr>
        <w:widowControl w:val="0"/>
        <w:numPr>
          <w:ilvl w:val="1"/>
          <w:numId w:val="27"/>
        </w:numPr>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Страховая премия уплачивается Страхователем на расчетный счет Страховщика, при условии получения счета, путем перечисления денежных средств, в равных долях (взносах):</w:t>
      </w:r>
    </w:p>
    <w:tbl>
      <w:tblPr>
        <w:tblW w:w="0" w:type="auto"/>
        <w:tblCellSpacing w:w="0" w:type="dxa"/>
        <w:tblCellMar>
          <w:left w:w="0" w:type="dxa"/>
          <w:right w:w="0" w:type="dxa"/>
        </w:tblCellMar>
        <w:tblLook w:val="0000" w:firstRow="0" w:lastRow="0" w:firstColumn="0" w:lastColumn="0" w:noHBand="0" w:noVBand="0"/>
      </w:tblPr>
      <w:tblGrid>
        <w:gridCol w:w="1421"/>
        <w:gridCol w:w="7459"/>
      </w:tblGrid>
      <w:tr w:rsidR="006532D8" w:rsidRPr="006532D8" w:rsidTr="00186438">
        <w:trPr>
          <w:trHeight w:val="269"/>
          <w:tblCellSpacing w:w="0" w:type="dxa"/>
        </w:trPr>
        <w:tc>
          <w:tcPr>
            <w:tcW w:w="1421"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до 01.01.2023</w:t>
            </w:r>
          </w:p>
        </w:tc>
        <w:tc>
          <w:tcPr>
            <w:tcW w:w="7459"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==_______________(_______________________________________) руб.</w:t>
            </w:r>
          </w:p>
        </w:tc>
      </w:tr>
      <w:tr w:rsidR="006532D8" w:rsidRPr="006532D8" w:rsidTr="00186438">
        <w:trPr>
          <w:trHeight w:val="269"/>
          <w:tblCellSpacing w:w="0" w:type="dxa"/>
        </w:trPr>
        <w:tc>
          <w:tcPr>
            <w:tcW w:w="1421"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до 01.04.2023</w:t>
            </w:r>
          </w:p>
        </w:tc>
        <w:tc>
          <w:tcPr>
            <w:tcW w:w="7459"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==_______________(_______________________________________) руб.</w:t>
            </w:r>
          </w:p>
        </w:tc>
      </w:tr>
      <w:tr w:rsidR="006532D8" w:rsidRPr="006532D8" w:rsidTr="00186438">
        <w:trPr>
          <w:trHeight w:val="269"/>
          <w:tblCellSpacing w:w="0" w:type="dxa"/>
        </w:trPr>
        <w:tc>
          <w:tcPr>
            <w:tcW w:w="1421"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до 01.07.2023</w:t>
            </w:r>
          </w:p>
        </w:tc>
        <w:tc>
          <w:tcPr>
            <w:tcW w:w="7459"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==_______________(_______________________________________) руб.</w:t>
            </w:r>
          </w:p>
        </w:tc>
      </w:tr>
      <w:tr w:rsidR="006532D8" w:rsidRPr="006532D8" w:rsidTr="00186438">
        <w:trPr>
          <w:trHeight w:val="269"/>
          <w:tblCellSpacing w:w="0" w:type="dxa"/>
        </w:trPr>
        <w:tc>
          <w:tcPr>
            <w:tcW w:w="1421"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до 01.10.2023</w:t>
            </w:r>
          </w:p>
        </w:tc>
        <w:tc>
          <w:tcPr>
            <w:tcW w:w="7459"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==_______________(_______________________________________) руб.</w:t>
            </w:r>
          </w:p>
        </w:tc>
      </w:tr>
      <w:tr w:rsidR="006532D8" w:rsidRPr="006532D8" w:rsidTr="00186438">
        <w:trPr>
          <w:trHeight w:val="269"/>
          <w:tblCellSpacing w:w="0" w:type="dxa"/>
        </w:trPr>
        <w:tc>
          <w:tcPr>
            <w:tcW w:w="1421"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до 01.01.2024</w:t>
            </w:r>
          </w:p>
        </w:tc>
        <w:tc>
          <w:tcPr>
            <w:tcW w:w="7459"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==_______________(_______________________________________) руб.</w:t>
            </w:r>
          </w:p>
        </w:tc>
      </w:tr>
      <w:tr w:rsidR="006532D8" w:rsidRPr="006532D8" w:rsidTr="00186438">
        <w:trPr>
          <w:trHeight w:val="269"/>
          <w:tblCellSpacing w:w="0" w:type="dxa"/>
        </w:trPr>
        <w:tc>
          <w:tcPr>
            <w:tcW w:w="1421"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до 01.04.2024</w:t>
            </w:r>
          </w:p>
        </w:tc>
        <w:tc>
          <w:tcPr>
            <w:tcW w:w="7459"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==_______________(_______________________________________) руб.</w:t>
            </w:r>
          </w:p>
        </w:tc>
      </w:tr>
      <w:tr w:rsidR="006532D8" w:rsidRPr="006532D8" w:rsidTr="00186438">
        <w:trPr>
          <w:trHeight w:val="269"/>
          <w:tblCellSpacing w:w="0" w:type="dxa"/>
        </w:trPr>
        <w:tc>
          <w:tcPr>
            <w:tcW w:w="1421"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до 01.07.2024</w:t>
            </w:r>
          </w:p>
        </w:tc>
        <w:tc>
          <w:tcPr>
            <w:tcW w:w="7459"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==_______________(_______________________________________) руб.</w:t>
            </w:r>
          </w:p>
        </w:tc>
      </w:tr>
      <w:tr w:rsidR="006532D8" w:rsidRPr="006532D8" w:rsidTr="00186438">
        <w:trPr>
          <w:trHeight w:val="269"/>
          <w:tblCellSpacing w:w="0" w:type="dxa"/>
        </w:trPr>
        <w:tc>
          <w:tcPr>
            <w:tcW w:w="1421"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до 01.10.2024</w:t>
            </w:r>
          </w:p>
        </w:tc>
        <w:tc>
          <w:tcPr>
            <w:tcW w:w="7459" w:type="dxa"/>
            <w:vAlign w:val="center"/>
          </w:tcPr>
          <w:p w:rsidR="006532D8" w:rsidRPr="006532D8" w:rsidRDefault="006532D8" w:rsidP="006532D8">
            <w:pPr>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==_______________(_______________________________________) руб.</w:t>
            </w:r>
          </w:p>
        </w:tc>
      </w:tr>
    </w:tbl>
    <w:p w:rsidR="006532D8" w:rsidRPr="006532D8" w:rsidRDefault="006532D8" w:rsidP="008F75F7">
      <w:pPr>
        <w:widowControl w:val="0"/>
        <w:numPr>
          <w:ilvl w:val="1"/>
          <w:numId w:val="27"/>
        </w:numPr>
        <w:suppressAutoHyphens/>
        <w:spacing w:after="0" w:line="240" w:lineRule="auto"/>
        <w:jc w:val="both"/>
        <w:rPr>
          <w:rFonts w:ascii="Times New Roman" w:eastAsia="Times New Roman" w:hAnsi="Times New Roman" w:cs="Times New Roman"/>
          <w:iCs/>
          <w:lang w:eastAsia="ru-RU"/>
        </w:rPr>
      </w:pPr>
      <w:r w:rsidRPr="006532D8">
        <w:rPr>
          <w:rFonts w:ascii="Times New Roman" w:eastAsia="Times New Roman" w:hAnsi="Times New Roman" w:cs="Times New Roman"/>
          <w:iCs/>
          <w:lang w:eastAsia="ru-RU"/>
        </w:rPr>
        <w:t>Датой уплаты страхового взноса считается дата списания денежных средств с расчетного счета Страховщика.</w:t>
      </w:r>
    </w:p>
    <w:p w:rsidR="006532D8" w:rsidRPr="006532D8" w:rsidRDefault="006532D8" w:rsidP="008F75F7">
      <w:pPr>
        <w:widowControl w:val="0"/>
        <w:numPr>
          <w:ilvl w:val="1"/>
          <w:numId w:val="27"/>
        </w:numPr>
        <w:suppressAutoHyphens/>
        <w:spacing w:after="0" w:line="240" w:lineRule="auto"/>
        <w:jc w:val="both"/>
        <w:rPr>
          <w:rFonts w:ascii="Times New Roman" w:eastAsia="Times New Roman" w:hAnsi="Times New Roman" w:cs="Times New Roman"/>
          <w:iCs/>
          <w:lang w:eastAsia="ru-RU"/>
        </w:rPr>
      </w:pPr>
      <w:r w:rsidRPr="006532D8">
        <w:rPr>
          <w:rFonts w:ascii="Times New Roman" w:eastAsia="Times New Roman" w:hAnsi="Times New Roman" w:cs="Times New Roman"/>
          <w:iCs/>
          <w:lang w:eastAsia="ru-RU"/>
        </w:rPr>
        <w:t xml:space="preserve">При неуплате в определенный Договором срок всей суммы первого страхового взноса, либо в случае, если просрочка по уплате суммы очередного страхового взноса составит более 10 (десяти) рабочих дней Страховщик вправе досрочно прекратить Договор в одностороннем порядке путем направления соответствующего уведомления Страхователю. </w:t>
      </w:r>
    </w:p>
    <w:p w:rsidR="006532D8" w:rsidRPr="006532D8" w:rsidRDefault="006532D8" w:rsidP="008F75F7">
      <w:pPr>
        <w:widowControl w:val="0"/>
        <w:numPr>
          <w:ilvl w:val="1"/>
          <w:numId w:val="27"/>
        </w:numPr>
        <w:suppressAutoHyphens/>
        <w:spacing w:after="0" w:line="240" w:lineRule="auto"/>
        <w:jc w:val="both"/>
        <w:rPr>
          <w:rFonts w:ascii="Times New Roman" w:eastAsia="Times New Roman" w:hAnsi="Times New Roman" w:cs="Times New Roman"/>
          <w:iCs/>
          <w:lang w:eastAsia="ru-RU"/>
        </w:rPr>
      </w:pPr>
      <w:r w:rsidRPr="006532D8">
        <w:rPr>
          <w:rFonts w:ascii="Times New Roman" w:eastAsia="Times New Roman" w:hAnsi="Times New Roman" w:cs="Times New Roman"/>
          <w:iCs/>
          <w:lang w:eastAsia="ru-RU"/>
        </w:rPr>
        <w:t>При прекращении действия Договора Страхователь не освобождается от обязанности уплатить страховой взнос за период времени, в течение которого действовал Договор.</w:t>
      </w:r>
    </w:p>
    <w:p w:rsidR="006532D8" w:rsidRPr="006532D8" w:rsidRDefault="006532D8" w:rsidP="008F75F7">
      <w:pPr>
        <w:widowControl w:val="0"/>
        <w:numPr>
          <w:ilvl w:val="1"/>
          <w:numId w:val="27"/>
        </w:numPr>
        <w:suppressAutoHyphens/>
        <w:spacing w:after="0" w:line="240" w:lineRule="auto"/>
        <w:jc w:val="both"/>
        <w:rPr>
          <w:rFonts w:ascii="Times New Roman" w:eastAsia="Times New Roman" w:hAnsi="Times New Roman" w:cs="Times New Roman"/>
          <w:iCs/>
          <w:lang w:eastAsia="ru-RU"/>
        </w:rPr>
      </w:pPr>
      <w:r w:rsidRPr="006532D8">
        <w:rPr>
          <w:rFonts w:ascii="Times New Roman" w:eastAsia="Times New Roman" w:hAnsi="Times New Roman" w:cs="Times New Roman"/>
          <w:iCs/>
          <w:lang w:eastAsia="ru-RU"/>
        </w:rPr>
        <w:t xml:space="preserve">Размер страховой премии по Программе, установленный на одно Застрахованное лицо, не может быть увеличен в течение срока действия Договора как в отношении лиц, уже застрахованных по Договору, так и для вновь принимаемых на страхование лиц. </w:t>
      </w:r>
    </w:p>
    <w:p w:rsidR="006532D8" w:rsidRPr="006532D8" w:rsidRDefault="006532D8" w:rsidP="006532D8">
      <w:pPr>
        <w:widowControl w:val="0"/>
        <w:spacing w:after="0" w:line="240" w:lineRule="auto"/>
        <w:ind w:left="568"/>
        <w:jc w:val="both"/>
        <w:rPr>
          <w:rFonts w:ascii="Times New Roman" w:eastAsia="Times New Roman" w:hAnsi="Times New Roman" w:cs="Times New Roman"/>
          <w:b/>
          <w:i/>
          <w:iCs/>
          <w:lang w:eastAsia="ru-RU"/>
        </w:rPr>
      </w:pPr>
    </w:p>
    <w:p w:rsidR="006532D8" w:rsidRPr="006532D8" w:rsidRDefault="006532D8" w:rsidP="008F75F7">
      <w:pPr>
        <w:widowControl w:val="0"/>
        <w:numPr>
          <w:ilvl w:val="0"/>
          <w:numId w:val="28"/>
        </w:numPr>
        <w:suppressAutoHyphens/>
        <w:spacing w:after="0" w:line="240" w:lineRule="auto"/>
        <w:contextualSpacing/>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ПРАВА И ОБЯЗАННОСТИ СТОРОН</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b/>
          <w:color w:val="000000"/>
          <w:lang w:eastAsia="ru-RU"/>
        </w:rPr>
      </w:pP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Страхователь имеет право:</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требовать организации предоставления Застрахованным лицам в медицинских и иных организациях, предусмотренных Договором, медицинских и иных услуг, определенных Программой, при наступлении страхового случая, а также всех иных услуг, предусмотренных Договором;</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 течение срока действия Договора обратиться к Страховщику с предложением изменить объем медицинских и иных услуг, предусмотренный Программой, перечень медицинских и иных организаций, размер страховой суммы, срок действия Договора;</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отказаться от Договора полностью или частично, в том числе прекратить страхование в отношении отдельных Застрахованных лиц в порядке, указанном в п. 8.3.1, 8.3.4 Договора.</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Порядок взаиморасчетов сторон при досрочном прекращении Договора по требованию Страхователя, в том числе при прекращении страхования в отношении отдельных Застрахованных лиц, указан в п. 8.2.1 Договора.</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xml:space="preserve">обратиться к Страховщику с предложением дополнительно включить в Договор новых Застрахованных лиц в порядке, указанном в п.8.3.2 Договора. </w:t>
      </w:r>
    </w:p>
    <w:p w:rsidR="006532D8" w:rsidRPr="006532D8" w:rsidRDefault="006532D8" w:rsidP="006532D8">
      <w:pPr>
        <w:widowControl w:val="0"/>
        <w:suppressAutoHyphens/>
        <w:spacing w:after="0" w:line="240" w:lineRule="auto"/>
        <w:ind w:firstLine="708"/>
        <w:jc w:val="both"/>
        <w:rPr>
          <w:rFonts w:ascii="Times New Roman" w:eastAsia="Times New Roman" w:hAnsi="Times New Roman" w:cs="Times New Roman"/>
          <w:iCs/>
          <w:lang w:eastAsia="ru-RU"/>
        </w:rPr>
      </w:pPr>
      <w:r w:rsidRPr="006532D8">
        <w:rPr>
          <w:rFonts w:ascii="Times New Roman" w:eastAsia="Times New Roman" w:hAnsi="Times New Roman" w:cs="Times New Roman"/>
          <w:iCs/>
          <w:lang w:eastAsia="ru-RU"/>
        </w:rPr>
        <w:t>Порядок взаиморасчетов сторон при увеличении численности Застрахованных лиц указан в п.8.2.2 Договора.</w:t>
      </w:r>
    </w:p>
    <w:p w:rsidR="006532D8" w:rsidRPr="006532D8" w:rsidRDefault="006532D8" w:rsidP="006532D8">
      <w:pPr>
        <w:widowControl w:val="0"/>
        <w:spacing w:after="0" w:line="240" w:lineRule="auto"/>
        <w:ind w:firstLine="708"/>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xml:space="preserve">4.1.5. производить замену Застрахованных лиц в течение срока действия Договора в рамках одной Программы (с одной даты) без внесения дополнительного страхового взноса. </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Страхователь обязан:</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уплачивать страховую премию в сроки и в размере, предусмотренные </w:t>
      </w:r>
      <w:r w:rsidRPr="006532D8">
        <w:rPr>
          <w:rFonts w:ascii="Times New Roman" w:eastAsia="Times New Roman" w:hAnsi="Times New Roman" w:cs="Times New Roman"/>
          <w:color w:val="000000"/>
          <w:lang w:eastAsia="ru-RU"/>
        </w:rPr>
        <w:lastRenderedPageBreak/>
        <w:t>Договором;</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представить Страховщику списки Застрахованных лиц в порядке и по форме, установленной Страховщиком;</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обеспечить корректность сведений о Застрахованных лицах, сообщаемых Страховщику при заключении Договора, а также предоставлять Страховщику сведения о дополнительно включаемых или заменяемых Застрахованных лицах при внесении изменений в Список Застрахованных лиц;</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своевременно сообщить Страховщику об изменении своих банковских реквизитов, адреса места нахождения, номеров контактных телефонов и телефаксов, адресов электронной почты, а также об изменении фамилии, имени, отчества Застрахованного лица и его фактического места жительства;</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получить от Застрахованных лиц письменное согласие на обработку Страховщиком и организациями, оказывающими медицинские и иные услуги, персональных данных Застрахованных лиц, в том числе персональных данных специальной категории, включая данные, составляющие врачебную тайну, в соответствии с требованиями действующего законодательства Российской Федерации (по форме Приложения 4 к Договору);</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предоставить Страховщику оригиналы письменных согласий Застрахованных лиц, указанные в п. 4.2.5. Договора, в течение 5 рабочих дней с даты получения запроса от Страховщика. Передавая персональные данные Застрахованных, Страхователь заверяет Страховщика в том, что он получил согласие указанных лиц на обработку их персональных данных, в том числе передачу третьим лицам, в целях исполнения обязательств по Договору;</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произвести доплату страховой премии в случаях, указанных в п.</w:t>
      </w:r>
      <w:r w:rsidRPr="006532D8">
        <w:rPr>
          <w:rFonts w:ascii="Times New Roman" w:eastAsia="Times New Roman" w:hAnsi="Times New Roman" w:cs="Times New Roman"/>
          <w:lang w:eastAsia="ru-RU"/>
        </w:rPr>
        <w:t xml:space="preserve"> 4.1.4 Договора, в срок, указанный в дополнительном соглашении к Договору</w:t>
      </w:r>
      <w:r w:rsidRPr="006532D8">
        <w:rPr>
          <w:rFonts w:ascii="Times New Roman" w:eastAsia="Times New Roman" w:hAnsi="Times New Roman" w:cs="Times New Roman"/>
          <w:color w:val="000000"/>
          <w:lang w:eastAsia="ru-RU"/>
        </w:rPr>
        <w:t>;</w:t>
      </w:r>
    </w:p>
    <w:p w:rsidR="006532D8" w:rsidRPr="006532D8" w:rsidRDefault="006532D8" w:rsidP="006532D8">
      <w:pPr>
        <w:widowControl w:val="0"/>
        <w:suppressAutoHyphens/>
        <w:spacing w:after="0" w:line="240" w:lineRule="auto"/>
        <w:ind w:firstLine="708"/>
        <w:jc w:val="both"/>
        <w:rPr>
          <w:rFonts w:ascii="Times New Roman" w:eastAsia="Times New Roman" w:hAnsi="Times New Roman" w:cs="Times New Roman"/>
          <w:strike/>
          <w:color w:val="000000"/>
          <w:lang w:eastAsia="ru-RU"/>
        </w:rPr>
      </w:pP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Страховщик имеет право:</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проверять сообщенную Страхователем (Застрахованным лицом) информацию, а также выполнение Страхователем (Застрахованным лицом) требований и условий Договора;</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color w:val="000000"/>
          <w:lang w:eastAsia="ru-RU"/>
        </w:rPr>
        <w:t xml:space="preserve">не оплачивать </w:t>
      </w:r>
      <w:r w:rsidRPr="006532D8">
        <w:rPr>
          <w:rFonts w:ascii="Times New Roman" w:eastAsia="Times New Roman" w:hAnsi="Times New Roman" w:cs="Times New Roman"/>
          <w:lang w:eastAsia="ru-RU"/>
        </w:rPr>
        <w:t>медицинские и иные услуги в случаях, предусмотренных п.п. 2.2. – 2.5. Договора;</w:t>
      </w:r>
    </w:p>
    <w:p w:rsidR="006532D8" w:rsidRPr="006532D8" w:rsidRDefault="006532D8" w:rsidP="008F75F7">
      <w:pPr>
        <w:widowControl w:val="0"/>
        <w:numPr>
          <w:ilvl w:val="2"/>
          <w:numId w:val="28"/>
        </w:numPr>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 случае если Страховщику стало достоверно известно, что Застрахованное лицо отказалось предоставить согласие на обработку Страховщиком своих персональных данных, в том числе персональных данных специальной категории, включающих данные, составляющие врачебную тайну, или отозвало его, такой отказ признается Страховщиком и Страхователем в качестве волеизъявления Страхователя и Застрахованного лица об отказе от оказания услуг по добровольному медицинскому страхованию в отношении данного Застрахованного лица в рамках Договора, в связи с чем Страховщик вправе прекратить страхование в отношении данного Застрахованного лица.</w:t>
      </w:r>
    </w:p>
    <w:p w:rsidR="006532D8" w:rsidRPr="006532D8" w:rsidRDefault="006532D8" w:rsidP="006532D8">
      <w:pPr>
        <w:widowControl w:val="0"/>
        <w:spacing w:after="0" w:line="240" w:lineRule="auto"/>
        <w:ind w:firstLine="709"/>
        <w:jc w:val="both"/>
        <w:rPr>
          <w:rFonts w:ascii="Times New Roman" w:eastAsia="Times New Roman" w:hAnsi="Times New Roman" w:cs="Times New Roman"/>
          <w:lang w:eastAsia="ru-RU"/>
        </w:rPr>
      </w:pP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strike/>
          <w:color w:val="FF0000"/>
          <w:lang w:eastAsia="ru-RU"/>
        </w:rPr>
      </w:pPr>
      <w:r w:rsidRPr="006532D8">
        <w:rPr>
          <w:rFonts w:ascii="Times New Roman" w:eastAsia="Times New Roman" w:hAnsi="Times New Roman" w:cs="Times New Roman"/>
          <w:b/>
          <w:color w:val="000000"/>
          <w:lang w:eastAsia="ru-RU"/>
        </w:rPr>
        <w:t>Страховщик обязан:</w:t>
      </w:r>
    </w:p>
    <w:p w:rsidR="006532D8" w:rsidRPr="006532D8" w:rsidRDefault="006532D8" w:rsidP="008F75F7">
      <w:pPr>
        <w:widowControl w:val="0"/>
        <w:numPr>
          <w:ilvl w:val="2"/>
          <w:numId w:val="28"/>
        </w:numPr>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по требованию Страхователя (Застрахованного лица) разъяснять положения, содержащиеся в Договоре и Правилах;</w:t>
      </w:r>
    </w:p>
    <w:p w:rsidR="006532D8" w:rsidRPr="006532D8" w:rsidRDefault="006532D8" w:rsidP="008F75F7">
      <w:pPr>
        <w:widowControl w:val="0"/>
        <w:numPr>
          <w:ilvl w:val="2"/>
          <w:numId w:val="28"/>
        </w:numPr>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организовать предоставление Застрахованным лицам медицинских и иных услуг в объеме, предусмотренном Договором и Программой;</w:t>
      </w:r>
    </w:p>
    <w:p w:rsidR="006532D8" w:rsidRPr="006532D8" w:rsidRDefault="006532D8" w:rsidP="008F75F7">
      <w:pPr>
        <w:widowControl w:val="0"/>
        <w:numPr>
          <w:ilvl w:val="2"/>
          <w:numId w:val="28"/>
        </w:numPr>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при наступлении страховых случаев оплатить медицинские и иные услуги, оказанные Застрахованным лицам в соответствии с условиями Договора и Программой;</w:t>
      </w:r>
    </w:p>
    <w:p w:rsidR="006532D8" w:rsidRPr="006532D8" w:rsidRDefault="006532D8" w:rsidP="008F75F7">
      <w:pPr>
        <w:widowControl w:val="0"/>
        <w:numPr>
          <w:ilvl w:val="2"/>
          <w:numId w:val="28"/>
        </w:numPr>
        <w:spacing w:after="0" w:line="240" w:lineRule="auto"/>
        <w:ind w:firstLine="709"/>
        <w:jc w:val="both"/>
        <w:rPr>
          <w:rFonts w:ascii="Times New Roman" w:eastAsia="Times New Roman" w:hAnsi="Times New Roman" w:cs="Times New Roman"/>
          <w:color w:val="000000"/>
          <w:spacing w:val="-2"/>
          <w:lang w:eastAsia="ru-RU"/>
        </w:rPr>
      </w:pPr>
      <w:r w:rsidRPr="006532D8">
        <w:rPr>
          <w:rFonts w:ascii="Times New Roman" w:eastAsia="Times New Roman" w:hAnsi="Times New Roman" w:cs="Times New Roman"/>
          <w:color w:val="000000"/>
          <w:spacing w:val="-2"/>
          <w:lang w:eastAsia="ru-RU"/>
        </w:rPr>
        <w:t>в случае невозможности оказания медицинской организацией Застрахованному лицу отдельных услуг, предусмотренных Договором на территории Российской Федерации, организовать и оплатить оказание аналогичных по качеству медицинских услуг в другой медицинской организации.</w:t>
      </w:r>
    </w:p>
    <w:p w:rsidR="006532D8" w:rsidRPr="006532D8" w:rsidRDefault="006532D8" w:rsidP="006532D8">
      <w:pPr>
        <w:widowControl w:val="0"/>
        <w:suppressAutoHyphens/>
        <w:spacing w:after="0" w:line="240" w:lineRule="auto"/>
        <w:ind w:firstLine="708"/>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При самостоятельной организации Застрахованным лицом получения медицинских услуг без участия Страховщика, последний вправе не возмещать понесенные Застрахованным лицом расходы, </w:t>
      </w:r>
      <w:r w:rsidRPr="006532D8">
        <w:rPr>
          <w:rFonts w:ascii="Times New Roman" w:eastAsia="Times New Roman" w:hAnsi="Times New Roman" w:cs="Times New Roman"/>
          <w:lang w:eastAsia="ru-RU"/>
        </w:rPr>
        <w:t>если они не были согласованы со Страховщиком</w:t>
      </w:r>
      <w:r w:rsidRPr="006532D8">
        <w:rPr>
          <w:rFonts w:ascii="Times New Roman" w:eastAsia="Times New Roman" w:hAnsi="Times New Roman" w:cs="Times New Roman"/>
          <w:color w:val="000000"/>
          <w:lang w:eastAsia="ru-RU"/>
        </w:rPr>
        <w:t>;</w:t>
      </w:r>
    </w:p>
    <w:p w:rsidR="006532D8" w:rsidRPr="006532D8" w:rsidRDefault="006532D8" w:rsidP="008F75F7">
      <w:pPr>
        <w:widowControl w:val="0"/>
        <w:numPr>
          <w:ilvl w:val="2"/>
          <w:numId w:val="28"/>
        </w:numPr>
        <w:spacing w:after="0" w:line="240" w:lineRule="auto"/>
        <w:ind w:firstLine="709"/>
        <w:jc w:val="both"/>
        <w:rPr>
          <w:rFonts w:ascii="Times New Roman" w:eastAsia="Times New Roman" w:hAnsi="Times New Roman" w:cs="Times New Roman"/>
          <w:color w:val="000000"/>
          <w:spacing w:val="-2"/>
          <w:lang w:eastAsia="ru-RU"/>
        </w:rPr>
      </w:pPr>
      <w:r w:rsidRPr="006532D8">
        <w:rPr>
          <w:rFonts w:ascii="Times New Roman" w:eastAsia="Times New Roman" w:hAnsi="Times New Roman" w:cs="Times New Roman"/>
          <w:color w:val="000000"/>
          <w:spacing w:val="-2"/>
          <w:lang w:eastAsia="ru-RU"/>
        </w:rPr>
        <w:t>контролировать объём и качество предоставляемых Застрахованному лицу медицинских услуг;</w:t>
      </w:r>
    </w:p>
    <w:p w:rsidR="006532D8" w:rsidRPr="006532D8" w:rsidRDefault="006532D8" w:rsidP="008F75F7">
      <w:pPr>
        <w:widowControl w:val="0"/>
        <w:numPr>
          <w:ilvl w:val="2"/>
          <w:numId w:val="28"/>
        </w:numPr>
        <w:spacing w:after="0" w:line="240" w:lineRule="auto"/>
        <w:ind w:firstLine="709"/>
        <w:jc w:val="both"/>
        <w:rPr>
          <w:rFonts w:ascii="Times New Roman" w:eastAsia="Times New Roman" w:hAnsi="Times New Roman" w:cs="Times New Roman"/>
          <w:color w:val="000000"/>
          <w:spacing w:val="-2"/>
          <w:lang w:eastAsia="ru-RU"/>
        </w:rPr>
      </w:pPr>
      <w:r w:rsidRPr="006532D8">
        <w:rPr>
          <w:rFonts w:ascii="Times New Roman" w:eastAsia="Times New Roman" w:hAnsi="Times New Roman" w:cs="Times New Roman"/>
          <w:color w:val="000000"/>
          <w:spacing w:val="-2"/>
          <w:lang w:eastAsia="ru-RU"/>
        </w:rPr>
        <w:t xml:space="preserve">в случае невозможности оказания медицинских услуг медицинским учреждением в рамках Программы (окончание срока действия лицензии, окончание срока действия или расторжения договора, заключенного между Страховщиком и медицинской и </w:t>
      </w:r>
      <w:r w:rsidRPr="006532D8">
        <w:rPr>
          <w:rFonts w:ascii="Times New Roman" w:eastAsia="Times New Roman" w:hAnsi="Times New Roman" w:cs="Times New Roman"/>
          <w:color w:val="000000"/>
          <w:spacing w:val="-2"/>
          <w:lang w:eastAsia="ru-RU"/>
        </w:rPr>
        <w:lastRenderedPageBreak/>
        <w:t>иной  организацией, ликвидации или реорганизации медицинского учреждения и т.д.) незамедлительно письменно уведомить об этом Страхователя, предложить возможные альтернативы и согласовать со Страхователем соответствующие изменения условий Договора путем оформления дополнительного соглашения;</w:t>
      </w:r>
    </w:p>
    <w:p w:rsidR="006532D8" w:rsidRPr="006532D8" w:rsidRDefault="006532D8" w:rsidP="008F75F7">
      <w:pPr>
        <w:widowControl w:val="0"/>
        <w:numPr>
          <w:ilvl w:val="2"/>
          <w:numId w:val="28"/>
        </w:numPr>
        <w:spacing w:after="0" w:line="240" w:lineRule="auto"/>
        <w:ind w:firstLine="709"/>
        <w:jc w:val="both"/>
        <w:rPr>
          <w:rFonts w:ascii="Times New Roman" w:eastAsia="Times New Roman" w:hAnsi="Times New Roman" w:cs="Times New Roman"/>
          <w:color w:val="000000"/>
          <w:spacing w:val="-2"/>
          <w:lang w:eastAsia="ru-RU"/>
        </w:rPr>
      </w:pPr>
      <w:r w:rsidRPr="006532D8">
        <w:rPr>
          <w:rFonts w:ascii="Times New Roman" w:eastAsia="Times New Roman" w:hAnsi="Times New Roman" w:cs="Times New Roman"/>
          <w:color w:val="000000"/>
          <w:spacing w:val="-2"/>
          <w:lang w:eastAsia="ru-RU"/>
        </w:rPr>
        <w:t>принимать на страхование работников Страхователя без анкетирования и без применения возрастных коэффициентов;</w:t>
      </w:r>
    </w:p>
    <w:p w:rsidR="006532D8" w:rsidRPr="006532D8" w:rsidRDefault="006532D8" w:rsidP="008F75F7">
      <w:pPr>
        <w:widowControl w:val="0"/>
        <w:numPr>
          <w:ilvl w:val="2"/>
          <w:numId w:val="28"/>
        </w:numPr>
        <w:spacing w:after="0" w:line="240" w:lineRule="auto"/>
        <w:ind w:firstLine="709"/>
        <w:jc w:val="both"/>
        <w:rPr>
          <w:rFonts w:ascii="Times New Roman" w:eastAsia="Times New Roman" w:hAnsi="Times New Roman" w:cs="Times New Roman"/>
          <w:color w:val="000000"/>
          <w:spacing w:val="-2"/>
          <w:lang w:eastAsia="ru-RU"/>
        </w:rPr>
      </w:pPr>
      <w:r w:rsidRPr="006532D8">
        <w:rPr>
          <w:rFonts w:ascii="Times New Roman" w:eastAsia="Times New Roman" w:hAnsi="Times New Roman" w:cs="Times New Roman"/>
          <w:color w:val="000000"/>
          <w:spacing w:val="-2"/>
          <w:lang w:eastAsia="ru-RU"/>
        </w:rPr>
        <w:t xml:space="preserve">предоставлять отчеты о расходовании денежных средств и статистику пользования услугами по Договору (на ежемесячной основе) и по требованию Страхователя </w:t>
      </w:r>
      <w:r w:rsidRPr="006532D8">
        <w:rPr>
          <w:rFonts w:ascii="Times New Roman" w:eastAsia="Times New Roman" w:hAnsi="Times New Roman" w:cs="Times New Roman"/>
          <w:snapToGrid w:val="0"/>
          <w:color w:val="000000"/>
          <w:lang w:eastAsia="ru-RU"/>
        </w:rPr>
        <w:t>(Приложение 5 к Договору)</w:t>
      </w:r>
      <w:r w:rsidRPr="006532D8">
        <w:rPr>
          <w:rFonts w:ascii="Times New Roman" w:eastAsia="Times New Roman" w:hAnsi="Times New Roman" w:cs="Times New Roman"/>
          <w:color w:val="000000"/>
          <w:spacing w:val="-2"/>
          <w:lang w:eastAsia="ru-RU"/>
        </w:rPr>
        <w:t>.</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Застрахованное лицо имеет право:</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требовать организацию предоставления медицинских и иных услуг в соответствии с условиями Договора и Программой;</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сообщить Страховщику о случаях отказа от предоставления медицинских услуг, неполного или некачественного предоставления таких услуг.</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Застрахованное лицо обязано:</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соблюдать предписания лечащего врача, соблюдать распорядок, установленный медицинской организацией, соблюдать условия Программы;</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заботиться о сохранности индивидуального страхового полиса и не передавать иго другим лицам с целью получения ими медицинских услуг;</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при обращении в медицинскую организацию предъявить документ удостоверяющий личность;</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своевременно сообщить Страхователю об изменении своей фамилии, имени, отчества и адреса фактического местонахождения.</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bCs/>
          <w:color w:val="000000"/>
          <w:lang w:eastAsia="ru-RU"/>
        </w:rPr>
        <w:t xml:space="preserve">Стороны обязуются соблюдать конфиденциальность в отношении информации, </w:t>
      </w:r>
      <w:r w:rsidRPr="006532D8">
        <w:rPr>
          <w:rFonts w:ascii="Times New Roman" w:eastAsia="Times New Roman" w:hAnsi="Times New Roman" w:cs="Times New Roman"/>
          <w:color w:val="000000"/>
          <w:lang w:eastAsia="ru-RU"/>
        </w:rPr>
        <w:t xml:space="preserve">полученной при выполнении Договора. Конфиденциальными сведениями по Договору признаются: сведения о Застрахованных лицах, сведения о факте обращения Застрахованного лица за медицинскими услугами, сведения о заболеваниях Застрахованных лиц, размере страховых выплат. </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 Передача информации третьим лицам или иное разглашение информации, признанной по Договору конфиденциальной, может осуществляться только в случаях, предусмотренных действующим законодательством Российской Федерации.</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При реорганизации Страхователя, являющегося юридическим лицом, его права и обязанности по Договору переходят с согласия Страховщика к соответствующему правопреемнику в порядке, определяемом законодательством Российской Федерации путем замены Страхователя в Договоре, оформляемой дополнительным соглашением к Договору.</w:t>
      </w:r>
    </w:p>
    <w:p w:rsidR="006532D8" w:rsidRPr="006532D8" w:rsidRDefault="006532D8" w:rsidP="006532D8">
      <w:pPr>
        <w:widowControl w:val="0"/>
        <w:suppressAutoHyphens/>
        <w:spacing w:after="0" w:line="240" w:lineRule="auto"/>
        <w:ind w:left="709"/>
        <w:jc w:val="both"/>
        <w:rPr>
          <w:rFonts w:ascii="Times New Roman" w:eastAsia="Times New Roman" w:hAnsi="Times New Roman" w:cs="Times New Roman"/>
          <w:color w:val="000000"/>
          <w:lang w:eastAsia="ru-RU"/>
        </w:rPr>
      </w:pPr>
    </w:p>
    <w:p w:rsidR="006532D8" w:rsidRPr="006532D8" w:rsidRDefault="006532D8" w:rsidP="008F75F7">
      <w:pPr>
        <w:widowControl w:val="0"/>
        <w:numPr>
          <w:ilvl w:val="0"/>
          <w:numId w:val="28"/>
        </w:numPr>
        <w:snapToGrid w:val="0"/>
        <w:spacing w:after="0" w:line="240" w:lineRule="auto"/>
        <w:jc w:val="center"/>
        <w:outlineLvl w:val="0"/>
        <w:rPr>
          <w:rFonts w:ascii="Times New Roman" w:eastAsia="Times New Roman" w:hAnsi="Times New Roman" w:cs="Times New Roman"/>
          <w:b/>
          <w:bCs/>
          <w:lang w:eastAsia="ru-RU"/>
        </w:rPr>
      </w:pPr>
      <w:r w:rsidRPr="006532D8">
        <w:rPr>
          <w:rFonts w:ascii="Times New Roman" w:eastAsia="Times New Roman" w:hAnsi="Times New Roman" w:cs="Times New Roman"/>
          <w:b/>
          <w:bCs/>
          <w:lang w:eastAsia="ru-RU"/>
        </w:rPr>
        <w:t>ЗАЩИТА ПЕРСОНАЛЬНЫХ ДАННЫХ</w:t>
      </w:r>
    </w:p>
    <w:p w:rsidR="006532D8" w:rsidRPr="006532D8" w:rsidRDefault="006532D8" w:rsidP="006532D8">
      <w:pPr>
        <w:widowControl w:val="0"/>
        <w:spacing w:after="0" w:line="240" w:lineRule="auto"/>
        <w:ind w:firstLine="709"/>
        <w:jc w:val="both"/>
        <w:outlineLvl w:val="1"/>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color w:val="000000"/>
          <w:lang w:eastAsia="ru-RU"/>
        </w:rPr>
        <w:t>5.1</w:t>
      </w:r>
      <w:r w:rsidRPr="006532D8">
        <w:rPr>
          <w:rFonts w:ascii="Times New Roman" w:eastAsia="Times New Roman" w:hAnsi="Times New Roman" w:cs="Times New Roman"/>
          <w:bCs/>
          <w:i/>
          <w:color w:val="000000"/>
          <w:lang w:eastAsia="ru-RU"/>
        </w:rPr>
        <w:t xml:space="preserve"> </w:t>
      </w:r>
      <w:r w:rsidRPr="006532D8">
        <w:rPr>
          <w:rFonts w:ascii="Times New Roman" w:eastAsia="Times New Roman" w:hAnsi="Times New Roman" w:cs="Times New Roman"/>
          <w:bCs/>
          <w:color w:val="000000"/>
          <w:lang w:eastAsia="ru-RU"/>
        </w:rPr>
        <w:t>Страхователь поручает Страховщику обработку персональных данных своих работников с целью оказания медицинских услуг. Использование Страховщиком персональных данных, обработку которых ему поручает Страхователь, в иных целях не допускается.</w:t>
      </w:r>
    </w:p>
    <w:p w:rsidR="006532D8" w:rsidRPr="006532D8" w:rsidRDefault="006532D8" w:rsidP="006532D8">
      <w:pPr>
        <w:widowControl w:val="0"/>
        <w:spacing w:after="0" w:line="240" w:lineRule="auto"/>
        <w:ind w:firstLine="709"/>
        <w:jc w:val="both"/>
        <w:outlineLvl w:val="1"/>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color w:val="000000"/>
          <w:lang w:eastAsia="ru-RU"/>
        </w:rPr>
        <w:t>5.2 Страхователь и Страховщик отдают себе отчет в том, что персональные данные являются информацией конфиденциального характера, не подлежащей раскрытию третьим лицам и распространению без получения на это предварительного письменного согласия работника Страхователя по форме Приложения № 4, за исключением случаев, предусмотренных федеральным законодательством.</w:t>
      </w:r>
    </w:p>
    <w:p w:rsidR="006532D8" w:rsidRPr="006532D8" w:rsidRDefault="006532D8" w:rsidP="006532D8">
      <w:pPr>
        <w:widowControl w:val="0"/>
        <w:spacing w:after="0" w:line="240" w:lineRule="auto"/>
        <w:ind w:firstLine="709"/>
        <w:jc w:val="both"/>
        <w:outlineLvl w:val="1"/>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color w:val="000000"/>
          <w:lang w:eastAsia="ru-RU"/>
        </w:rPr>
        <w:t>5.3 При оказании медицинских услуг Страховщик обязуется соблюдать принципы и правила обработки персональных данных, предусмотренные федеральным законодательством в области персональных данных.</w:t>
      </w:r>
    </w:p>
    <w:p w:rsidR="006532D8" w:rsidRPr="006532D8" w:rsidRDefault="006532D8" w:rsidP="006532D8">
      <w:pPr>
        <w:widowControl w:val="0"/>
        <w:spacing w:after="0" w:line="240" w:lineRule="auto"/>
        <w:ind w:firstLine="709"/>
        <w:jc w:val="both"/>
        <w:outlineLvl w:val="1"/>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color w:val="000000"/>
          <w:lang w:eastAsia="ru-RU"/>
        </w:rPr>
        <w:t>5.4 Основанием для передачи персональных данных Страховщику является предварительно полученное Страхователем письменное согласие работника на поручение обработки его персональных данных Страховщику. Дополнительно получать согласие у работника Страхователя на обработку его персональных данных Страховщику не требуется.</w:t>
      </w:r>
    </w:p>
    <w:p w:rsidR="006532D8" w:rsidRPr="006532D8" w:rsidRDefault="006532D8" w:rsidP="006532D8">
      <w:pPr>
        <w:widowControl w:val="0"/>
        <w:spacing w:after="0" w:line="240" w:lineRule="auto"/>
        <w:ind w:firstLine="709"/>
        <w:jc w:val="both"/>
        <w:outlineLvl w:val="1"/>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color w:val="000000"/>
          <w:lang w:eastAsia="ru-RU"/>
        </w:rPr>
        <w:t>5.5 Обработка Страховщиком персональных данных работника Страхователя включает: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Обработка персональных данных Страховщиком может осуществляться как с применением средств автоматизации, так и без применения таких средств.</w:t>
      </w:r>
    </w:p>
    <w:p w:rsidR="006532D8" w:rsidRPr="006532D8" w:rsidRDefault="006532D8" w:rsidP="006532D8">
      <w:pPr>
        <w:widowControl w:val="0"/>
        <w:spacing w:after="0" w:line="240" w:lineRule="auto"/>
        <w:ind w:firstLine="709"/>
        <w:jc w:val="both"/>
        <w:outlineLvl w:val="1"/>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color w:val="000000"/>
          <w:lang w:eastAsia="ru-RU"/>
        </w:rPr>
        <w:t xml:space="preserve">5.6 В процессе обработки Страховщик обязуется принимать необходимые организационные и технические меры для защиты персональных данных работника Страхователя от несанкционированного </w:t>
      </w:r>
      <w:r w:rsidRPr="006532D8">
        <w:rPr>
          <w:rFonts w:ascii="Times New Roman" w:eastAsia="Times New Roman" w:hAnsi="Times New Roman" w:cs="Times New Roman"/>
          <w:bCs/>
          <w:color w:val="000000"/>
          <w:lang w:eastAsia="ru-RU"/>
        </w:rPr>
        <w:lastRenderedPageBreak/>
        <w:t>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а именно:</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назначить должностных лиц, ответственных за организацию обработки и защиты персональных данных;</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установить состав должностных лиц, имеющих доступ к персональным данным;</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ознакомить должностных лиц с требованиями нормативных правовых актов Российской Федерации и внутренних документов по обработке и защите персональных данных;</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определить угрозы безопасности персональных данных при их обработке в информационных системах;</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организовать учет и хранение машинных носителей информации;</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применять систему защиты, обеспечивающую установленный уровень защищенности персональных данных;</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разграничить доступ пользователей к информационным ресурсам, программно-аппаратным средствам обработки и защиты информации;</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применять средства защиты информации, в том числе криптографические средства, прошедшие в установленном порядке процедуру оценки соответствия в тех случаях, когда применение таких средств необходимо для нейтрализации актуальных угроз;</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обеспечить восстановление персональных данных, уничтоженных или модифицированных вследствие несанкционированного доступа к ним;</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обеспечить контроль за принимаемыми мерами по обеспечению безопасности персональных данных и уровня защищенности информационных систем персональных данных;</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обеспечить систему обнаружения инцидентов безопасности персональных данных и реагирования на них;</w:t>
      </w:r>
    </w:p>
    <w:p w:rsidR="006532D8" w:rsidRPr="006532D8" w:rsidRDefault="006532D8" w:rsidP="008F75F7">
      <w:pPr>
        <w:widowControl w:val="0"/>
        <w:numPr>
          <w:ilvl w:val="0"/>
          <w:numId w:val="30"/>
        </w:numPr>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обеспечить режим безопасности помещений с техническими средствами обработки персональных данных.</w:t>
      </w:r>
    </w:p>
    <w:p w:rsidR="006532D8" w:rsidRPr="006532D8" w:rsidRDefault="006532D8" w:rsidP="006532D8">
      <w:pPr>
        <w:widowControl w:val="0"/>
        <w:spacing w:after="0" w:line="240" w:lineRule="auto"/>
        <w:ind w:firstLine="567"/>
        <w:jc w:val="both"/>
        <w:outlineLvl w:val="1"/>
        <w:rPr>
          <w:rFonts w:ascii="Times New Roman" w:eastAsia="Times New Roman" w:hAnsi="Times New Roman" w:cs="Times New Roman"/>
          <w:bCs/>
          <w:color w:val="000000"/>
          <w:lang w:eastAsia="ru-RU"/>
        </w:rPr>
      </w:pPr>
      <w:r w:rsidRPr="006532D8">
        <w:rPr>
          <w:rFonts w:ascii="Times New Roman" w:eastAsia="Times New Roman" w:hAnsi="Times New Roman" w:cs="Times New Roman"/>
          <w:bCs/>
          <w:color w:val="000000"/>
          <w:lang w:eastAsia="ru-RU"/>
        </w:rPr>
        <w:t>5.7 Страховщик несет ответственность перед Страхователем за обеспечение порядка обработки и мер безопасности персональных данных работников при их обработке.</w:t>
      </w:r>
    </w:p>
    <w:p w:rsidR="006532D8" w:rsidRPr="006532D8" w:rsidRDefault="006532D8" w:rsidP="006532D8">
      <w:pPr>
        <w:widowControl w:val="0"/>
        <w:spacing w:after="0" w:line="240" w:lineRule="auto"/>
        <w:ind w:firstLine="567"/>
        <w:jc w:val="both"/>
        <w:rPr>
          <w:rFonts w:ascii="Times New Roman" w:eastAsia="Times New Roman" w:hAnsi="Times New Roman" w:cs="Times New Roman"/>
          <w:lang w:eastAsia="ru-RU"/>
        </w:rPr>
      </w:pPr>
      <w:r w:rsidRPr="006532D8">
        <w:rPr>
          <w:rFonts w:ascii="Times New Roman" w:eastAsia="Times New Roman" w:hAnsi="Times New Roman" w:cs="Times New Roman"/>
          <w:color w:val="000000"/>
          <w:lang w:eastAsia="ru-RU"/>
        </w:rPr>
        <w:t xml:space="preserve">5.8 В случаях выявления неточностей, неправомерной обработки, достижения целей обработки персональных данных Страхователь обязан письменно уведомить Страховщика о необходимости уточнения, блокировки или уничтожения персональных данных в его информационных системах и на материальных носителях. Страховщик должен произвести предписываемые действия с персональными </w:t>
      </w:r>
      <w:r w:rsidRPr="006532D8">
        <w:rPr>
          <w:rFonts w:ascii="Times New Roman" w:eastAsia="Times New Roman" w:hAnsi="Times New Roman" w:cs="Times New Roman"/>
          <w:lang w:eastAsia="ru-RU"/>
        </w:rPr>
        <w:t>данными в установленные федеральным законодательством сроки и сообщить об этом Страхователю.</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lang w:eastAsia="ru-RU"/>
        </w:rPr>
      </w:pPr>
    </w:p>
    <w:p w:rsidR="006532D8" w:rsidRPr="006532D8" w:rsidRDefault="006532D8" w:rsidP="008F75F7">
      <w:pPr>
        <w:widowControl w:val="0"/>
        <w:numPr>
          <w:ilvl w:val="0"/>
          <w:numId w:val="28"/>
        </w:numPr>
        <w:suppressAutoHyphens/>
        <w:spacing w:after="0" w:line="240" w:lineRule="auto"/>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СРОК ДЕЙСТВИЯ ДОГОВОРА</w:t>
      </w:r>
    </w:p>
    <w:p w:rsidR="006532D8" w:rsidRPr="006532D8" w:rsidRDefault="006532D8" w:rsidP="006532D8">
      <w:pPr>
        <w:widowControl w:val="0"/>
        <w:spacing w:after="0" w:line="240" w:lineRule="auto"/>
        <w:ind w:left="567"/>
        <w:jc w:val="both"/>
        <w:rPr>
          <w:rFonts w:ascii="Times New Roman" w:eastAsia="Times New Roman" w:hAnsi="Times New Roman" w:cs="Times New Roman"/>
          <w:b/>
          <w:i/>
          <w:iCs/>
          <w:lang w:eastAsia="ru-RU"/>
        </w:rPr>
      </w:pPr>
    </w:p>
    <w:p w:rsidR="006532D8" w:rsidRPr="006532D8" w:rsidRDefault="006532D8" w:rsidP="006532D8">
      <w:pPr>
        <w:widowControl w:val="0"/>
        <w:spacing w:after="0" w:line="240" w:lineRule="auto"/>
        <w:ind w:firstLine="567"/>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6.1.  Период страхования: с 01.01.2023, 00 ч. 00 мин по 31.12.2024, 24 ч. 00 мин.</w:t>
      </w:r>
    </w:p>
    <w:p w:rsidR="006532D8" w:rsidRPr="006532D8" w:rsidRDefault="006532D8" w:rsidP="006532D8">
      <w:pPr>
        <w:widowControl w:val="0"/>
        <w:spacing w:after="0" w:line="240" w:lineRule="auto"/>
        <w:ind w:firstLine="567"/>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6.2. Настоящий Договор вступает в силу с даты подписания Сторонами и действует по 31.12.2024, 24 ч. 00 мин.</w:t>
      </w:r>
    </w:p>
    <w:p w:rsidR="006532D8" w:rsidRPr="006532D8" w:rsidRDefault="006532D8" w:rsidP="006532D8">
      <w:pPr>
        <w:widowControl w:val="0"/>
        <w:suppressAutoHyphens/>
        <w:spacing w:after="0" w:line="240" w:lineRule="auto"/>
        <w:ind w:left="709"/>
        <w:jc w:val="both"/>
        <w:rPr>
          <w:rFonts w:ascii="Times New Roman" w:eastAsia="Times New Roman" w:hAnsi="Times New Roman" w:cs="Times New Roman"/>
          <w:color w:val="000000"/>
          <w:lang w:eastAsia="ru-RU"/>
        </w:rPr>
      </w:pPr>
    </w:p>
    <w:p w:rsidR="006532D8" w:rsidRPr="006532D8" w:rsidRDefault="006532D8" w:rsidP="008F75F7">
      <w:pPr>
        <w:widowControl w:val="0"/>
        <w:numPr>
          <w:ilvl w:val="0"/>
          <w:numId w:val="28"/>
        </w:numPr>
        <w:suppressAutoHyphens/>
        <w:spacing w:after="0" w:line="240" w:lineRule="auto"/>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ПОРЯДОК И УСЛОВИЯ ОСУЩЕСТВЛЕНИЯ СТРАХОВЫХ ВЫПЛАТ</w:t>
      </w:r>
    </w:p>
    <w:p w:rsidR="006532D8" w:rsidRPr="006532D8" w:rsidRDefault="006532D8" w:rsidP="006532D8">
      <w:pPr>
        <w:widowControl w:val="0"/>
        <w:suppressAutoHyphens/>
        <w:spacing w:after="0" w:line="240" w:lineRule="auto"/>
        <w:ind w:firstLine="709"/>
        <w:jc w:val="center"/>
        <w:rPr>
          <w:rFonts w:ascii="Times New Roman" w:eastAsia="Times New Roman" w:hAnsi="Times New Roman" w:cs="Times New Roman"/>
          <w:bCs/>
          <w:color w:val="000000"/>
          <w:lang w:eastAsia="ru-RU"/>
        </w:rPr>
      </w:pP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bCs/>
          <w:lang w:eastAsia="ru-RU"/>
        </w:rPr>
      </w:pPr>
      <w:r w:rsidRPr="006532D8">
        <w:rPr>
          <w:rFonts w:ascii="Times New Roman" w:eastAsia="Times New Roman" w:hAnsi="Times New Roman" w:cs="Times New Roman"/>
          <w:color w:val="000000"/>
          <w:lang w:eastAsia="ru-RU"/>
        </w:rPr>
        <w:t>Страховая</w:t>
      </w:r>
      <w:r w:rsidRPr="006532D8">
        <w:rPr>
          <w:rFonts w:ascii="Times New Roman" w:eastAsia="Times New Roman" w:hAnsi="Times New Roman" w:cs="Times New Roman"/>
          <w:bCs/>
          <w:lang w:eastAsia="ru-RU"/>
        </w:rPr>
        <w:t xml:space="preserve"> выплата определяется стоимостью медицинских и иных услуг, оказанных Застрахованному лицу в соответствии с условиями Договора, и не может превышать </w:t>
      </w:r>
      <w:r w:rsidRPr="006532D8">
        <w:rPr>
          <w:rFonts w:ascii="Times New Roman" w:eastAsia="Times New Roman" w:hAnsi="Times New Roman" w:cs="Times New Roman"/>
          <w:lang w:eastAsia="ru-RU"/>
        </w:rPr>
        <w:t xml:space="preserve">установленной для данного Застрахованного лица </w:t>
      </w:r>
      <w:r w:rsidRPr="006532D8">
        <w:rPr>
          <w:rFonts w:ascii="Times New Roman" w:eastAsia="Times New Roman" w:hAnsi="Times New Roman" w:cs="Times New Roman"/>
          <w:color w:val="000000"/>
          <w:lang w:eastAsia="ru-RU"/>
        </w:rPr>
        <w:t xml:space="preserve">страховой суммы и </w:t>
      </w:r>
      <w:r w:rsidRPr="006532D8">
        <w:rPr>
          <w:rFonts w:ascii="Times New Roman" w:eastAsia="Times New Roman" w:hAnsi="Times New Roman" w:cs="Times New Roman"/>
          <w:lang w:eastAsia="ru-RU"/>
        </w:rPr>
        <w:t xml:space="preserve">лимита ответственности, указанных в п. 3.1-3.2 </w:t>
      </w:r>
      <w:r w:rsidRPr="006532D8">
        <w:rPr>
          <w:rFonts w:ascii="Times New Roman" w:eastAsia="Times New Roman" w:hAnsi="Times New Roman" w:cs="Times New Roman"/>
          <w:color w:val="000000"/>
          <w:lang w:eastAsia="ru-RU"/>
        </w:rPr>
        <w:t>Договора</w:t>
      </w:r>
      <w:r w:rsidRPr="006532D8">
        <w:rPr>
          <w:rFonts w:ascii="Times New Roman" w:eastAsia="Times New Roman" w:hAnsi="Times New Roman" w:cs="Times New Roman"/>
          <w:bCs/>
          <w:lang w:eastAsia="ru-RU"/>
        </w:rPr>
        <w:t>.</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Страховая выплата за оказанные Застрахованному лицу медицинские и иные услуги производится в следующем порядке:</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в медицинскую или иную организацию в порядке, в сроки и по расценкам, предусмотренным договором, заключенным между Страховщиком и медицинской или иной организацией;</w:t>
      </w:r>
    </w:p>
    <w:p w:rsidR="006532D8" w:rsidRPr="006532D8" w:rsidRDefault="006532D8" w:rsidP="008F75F7">
      <w:pPr>
        <w:widowControl w:val="0"/>
        <w:numPr>
          <w:ilvl w:val="2"/>
          <w:numId w:val="28"/>
        </w:numPr>
        <w:tabs>
          <w:tab w:val="num" w:pos="710"/>
        </w:tabs>
        <w:suppressAutoHyphens/>
        <w:spacing w:after="0" w:line="240" w:lineRule="auto"/>
        <w:ind w:firstLine="709"/>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в форме возмещения Страховщиком расходов Застрахованного лица на оплату медицинских и иных услуг.</w:t>
      </w:r>
    </w:p>
    <w:p w:rsidR="006532D8" w:rsidRPr="006532D8" w:rsidRDefault="006532D8" w:rsidP="008F75F7">
      <w:pPr>
        <w:widowControl w:val="0"/>
        <w:numPr>
          <w:ilvl w:val="2"/>
          <w:numId w:val="28"/>
        </w:numPr>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Порядок осуществления страховых выплат по п. 7.2.2 Договора определен пунктами _______Правил.</w:t>
      </w:r>
    </w:p>
    <w:p w:rsidR="006532D8" w:rsidRPr="006532D8" w:rsidRDefault="006532D8" w:rsidP="006532D8">
      <w:pPr>
        <w:widowControl w:val="0"/>
        <w:spacing w:after="0" w:line="240" w:lineRule="auto"/>
        <w:jc w:val="both"/>
        <w:rPr>
          <w:rFonts w:ascii="Times New Roman" w:eastAsia="Times New Roman" w:hAnsi="Times New Roman" w:cs="Times New Roman"/>
          <w:bCs/>
          <w:lang w:eastAsia="ru-RU"/>
        </w:rPr>
      </w:pPr>
    </w:p>
    <w:p w:rsidR="006532D8" w:rsidRPr="006532D8" w:rsidRDefault="006532D8" w:rsidP="008F75F7">
      <w:pPr>
        <w:widowControl w:val="0"/>
        <w:numPr>
          <w:ilvl w:val="0"/>
          <w:numId w:val="28"/>
        </w:numPr>
        <w:suppressAutoHyphens/>
        <w:spacing w:after="0" w:line="240" w:lineRule="auto"/>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ПОРЯДОК ИЗМЕНЕНИЯ И ПРЕКРАЩЕНИЯ ДОГОВОРА</w:t>
      </w:r>
    </w:p>
    <w:p w:rsidR="006532D8" w:rsidRPr="006532D8" w:rsidRDefault="006532D8" w:rsidP="006532D8">
      <w:pPr>
        <w:widowControl w:val="0"/>
        <w:suppressAutoHyphens/>
        <w:spacing w:after="0" w:line="240" w:lineRule="auto"/>
        <w:ind w:firstLine="709"/>
        <w:jc w:val="center"/>
        <w:rPr>
          <w:rFonts w:ascii="Times New Roman" w:eastAsia="Times New Roman" w:hAnsi="Times New Roman" w:cs="Times New Roman"/>
          <w:b/>
          <w:color w:val="000000"/>
          <w:lang w:eastAsia="ru-RU"/>
        </w:rPr>
      </w:pP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Договор прекращается в случаях:</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истечения срока его действия;</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нарушения Страхователем установленного Договором срока уплаты </w:t>
      </w:r>
      <w:r w:rsidRPr="006532D8">
        <w:rPr>
          <w:rFonts w:ascii="Times New Roman" w:eastAsia="Times New Roman" w:hAnsi="Times New Roman" w:cs="Times New Roman"/>
          <w:color w:val="000000"/>
          <w:lang w:eastAsia="ru-RU"/>
        </w:rPr>
        <w:lastRenderedPageBreak/>
        <w:t>очередного страхового взноса более чем на 10 (десять) рабочих дней. В случае прекращения Договора по этой причине Страховщик уведомляет Страхователя о прекращении оказания медицинских услуг по Договору.</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Досрочное прекращение Договора по причине нарушения срока уплаты очередного страхового взноса производится путем направления Страховщиком письменного уведомления в адрес Страхователя о прекращении Договора нарочным или почтовым отправлением, позволяющим достоверно установить и зафиксировать дату такого почтового отправления (например, заказным письмом).</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Дата досрочного прекращения Договора указывается Страховщиком в уведомлении, или определяется исходя из оплаченного периода действия Договора, рассчитанного пропорционально уплаченной части страховой премии.</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Досрочное прекращение Договора по причине нарушения срока уплаты очередного страхового взноса не освобождает Страхователя от обязанности уплатить страховую премию за период, в течение которого действовало страхование;</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смерти Застрахованного лица (в части обязательств, касающихся соответствующего лица). Страховщик возвращает Страхователю часть уплаченной страховой премии за не истекший срок действия договора страхования, уплаченной за данное Застрахованное лицо;</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исполнения Страховщиком обязательств перед Страхователем по Договору в полном объеме; </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по соглашению сторон. Договор может быть прекращен, в том числе может быть прекращено </w:t>
      </w:r>
      <w:r w:rsidRPr="006532D8">
        <w:rPr>
          <w:rFonts w:ascii="Times New Roman" w:eastAsia="Times New Roman" w:hAnsi="Times New Roman" w:cs="Times New Roman"/>
          <w:lang w:eastAsia="ru-RU"/>
        </w:rPr>
        <w:t>страхование в отношении отдельных Застрахованных лиц. Порядок взаиморасчетов сторон по данным основаниям указан в п. 8.2.1 Договора;</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одностороннего внесудебного отказа Страхователя от Договора (как полностью, так и в части отдельных Застрахованных лиц). Такой отказ может быть заявлен Страхователем в любое время. Сторонами согласовано, что в таком случае </w:t>
      </w:r>
      <w:r w:rsidRPr="006532D8">
        <w:rPr>
          <w:rFonts w:ascii="Times New Roman" w:eastAsia="Times New Roman" w:hAnsi="Times New Roman" w:cs="Times New Roman"/>
          <w:lang w:eastAsia="ru-RU"/>
        </w:rPr>
        <w:t>уплаченная Страховщику страховая премия подлежит возврату – порядок взаиморасчетов сторон при прекращении Договора по данному основанию указан в п. 8.2.1 Договора</w:t>
      </w:r>
      <w:r w:rsidRPr="006532D8">
        <w:rPr>
          <w:rFonts w:ascii="Times New Roman" w:eastAsia="Times New Roman" w:hAnsi="Times New Roman" w:cs="Times New Roman"/>
          <w:color w:val="000000"/>
          <w:lang w:eastAsia="ru-RU"/>
        </w:rPr>
        <w:t>;</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в других случаях, предусмотренных законодательными актами Российской Федерации.</w:t>
      </w:r>
    </w:p>
    <w:p w:rsidR="006532D8" w:rsidRPr="006532D8" w:rsidRDefault="006532D8" w:rsidP="008F75F7">
      <w:pPr>
        <w:widowControl w:val="0"/>
        <w:numPr>
          <w:ilvl w:val="1"/>
          <w:numId w:val="28"/>
        </w:numPr>
        <w:tabs>
          <w:tab w:val="left" w:pos="1134"/>
          <w:tab w:val="left" w:pos="1276"/>
        </w:tabs>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Порядок взаиморасчетов Сторон при изменении численности Застрахованных лиц по Договору, досрочном прекращении Договора по соглашению сторон и в случае одностороннего отказа Страхователя от Договора:</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При досрочном прекращении Договора, в том числе при прекращении страхования в отношении части Застрахованных лиц, расчет суммы, подлежащей возврату Страхователю, производится исходя из фактически поступившей по Договору суммы страховых взносов за Застрахованных лиц, в отношении которых прекращается Договор, за вычетом (суммы большей по абсолютной величине):</w:t>
      </w:r>
    </w:p>
    <w:p w:rsidR="006532D8" w:rsidRPr="006532D8" w:rsidRDefault="006532D8" w:rsidP="008F75F7">
      <w:pPr>
        <w:widowControl w:val="0"/>
        <w:numPr>
          <w:ilvl w:val="0"/>
          <w:numId w:val="33"/>
        </w:numPr>
        <w:suppressAutoHyphens/>
        <w:spacing w:after="0" w:line="240" w:lineRule="auto"/>
        <w:contextualSpacing/>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приходящейся на указанных Застрахованных лиц части страховой премии, рассчитанной пропорционально времени, в течение которого действовало страхование в отношении данных Застрахованных лиц (по дням),</w:t>
      </w:r>
    </w:p>
    <w:p w:rsidR="006532D8" w:rsidRPr="006532D8" w:rsidRDefault="006532D8" w:rsidP="006532D8">
      <w:pPr>
        <w:widowControl w:val="0"/>
        <w:suppressAutoHyphens/>
        <w:spacing w:after="0" w:line="240" w:lineRule="auto"/>
        <w:ind w:left="720"/>
        <w:contextualSpacing/>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 xml:space="preserve">или </w:t>
      </w:r>
    </w:p>
    <w:p w:rsidR="006532D8" w:rsidRPr="006532D8" w:rsidRDefault="006532D8" w:rsidP="008F75F7">
      <w:pPr>
        <w:widowControl w:val="0"/>
        <w:numPr>
          <w:ilvl w:val="0"/>
          <w:numId w:val="33"/>
        </w:numPr>
        <w:suppressAutoHyphens/>
        <w:spacing w:after="0" w:line="240" w:lineRule="auto"/>
        <w:contextualSpacing/>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 xml:space="preserve">страховых выплат, произведенных Страховщиком в отношении указанных Застрахованных лиц. </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iCs/>
          <w:color w:val="000000"/>
          <w:lang w:eastAsia="ru-RU"/>
        </w:rPr>
      </w:pPr>
      <w:r w:rsidRPr="006532D8">
        <w:rPr>
          <w:rFonts w:ascii="Times New Roman" w:eastAsia="Times New Roman" w:hAnsi="Times New Roman" w:cs="Times New Roman"/>
          <w:iCs/>
          <w:color w:val="000000"/>
          <w:lang w:eastAsia="ru-RU"/>
        </w:rPr>
        <w:t>В случае увеличения численности Застрахованных лиц по Договору Страхователь обязан уплатить дополнительную страховую премию за каждое новое Застрахованное лицо в размере, пропорциональном не истекшему сроку действия (по дням) Договора.</w:t>
      </w:r>
    </w:p>
    <w:p w:rsidR="006532D8" w:rsidRPr="006532D8" w:rsidRDefault="006532D8" w:rsidP="006532D8">
      <w:pPr>
        <w:widowControl w:val="0"/>
        <w:suppressAutoHyphens/>
        <w:spacing w:after="0" w:line="240" w:lineRule="auto"/>
        <w:ind w:firstLine="708"/>
        <w:jc w:val="both"/>
        <w:rPr>
          <w:rFonts w:ascii="Times New Roman" w:eastAsia="Times New Roman" w:hAnsi="Times New Roman" w:cs="Times New Roman"/>
          <w:iCs/>
          <w:color w:val="000000"/>
          <w:lang w:eastAsia="ru-RU"/>
        </w:rPr>
      </w:pPr>
      <w:r w:rsidRPr="006532D8">
        <w:rPr>
          <w:rFonts w:ascii="Times New Roman" w:eastAsia="Times New Roman" w:hAnsi="Times New Roman" w:cs="Times New Roman"/>
          <w:iCs/>
          <w:color w:val="000000"/>
          <w:lang w:eastAsia="ru-RU"/>
        </w:rPr>
        <w:t xml:space="preserve">При замене застрахованных в рамках 1 программы с 1 даты – пересчет премии не производится, без ограничения по количеству замен. </w:t>
      </w:r>
    </w:p>
    <w:p w:rsidR="006532D8" w:rsidRPr="006532D8" w:rsidRDefault="006532D8" w:rsidP="006532D8">
      <w:pPr>
        <w:widowControl w:val="0"/>
        <w:suppressAutoHyphens/>
        <w:spacing w:after="0" w:line="240" w:lineRule="auto"/>
        <w:ind w:firstLine="708"/>
        <w:jc w:val="both"/>
        <w:rPr>
          <w:rFonts w:ascii="Times New Roman" w:eastAsia="Times New Roman" w:hAnsi="Times New Roman" w:cs="Times New Roman"/>
          <w:iCs/>
          <w:color w:val="000000"/>
          <w:lang w:eastAsia="ru-RU"/>
        </w:rPr>
      </w:pPr>
      <w:r w:rsidRPr="006532D8">
        <w:rPr>
          <w:rFonts w:ascii="Times New Roman" w:eastAsia="Times New Roman" w:hAnsi="Times New Roman" w:cs="Times New Roman"/>
          <w:iCs/>
          <w:color w:val="000000"/>
          <w:lang w:eastAsia="ru-RU"/>
        </w:rPr>
        <w:t>За дополнительное прикрепление застрахованных в договор всегда рассчитывается доплата за новых застрахованных, прората по дням (по количеству дней действия полиса). Все движения по застрахованным фиксируются в Дополнительном соглашении, рассчитывается увеличение/уменьшение премии (относится к рисковой части).</w:t>
      </w:r>
    </w:p>
    <w:p w:rsidR="006532D8" w:rsidRPr="006532D8" w:rsidRDefault="006532D8" w:rsidP="006532D8">
      <w:pPr>
        <w:widowControl w:val="0"/>
        <w:suppressAutoHyphens/>
        <w:spacing w:after="0" w:line="240" w:lineRule="auto"/>
        <w:jc w:val="both"/>
        <w:rPr>
          <w:rFonts w:ascii="Times New Roman" w:eastAsia="Times New Roman" w:hAnsi="Times New Roman" w:cs="Times New Roman"/>
          <w:iCs/>
          <w:color w:val="000000"/>
          <w:lang w:eastAsia="ru-RU"/>
        </w:rPr>
      </w:pPr>
    </w:p>
    <w:p w:rsidR="006532D8" w:rsidRPr="006532D8" w:rsidRDefault="006532D8" w:rsidP="008F75F7">
      <w:pPr>
        <w:widowControl w:val="0"/>
        <w:numPr>
          <w:ilvl w:val="1"/>
          <w:numId w:val="28"/>
        </w:numPr>
        <w:tabs>
          <w:tab w:val="left" w:pos="1134"/>
          <w:tab w:val="left" w:pos="1276"/>
        </w:tabs>
        <w:suppressAutoHyphens/>
        <w:spacing w:after="0" w:line="240" w:lineRule="auto"/>
        <w:ind w:firstLine="709"/>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Порядок взаимоотношений сторон при изменении Договора в части изменения численности Застрахованных лиц и досрочном прекращении Договора:</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При прекращении страхования в отношении отдельных Застрахованных лиц Страхователь направляет Страховщику список Застрахованных лиц, в отношении которых прекращается страхование, по установленной Страховщиком форме с указанием даты прекращения страхования, рассчитанной с учетом положений п. 8.3.3 Договора.</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 xml:space="preserve">При включении в Договор новых Застрахованных лиц Страхователь </w:t>
      </w:r>
      <w:r w:rsidRPr="006532D8">
        <w:rPr>
          <w:rFonts w:ascii="Times New Roman" w:eastAsia="Times New Roman" w:hAnsi="Times New Roman" w:cs="Times New Roman"/>
          <w:bCs/>
          <w:lang w:eastAsia="ru-RU"/>
        </w:rPr>
        <w:lastRenderedPageBreak/>
        <w:t>направляет Страховщику список Застрахованных лиц, включаемых в Договор, по установленной Страховщиком форме с указанием даты начала действия страхования в отношении этих лиц, рассчитанной с учетом положений п.8.3.3 Договора.</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При получении от Страхователя списков на изменение численности Застрахованных лиц Страховщик осуществляет изменения в списках Застрахованных лиц в течение 5 (пяти) рабочих дней со дня получения списков. Ежемесячно до четвёртого рабочего дня месяца, следующего за отчётным, Страховщик направляет обновлённый список Застрахованных лиц Страхователю с указанием дат прикрепления/открепления сотрудников.</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В случае прекращения Договора, в том числе при прекращении страхования в отношении отдельных Застрахованных лиц, Страховщик уведомляет медицинские и иные организации о прекращении оказания медицинских и иных услуг по Договору всем или конкретному Застрахованному лицу.</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Возврат рас</w:t>
      </w:r>
      <w:r w:rsidRPr="006532D8">
        <w:rPr>
          <w:rFonts w:ascii="Times New Roman" w:eastAsia="Times New Roman" w:hAnsi="Times New Roman" w:cs="Times New Roman"/>
          <w:bCs/>
          <w:lang w:val="en-US" w:eastAsia="ru-RU"/>
        </w:rPr>
        <w:t>c</w:t>
      </w:r>
      <w:r w:rsidRPr="006532D8">
        <w:rPr>
          <w:rFonts w:ascii="Times New Roman" w:eastAsia="Times New Roman" w:hAnsi="Times New Roman" w:cs="Times New Roman"/>
          <w:bCs/>
          <w:lang w:eastAsia="ru-RU"/>
        </w:rPr>
        <w:t>читанного остатка страхового взноса за не истекший оплаченный период страхования, по согласованию со Страхователем учитывается при дальнейших взаиморасчетах Сторон или возвращается на р/сч Страхователя.</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color w:val="000000"/>
          <w:lang w:eastAsia="ru-RU"/>
        </w:rPr>
        <w:t>Все изменения и дополнения к Договору оформляются в соответствии с российским законодательством.</w:t>
      </w:r>
      <w:r w:rsidRPr="006532D8">
        <w:rPr>
          <w:rFonts w:ascii="Times New Roman" w:eastAsia="Times New Roman" w:hAnsi="Times New Roman" w:cs="Times New Roman"/>
          <w:sz w:val="24"/>
          <w:szCs w:val="24"/>
          <w:lang w:eastAsia="ru-RU"/>
        </w:rPr>
        <w:t xml:space="preserve"> </w:t>
      </w:r>
      <w:r w:rsidRPr="006532D8">
        <w:rPr>
          <w:rFonts w:ascii="Times New Roman" w:eastAsia="Times New Roman" w:hAnsi="Times New Roman" w:cs="Times New Roman"/>
          <w:color w:val="000000"/>
          <w:lang w:eastAsia="ru-RU"/>
        </w:rPr>
        <w:t xml:space="preserve">Стороны признают юридическую силу уведомлений, дополнительных соглашений и счетов, подписанных усиленной квалифицированной электронной подписью и переданных через систему электронного документооборота, </w:t>
      </w:r>
      <w:r w:rsidRPr="006532D8">
        <w:rPr>
          <w:rFonts w:ascii="Times New Roman" w:eastAsia="Times New Roman" w:hAnsi="Times New Roman" w:cs="Times New Roman"/>
          <w:lang w:eastAsia="ru-RU"/>
        </w:rPr>
        <w:t>при наличии подписанного Сторонами соглашения об использовании электронного документооборота. Стороны подтверждают, что будут использовать необходимые технические средства, позволяющие принимать и обрабатывать электронные документы, подписанные усиленной квалифицированной подписью, с учетом выполнения требований по безопасности информации.</w:t>
      </w:r>
    </w:p>
    <w:p w:rsidR="006532D8" w:rsidRPr="006532D8" w:rsidRDefault="006532D8" w:rsidP="008F75F7">
      <w:pPr>
        <w:widowControl w:val="0"/>
        <w:numPr>
          <w:ilvl w:val="2"/>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Внесение изменений, связанных с переменой фамилии, имени, отчества, адреса проживания, домашнего и служебного телефонов Застрахованных лиц, производится на основании уведомления от Страхователя, направленного в электронной форме, и не требует оформления дополнительного соглашения, подписанного каждой из сторон.</w:t>
      </w:r>
    </w:p>
    <w:p w:rsidR="006532D8" w:rsidRPr="006532D8" w:rsidRDefault="006532D8" w:rsidP="006532D8">
      <w:pPr>
        <w:widowControl w:val="0"/>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При этом Страховщик уведомляет Страхователя по электронной связи о получении данного уведомления.</w:t>
      </w:r>
    </w:p>
    <w:p w:rsidR="006532D8" w:rsidRPr="006532D8" w:rsidRDefault="006532D8" w:rsidP="008F75F7">
      <w:pPr>
        <w:widowControl w:val="0"/>
        <w:numPr>
          <w:ilvl w:val="1"/>
          <w:numId w:val="28"/>
        </w:numPr>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xml:space="preserve">Внесение изменений (прикрепление, открепление, замена) в Список допускается в любой день месяца. </w:t>
      </w:r>
    </w:p>
    <w:p w:rsidR="006532D8" w:rsidRPr="006532D8" w:rsidRDefault="006532D8" w:rsidP="008F75F7">
      <w:pPr>
        <w:widowControl w:val="0"/>
        <w:numPr>
          <w:ilvl w:val="1"/>
          <w:numId w:val="28"/>
        </w:numPr>
        <w:suppressAutoHyphens/>
        <w:spacing w:after="0" w:line="240" w:lineRule="auto"/>
        <w:ind w:firstLine="709"/>
        <w:rPr>
          <w:rFonts w:ascii="Times New Roman" w:eastAsia="Times New Roman" w:hAnsi="Times New Roman" w:cs="Times New Roman"/>
          <w:b/>
          <w:color w:val="FF0000"/>
          <w:lang w:eastAsia="ru-RU"/>
        </w:rPr>
      </w:pPr>
      <w:r w:rsidRPr="006532D8">
        <w:rPr>
          <w:rFonts w:ascii="Times New Roman" w:eastAsia="Times New Roman" w:hAnsi="Times New Roman" w:cs="Times New Roman"/>
          <w:lang w:eastAsia="ru-RU"/>
        </w:rPr>
        <w:t>Возможность внесения изменений в Список прекращается за 30 дней до окончания срока действия Договора.</w:t>
      </w:r>
    </w:p>
    <w:p w:rsidR="006532D8" w:rsidRPr="006532D8" w:rsidRDefault="006532D8" w:rsidP="008F75F7">
      <w:pPr>
        <w:widowControl w:val="0"/>
        <w:numPr>
          <w:ilvl w:val="0"/>
          <w:numId w:val="28"/>
        </w:numPr>
        <w:suppressAutoHyphens/>
        <w:spacing w:after="0" w:line="240" w:lineRule="auto"/>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ПОРЯДОК РАЗРЕШЕНИЯ СПОРОВ</w:t>
      </w:r>
    </w:p>
    <w:p w:rsidR="006532D8" w:rsidRPr="006532D8" w:rsidRDefault="006532D8" w:rsidP="006532D8">
      <w:pPr>
        <w:widowControl w:val="0"/>
        <w:suppressAutoHyphens/>
        <w:spacing w:after="0" w:line="240" w:lineRule="auto"/>
        <w:ind w:firstLine="709"/>
        <w:jc w:val="center"/>
        <w:rPr>
          <w:rFonts w:ascii="Times New Roman" w:eastAsia="Times New Roman" w:hAnsi="Times New Roman" w:cs="Times New Roman"/>
          <w:b/>
          <w:color w:val="000000"/>
          <w:lang w:eastAsia="ru-RU"/>
        </w:rPr>
      </w:pP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Отношения Сторон, не предусмотренные Договором, регулируются Правилами и действующим законодательством Российской Федерации.</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Споры, возникающие между Страхователем и Страховщиком по Договору, решаются путем переговоров.</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При недостижении соглашения споры рассматриваются в судебном порядке в Арбитражном суде города Москвы.</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Неисполнение или ненадлежащее исполнение Сторонами принятых на себя обязательств по Договору влечёт за собой ответственность в соответствии с действующим законодательством Российской Федерации.</w:t>
      </w:r>
    </w:p>
    <w:p w:rsidR="006532D8" w:rsidRPr="006532D8" w:rsidRDefault="006532D8" w:rsidP="006532D8">
      <w:pPr>
        <w:widowControl w:val="0"/>
        <w:spacing w:after="0" w:line="240" w:lineRule="auto"/>
        <w:ind w:left="720"/>
        <w:contextualSpacing/>
        <w:jc w:val="both"/>
        <w:rPr>
          <w:rFonts w:ascii="Times New Roman" w:eastAsia="Times New Roman" w:hAnsi="Times New Roman" w:cs="Times New Roman"/>
          <w:lang w:eastAsia="ru-RU"/>
        </w:rPr>
      </w:pPr>
    </w:p>
    <w:p w:rsidR="006532D8" w:rsidRPr="006532D8" w:rsidRDefault="006532D8" w:rsidP="008F75F7">
      <w:pPr>
        <w:widowControl w:val="0"/>
        <w:numPr>
          <w:ilvl w:val="0"/>
          <w:numId w:val="28"/>
        </w:numPr>
        <w:suppressAutoHyphens/>
        <w:spacing w:after="0" w:line="240" w:lineRule="auto"/>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АНТИКОРРУПЦИОННАЯ ОГОВОРКА</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разглашают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w:t>
      </w:r>
      <w:r w:rsidRPr="006532D8">
        <w:rPr>
          <w:rFonts w:ascii="Times New Roman" w:eastAsia="Times New Roman" w:hAnsi="Times New Roman" w:cs="Times New Roman"/>
          <w:lang w:eastAsia="ru-RU"/>
        </w:rPr>
        <w:lastRenderedPageBreak/>
        <w:t>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 не произойдет. Данное подтверждение должно быть направлено в течение десяти рабочих дней с даты направления письменного уведомления.</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 случае нарушения одной Стороной обязательств воздерживаться от запрещенных в настоящей Статье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настоящего Договора.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532D8" w:rsidRPr="006532D8" w:rsidRDefault="006532D8" w:rsidP="008F75F7">
      <w:pPr>
        <w:widowControl w:val="0"/>
        <w:numPr>
          <w:ilvl w:val="0"/>
          <w:numId w:val="28"/>
        </w:numPr>
        <w:suppressAutoHyphens/>
        <w:spacing w:after="0" w:line="240" w:lineRule="auto"/>
        <w:contextualSpacing/>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ПРОЧИЕ УСЛОВИЯ</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Договор</w:t>
      </w:r>
      <w:r w:rsidRPr="006532D8">
        <w:rPr>
          <w:rFonts w:ascii="Times New Roman" w:eastAsia="Times New Roman" w:hAnsi="Times New Roman" w:cs="Times New Roman"/>
          <w:color w:val="000000"/>
          <w:lang w:eastAsia="ru-RU"/>
        </w:rPr>
        <w:t xml:space="preserve"> составлен в двух экземплярах, имеющих равную юридическую силу, по одному </w:t>
      </w:r>
      <w:r w:rsidRPr="006532D8">
        <w:rPr>
          <w:rFonts w:ascii="Times New Roman" w:eastAsia="Times New Roman" w:hAnsi="Times New Roman" w:cs="Times New Roman"/>
          <w:lang w:eastAsia="ru-RU"/>
        </w:rPr>
        <w:t>для каждой из Сторон</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Calibri" w:hAnsi="Times New Roman" w:cs="Times New Roman"/>
          <w:color w:val="000000"/>
        </w:rPr>
      </w:pPr>
      <w:bookmarkStart w:id="0" w:name="_Ref102509779"/>
      <w:r w:rsidRPr="006532D8">
        <w:rPr>
          <w:rFonts w:ascii="Times New Roman" w:eastAsia="Calibri" w:hAnsi="Times New Roman" w:cs="Times New Roman"/>
          <w:color w:val="000000"/>
        </w:rPr>
        <w:t>Лицами, ответственными за оперативное взаимодействие Сторон в рамках исполнения обязательств по Договору, являются</w:t>
      </w:r>
      <w:bookmarkEnd w:id="0"/>
    </w:p>
    <w:p w:rsidR="006532D8" w:rsidRPr="006532D8" w:rsidRDefault="006532D8" w:rsidP="008F75F7">
      <w:pPr>
        <w:numPr>
          <w:ilvl w:val="2"/>
          <w:numId w:val="28"/>
        </w:numPr>
        <w:autoSpaceDE w:val="0"/>
        <w:autoSpaceDN w:val="0"/>
        <w:adjustRightInd w:val="0"/>
        <w:spacing w:after="120" w:line="240" w:lineRule="auto"/>
        <w:jc w:val="both"/>
        <w:rPr>
          <w:rFonts w:ascii="Times New Roman" w:eastAsia="Calibri" w:hAnsi="Times New Roman" w:cs="Times New Roman"/>
          <w:color w:val="000000"/>
        </w:rPr>
      </w:pPr>
      <w:r w:rsidRPr="006532D8">
        <w:rPr>
          <w:rFonts w:ascii="Times New Roman" w:eastAsia="Calibri" w:hAnsi="Times New Roman" w:cs="Times New Roman"/>
          <w:color w:val="000000"/>
        </w:rPr>
        <w:t xml:space="preserve">От Страхователя: ______________(ФИО), </w:t>
      </w:r>
      <w:r w:rsidRPr="006532D8">
        <w:rPr>
          <w:rFonts w:ascii="Times New Roman" w:eastAsia="Calibri" w:hAnsi="Times New Roman" w:cs="Times New Roman"/>
          <w:color w:val="000000"/>
          <w:lang w:val="en-US"/>
        </w:rPr>
        <w:t>e</w:t>
      </w:r>
      <w:r w:rsidRPr="006532D8">
        <w:rPr>
          <w:rFonts w:ascii="Times New Roman" w:eastAsia="Calibri" w:hAnsi="Times New Roman" w:cs="Times New Roman"/>
          <w:color w:val="000000"/>
        </w:rPr>
        <w:t>-</w:t>
      </w:r>
      <w:r w:rsidRPr="006532D8">
        <w:rPr>
          <w:rFonts w:ascii="Times New Roman" w:eastAsia="Calibri" w:hAnsi="Times New Roman" w:cs="Times New Roman"/>
          <w:color w:val="000000"/>
          <w:lang w:val="en-US"/>
        </w:rPr>
        <w:t>mail</w:t>
      </w:r>
      <w:r w:rsidRPr="006532D8">
        <w:rPr>
          <w:rFonts w:ascii="Times New Roman" w:eastAsia="Calibri" w:hAnsi="Times New Roman" w:cs="Times New Roman"/>
          <w:color w:val="000000"/>
        </w:rPr>
        <w:t xml:space="preserve">: _______________, тел. ________________; ______________(ФИО), </w:t>
      </w:r>
      <w:r w:rsidRPr="006532D8">
        <w:rPr>
          <w:rFonts w:ascii="Times New Roman" w:eastAsia="Calibri" w:hAnsi="Times New Roman" w:cs="Times New Roman"/>
          <w:color w:val="000000"/>
          <w:lang w:val="en-US"/>
        </w:rPr>
        <w:t>e</w:t>
      </w:r>
      <w:r w:rsidRPr="006532D8">
        <w:rPr>
          <w:rFonts w:ascii="Times New Roman" w:eastAsia="Calibri" w:hAnsi="Times New Roman" w:cs="Times New Roman"/>
          <w:color w:val="000000"/>
        </w:rPr>
        <w:t>-</w:t>
      </w:r>
      <w:r w:rsidRPr="006532D8">
        <w:rPr>
          <w:rFonts w:ascii="Times New Roman" w:eastAsia="Calibri" w:hAnsi="Times New Roman" w:cs="Times New Roman"/>
          <w:color w:val="000000"/>
          <w:lang w:val="en-US"/>
        </w:rPr>
        <w:t>mail</w:t>
      </w:r>
      <w:r w:rsidRPr="006532D8">
        <w:rPr>
          <w:rFonts w:ascii="Times New Roman" w:eastAsia="Calibri" w:hAnsi="Times New Roman" w:cs="Times New Roman"/>
          <w:color w:val="000000"/>
        </w:rPr>
        <w:t>: _______________, тел. ________________.</w:t>
      </w:r>
    </w:p>
    <w:p w:rsidR="006532D8" w:rsidRPr="006532D8" w:rsidRDefault="006532D8" w:rsidP="008F75F7">
      <w:pPr>
        <w:numPr>
          <w:ilvl w:val="2"/>
          <w:numId w:val="28"/>
        </w:numPr>
        <w:autoSpaceDE w:val="0"/>
        <w:autoSpaceDN w:val="0"/>
        <w:adjustRightInd w:val="0"/>
        <w:spacing w:after="120" w:line="240" w:lineRule="auto"/>
        <w:jc w:val="both"/>
        <w:rPr>
          <w:rFonts w:ascii="Times New Roman" w:eastAsia="Calibri" w:hAnsi="Times New Roman" w:cs="Times New Roman"/>
          <w:color w:val="000000"/>
        </w:rPr>
      </w:pPr>
      <w:r w:rsidRPr="006532D8">
        <w:rPr>
          <w:rFonts w:ascii="Times New Roman" w:eastAsia="Calibri" w:hAnsi="Times New Roman" w:cs="Times New Roman"/>
          <w:color w:val="000000"/>
        </w:rPr>
        <w:t xml:space="preserve">От Страховщика: ______________(ФИО), </w:t>
      </w:r>
      <w:r w:rsidRPr="006532D8">
        <w:rPr>
          <w:rFonts w:ascii="Times New Roman" w:eastAsia="Calibri" w:hAnsi="Times New Roman" w:cs="Times New Roman"/>
          <w:color w:val="000000"/>
          <w:lang w:val="en-US"/>
        </w:rPr>
        <w:t>e</w:t>
      </w:r>
      <w:r w:rsidRPr="006532D8">
        <w:rPr>
          <w:rFonts w:ascii="Times New Roman" w:eastAsia="Calibri" w:hAnsi="Times New Roman" w:cs="Times New Roman"/>
          <w:color w:val="000000"/>
        </w:rPr>
        <w:t>-</w:t>
      </w:r>
      <w:r w:rsidRPr="006532D8">
        <w:rPr>
          <w:rFonts w:ascii="Times New Roman" w:eastAsia="Calibri" w:hAnsi="Times New Roman" w:cs="Times New Roman"/>
          <w:color w:val="000000"/>
          <w:lang w:val="en-US"/>
        </w:rPr>
        <w:t>mail</w:t>
      </w:r>
      <w:r w:rsidRPr="006532D8">
        <w:rPr>
          <w:rFonts w:ascii="Times New Roman" w:eastAsia="Calibri" w:hAnsi="Times New Roman" w:cs="Times New Roman"/>
          <w:color w:val="000000"/>
        </w:rPr>
        <w:t xml:space="preserve">: _______________, тел. ________________; ______________(ФИО), </w:t>
      </w:r>
      <w:r w:rsidRPr="006532D8">
        <w:rPr>
          <w:rFonts w:ascii="Times New Roman" w:eastAsia="Calibri" w:hAnsi="Times New Roman" w:cs="Times New Roman"/>
          <w:color w:val="000000"/>
          <w:lang w:val="en-US"/>
        </w:rPr>
        <w:t>e</w:t>
      </w:r>
      <w:r w:rsidRPr="006532D8">
        <w:rPr>
          <w:rFonts w:ascii="Times New Roman" w:eastAsia="Calibri" w:hAnsi="Times New Roman" w:cs="Times New Roman"/>
          <w:color w:val="000000"/>
        </w:rPr>
        <w:t>-</w:t>
      </w:r>
      <w:r w:rsidRPr="006532D8">
        <w:rPr>
          <w:rFonts w:ascii="Times New Roman" w:eastAsia="Calibri" w:hAnsi="Times New Roman" w:cs="Times New Roman"/>
          <w:color w:val="000000"/>
          <w:lang w:val="en-US"/>
        </w:rPr>
        <w:t>mail</w:t>
      </w:r>
      <w:r w:rsidRPr="006532D8">
        <w:rPr>
          <w:rFonts w:ascii="Times New Roman" w:eastAsia="Calibri" w:hAnsi="Times New Roman" w:cs="Times New Roman"/>
          <w:color w:val="000000"/>
        </w:rPr>
        <w:t>: _______________, тел. ________________.</w:t>
      </w:r>
    </w:p>
    <w:p w:rsidR="006532D8" w:rsidRPr="006532D8" w:rsidRDefault="006532D8" w:rsidP="008F75F7">
      <w:pPr>
        <w:widowControl w:val="0"/>
        <w:numPr>
          <w:ilvl w:val="1"/>
          <w:numId w:val="28"/>
        </w:numPr>
        <w:suppressAutoHyphens/>
        <w:spacing w:after="0" w:line="240" w:lineRule="auto"/>
        <w:ind w:firstLine="709"/>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К Договору прилагаются и являются его неотъемлемой частью:</w:t>
      </w:r>
    </w:p>
    <w:p w:rsidR="006532D8" w:rsidRPr="006532D8" w:rsidRDefault="006532D8" w:rsidP="008F75F7">
      <w:pPr>
        <w:widowControl w:val="0"/>
        <w:numPr>
          <w:ilvl w:val="0"/>
          <w:numId w:val="29"/>
        </w:numPr>
        <w:suppressAutoHyphens/>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Приложение 1. Правила добровольного медицинского страхования</w:t>
      </w:r>
    </w:p>
    <w:p w:rsidR="006532D8" w:rsidRPr="006532D8" w:rsidRDefault="006532D8" w:rsidP="008F75F7">
      <w:pPr>
        <w:widowControl w:val="0"/>
        <w:numPr>
          <w:ilvl w:val="0"/>
          <w:numId w:val="29"/>
        </w:numPr>
        <w:suppressAutoHyphens/>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Приложение 2. Программа добровольного медицинского страхования.</w:t>
      </w:r>
    </w:p>
    <w:p w:rsidR="006532D8" w:rsidRPr="006532D8" w:rsidRDefault="006532D8" w:rsidP="008F75F7">
      <w:pPr>
        <w:widowControl w:val="0"/>
        <w:numPr>
          <w:ilvl w:val="0"/>
          <w:numId w:val="29"/>
        </w:numPr>
        <w:suppressAutoHyphens/>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Приложение 3. Список Застрахованных лиц.</w:t>
      </w:r>
    </w:p>
    <w:p w:rsidR="006532D8" w:rsidRPr="006532D8" w:rsidRDefault="006532D8" w:rsidP="008F75F7">
      <w:pPr>
        <w:widowControl w:val="0"/>
        <w:numPr>
          <w:ilvl w:val="0"/>
          <w:numId w:val="29"/>
        </w:numPr>
        <w:suppressAutoHyphens/>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Приложение 4. Форма согласия Застрахованного лица на обработку его персональных данных.</w:t>
      </w:r>
    </w:p>
    <w:p w:rsidR="006532D8" w:rsidRPr="006532D8" w:rsidRDefault="006532D8" w:rsidP="008F75F7">
      <w:pPr>
        <w:widowControl w:val="0"/>
        <w:numPr>
          <w:ilvl w:val="0"/>
          <w:numId w:val="29"/>
        </w:numPr>
        <w:suppressAutoHyphens/>
        <w:spacing w:after="0" w:line="240" w:lineRule="auto"/>
        <w:contextualSpacing/>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Приложение 5 Список лечебно-профилактических учреждений </w:t>
      </w:r>
    </w:p>
    <w:p w:rsidR="006532D8" w:rsidRPr="006532D8" w:rsidRDefault="006532D8" w:rsidP="006532D8">
      <w:pPr>
        <w:widowControl w:val="0"/>
        <w:suppressAutoHyphens/>
        <w:spacing w:after="0" w:line="240" w:lineRule="auto"/>
        <w:contextualSpacing/>
        <w:jc w:val="both"/>
        <w:rPr>
          <w:rFonts w:ascii="Times New Roman" w:eastAsia="Times New Roman" w:hAnsi="Times New Roman" w:cs="Times New Roman"/>
          <w:color w:val="000000"/>
          <w:lang w:eastAsia="ru-RU"/>
        </w:rPr>
      </w:pPr>
    </w:p>
    <w:p w:rsidR="006532D8" w:rsidRPr="006532D8" w:rsidRDefault="006532D8" w:rsidP="008F75F7">
      <w:pPr>
        <w:widowControl w:val="0"/>
        <w:numPr>
          <w:ilvl w:val="0"/>
          <w:numId w:val="28"/>
        </w:numPr>
        <w:suppressAutoHyphens/>
        <w:spacing w:after="0" w:line="240" w:lineRule="auto"/>
        <w:contextualSpacing/>
        <w:jc w:val="center"/>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РЕКВИЗИТЫ СТОРОН</w:t>
      </w:r>
    </w:p>
    <w:p w:rsidR="006532D8" w:rsidRPr="006532D8" w:rsidRDefault="006532D8" w:rsidP="006532D8">
      <w:pPr>
        <w:widowControl w:val="0"/>
        <w:suppressAutoHyphens/>
        <w:spacing w:after="0" w:line="240" w:lineRule="auto"/>
        <w:ind w:left="480"/>
        <w:rPr>
          <w:rFonts w:ascii="Times New Roman" w:eastAsia="Times New Roman" w:hAnsi="Times New Roman" w:cs="Times New Roman"/>
          <w:b/>
          <w:color w:val="000000"/>
          <w:lang w:eastAsia="ru-RU"/>
        </w:rPr>
      </w:pPr>
    </w:p>
    <w:tbl>
      <w:tblPr>
        <w:tblW w:w="0" w:type="auto"/>
        <w:tblLook w:val="04A0" w:firstRow="1" w:lastRow="0" w:firstColumn="1" w:lastColumn="0" w:noHBand="0" w:noVBand="1"/>
      </w:tblPr>
      <w:tblGrid>
        <w:gridCol w:w="4954"/>
        <w:gridCol w:w="4969"/>
      </w:tblGrid>
      <w:tr w:rsidR="006532D8" w:rsidRPr="006532D8" w:rsidTr="00186438">
        <w:tc>
          <w:tcPr>
            <w:tcW w:w="5069" w:type="dxa"/>
            <w:shd w:val="clear" w:color="auto" w:fill="auto"/>
          </w:tcPr>
          <w:p w:rsidR="006532D8" w:rsidRPr="006532D8" w:rsidRDefault="006532D8" w:rsidP="006532D8">
            <w:pPr>
              <w:widowControl w:val="0"/>
              <w:spacing w:after="0" w:line="240" w:lineRule="auto"/>
              <w:jc w:val="center"/>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Страховщик </w:t>
            </w:r>
          </w:p>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p>
        </w:tc>
        <w:tc>
          <w:tcPr>
            <w:tcW w:w="5070" w:type="dxa"/>
            <w:shd w:val="clear" w:color="auto" w:fill="auto"/>
          </w:tcPr>
          <w:p w:rsidR="006532D8" w:rsidRPr="006532D8" w:rsidRDefault="006532D8" w:rsidP="006532D8">
            <w:pPr>
              <w:widowControl w:val="0"/>
              <w:spacing w:after="0" w:line="240" w:lineRule="auto"/>
              <w:jc w:val="center"/>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Страхователь </w:t>
            </w:r>
          </w:p>
          <w:p w:rsidR="006532D8" w:rsidRPr="006532D8" w:rsidRDefault="006532D8" w:rsidP="006532D8">
            <w:pPr>
              <w:widowControl w:val="0"/>
              <w:spacing w:after="0" w:line="240" w:lineRule="auto"/>
              <w:jc w:val="center"/>
              <w:rPr>
                <w:rFonts w:ascii="Times New Roman" w:eastAsia="Times New Roman" w:hAnsi="Times New Roman" w:cs="Times New Roman"/>
                <w:color w:val="000000"/>
                <w:lang w:eastAsia="ru-RU"/>
              </w:rPr>
            </w:pP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Федеральное государственное унитарное предприятие «Космическая связь» (ГП КС)</w:t>
            </w: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Юридический адрес: 115162, г. Москва, ВН.ТЕР.Г. МУНИЦИПАЛЬНЫЙ ОКРУГ ДОНСКОЙ УЛ ШАБОЛОВКА, Д 37, СТР. 6 ЭТАЖ 1 КОМ. 102</w:t>
            </w: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xml:space="preserve">Почтовый адрес: 109004, г. Москва, Николоямский переулок дом 3А стр. 1 </w:t>
            </w: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Тел.: (495) 730-03-87</w:t>
            </w: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ИНН 7725027605, КПП 997750001</w:t>
            </w: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Р/с 40502810200020106282</w:t>
            </w: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в ПАО Сбербанк г. Москва,</w:t>
            </w: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Кор/с 30101810400000000225,</w:t>
            </w: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БИК 044525225,</w:t>
            </w:r>
          </w:p>
          <w:p w:rsidR="006532D8" w:rsidRPr="006532D8" w:rsidRDefault="006532D8" w:rsidP="006532D8">
            <w:pPr>
              <w:widowControl w:val="0"/>
              <w:suppressAutoHyphens/>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ОКПО 05472382,</w:t>
            </w:r>
          </w:p>
          <w:p w:rsidR="006532D8" w:rsidRPr="006532D8" w:rsidRDefault="006532D8" w:rsidP="006532D8">
            <w:pPr>
              <w:widowControl w:val="0"/>
              <w:suppressAutoHyphens/>
              <w:spacing w:after="0" w:line="240" w:lineRule="auto"/>
              <w:jc w:val="both"/>
              <w:rPr>
                <w:rFonts w:ascii="Arial" w:eastAsia="Times New Roman" w:hAnsi="Arial" w:cs="Times New Roman"/>
                <w:color w:val="000000"/>
                <w:lang w:eastAsia="ru-RU"/>
              </w:rPr>
            </w:pPr>
            <w:r w:rsidRPr="006532D8">
              <w:rPr>
                <w:rFonts w:ascii="Times New Roman" w:eastAsia="Times New Roman" w:hAnsi="Times New Roman" w:cs="Times New Roman"/>
                <w:lang w:eastAsia="ru-RU"/>
              </w:rPr>
              <w:t>ОГРН 1027700418723</w:t>
            </w:r>
          </w:p>
        </w:tc>
      </w:tr>
      <w:tr w:rsidR="006532D8" w:rsidRPr="006532D8" w:rsidTr="00186438">
        <w:tc>
          <w:tcPr>
            <w:tcW w:w="5069" w:type="dxa"/>
            <w:shd w:val="clear" w:color="auto" w:fill="auto"/>
          </w:tcPr>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p>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__________________ </w:t>
            </w:r>
          </w:p>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М.П.</w:t>
            </w:r>
          </w:p>
        </w:tc>
        <w:tc>
          <w:tcPr>
            <w:tcW w:w="5070" w:type="dxa"/>
            <w:shd w:val="clear" w:color="auto" w:fill="auto"/>
          </w:tcPr>
          <w:p w:rsidR="006532D8" w:rsidRPr="006532D8" w:rsidRDefault="006532D8" w:rsidP="006532D8">
            <w:pPr>
              <w:widowControl w:val="0"/>
              <w:spacing w:after="0" w:line="240" w:lineRule="auto"/>
              <w:rPr>
                <w:rFonts w:ascii="Times New Roman" w:eastAsia="Times New Roman" w:hAnsi="Times New Roman" w:cs="Times New Roman"/>
                <w:color w:val="000000"/>
                <w:lang w:eastAsia="ru-RU"/>
              </w:rPr>
            </w:pPr>
          </w:p>
          <w:p w:rsidR="006532D8" w:rsidRPr="006532D8" w:rsidRDefault="006532D8" w:rsidP="006532D8">
            <w:pPr>
              <w:widowControl w:val="0"/>
              <w:spacing w:after="0" w:line="240" w:lineRule="auto"/>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_____________________ </w:t>
            </w:r>
          </w:p>
          <w:p w:rsidR="006532D8" w:rsidRPr="006532D8" w:rsidRDefault="006532D8" w:rsidP="006532D8">
            <w:pPr>
              <w:widowControl w:val="0"/>
              <w:spacing w:after="0" w:line="240" w:lineRule="auto"/>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 М.П.</w:t>
            </w:r>
          </w:p>
        </w:tc>
      </w:tr>
    </w:tbl>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br w:type="page"/>
      </w:r>
      <w:r w:rsidRPr="006532D8">
        <w:rPr>
          <w:rFonts w:ascii="Times New Roman" w:eastAsia="Times New Roman" w:hAnsi="Times New Roman" w:cs="Times New Roman"/>
          <w:b/>
          <w:lang w:eastAsia="ru-RU"/>
        </w:rPr>
        <w:lastRenderedPageBreak/>
        <w:t>Приложение 1</w:t>
      </w: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к Договору №</w:t>
      </w:r>
      <w:r w:rsidRPr="006532D8">
        <w:rPr>
          <w:rFonts w:ascii="Arial" w:eastAsia="Times New Roman" w:hAnsi="Arial" w:cs="Arial"/>
          <w:color w:val="000000"/>
          <w:sz w:val="18"/>
          <w:szCs w:val="18"/>
          <w:lang w:eastAsia="ru-RU"/>
        </w:rPr>
        <w:t xml:space="preserve"> </w:t>
      </w:r>
      <w:r w:rsidRPr="006532D8">
        <w:rPr>
          <w:rFonts w:ascii="Times New Roman" w:eastAsia="Times New Roman" w:hAnsi="Times New Roman" w:cs="Times New Roman"/>
          <w:b/>
          <w:lang w:eastAsia="ru-RU"/>
        </w:rPr>
        <w:t>11-14/0783/22</w:t>
      </w: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ab/>
      </w:r>
      <w:r w:rsidRPr="006532D8">
        <w:rPr>
          <w:rFonts w:ascii="Times New Roman" w:eastAsia="Times New Roman" w:hAnsi="Times New Roman" w:cs="Times New Roman"/>
          <w:b/>
          <w:lang w:eastAsia="ru-RU"/>
        </w:rPr>
        <w:tab/>
      </w:r>
      <w:r w:rsidRPr="006532D8">
        <w:rPr>
          <w:rFonts w:ascii="Times New Roman" w:eastAsia="Times New Roman" w:hAnsi="Times New Roman" w:cs="Times New Roman"/>
          <w:b/>
          <w:lang w:eastAsia="ru-RU"/>
        </w:rPr>
        <w:tab/>
      </w:r>
      <w:r w:rsidRPr="006532D8">
        <w:rPr>
          <w:rFonts w:ascii="Times New Roman" w:eastAsia="Times New Roman" w:hAnsi="Times New Roman" w:cs="Times New Roman"/>
          <w:b/>
          <w:lang w:eastAsia="ru-RU"/>
        </w:rPr>
        <w:tab/>
      </w:r>
      <w:r w:rsidRPr="006532D8">
        <w:rPr>
          <w:rFonts w:ascii="Times New Roman" w:eastAsia="Times New Roman" w:hAnsi="Times New Roman" w:cs="Times New Roman"/>
          <w:b/>
          <w:lang w:eastAsia="ru-RU"/>
        </w:rPr>
        <w:tab/>
      </w:r>
      <w:r w:rsidRPr="006532D8">
        <w:rPr>
          <w:rFonts w:ascii="Times New Roman" w:eastAsia="Times New Roman" w:hAnsi="Times New Roman" w:cs="Times New Roman"/>
          <w:b/>
          <w:lang w:eastAsia="ru-RU"/>
        </w:rPr>
        <w:tab/>
      </w:r>
      <w:r w:rsidRPr="006532D8">
        <w:rPr>
          <w:rFonts w:ascii="Times New Roman" w:eastAsia="Times New Roman" w:hAnsi="Times New Roman" w:cs="Times New Roman"/>
          <w:b/>
          <w:lang w:eastAsia="ru-RU"/>
        </w:rPr>
        <w:tab/>
      </w:r>
      <w:r w:rsidRPr="006532D8">
        <w:rPr>
          <w:rFonts w:ascii="Times New Roman" w:eastAsia="Times New Roman" w:hAnsi="Times New Roman" w:cs="Times New Roman"/>
          <w:b/>
          <w:lang w:eastAsia="ru-RU"/>
        </w:rPr>
        <w:tab/>
      </w:r>
      <w:r w:rsidRPr="006532D8">
        <w:rPr>
          <w:rFonts w:ascii="Times New Roman" w:eastAsia="Times New Roman" w:hAnsi="Times New Roman" w:cs="Times New Roman"/>
          <w:b/>
          <w:lang w:eastAsia="ru-RU"/>
        </w:rPr>
        <w:tab/>
        <w:t>от «__»_______2022 г.</w:t>
      </w: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ПРАВИЛА ДОБРОВОЛЬНОГО МЕДИЦИНСКОГО СТРАХОВАНИЯ</w:t>
      </w: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957"/>
        <w:gridCol w:w="4966"/>
      </w:tblGrid>
      <w:tr w:rsidR="006532D8" w:rsidRPr="006532D8" w:rsidTr="00186438">
        <w:tc>
          <w:tcPr>
            <w:tcW w:w="5069" w:type="dxa"/>
            <w:shd w:val="clear" w:color="auto" w:fill="auto"/>
          </w:tcPr>
          <w:p w:rsidR="006532D8" w:rsidRPr="006532D8" w:rsidRDefault="006532D8" w:rsidP="006532D8">
            <w:pPr>
              <w:widowControl w:val="0"/>
              <w:spacing w:after="0" w:line="240" w:lineRule="auto"/>
              <w:jc w:val="center"/>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Страховщик </w:t>
            </w:r>
          </w:p>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p>
        </w:tc>
        <w:tc>
          <w:tcPr>
            <w:tcW w:w="5070" w:type="dxa"/>
            <w:shd w:val="clear" w:color="auto" w:fill="auto"/>
          </w:tcPr>
          <w:p w:rsidR="006532D8" w:rsidRPr="006532D8" w:rsidRDefault="006532D8" w:rsidP="006532D8">
            <w:pPr>
              <w:widowControl w:val="0"/>
              <w:spacing w:after="0" w:line="240" w:lineRule="auto"/>
              <w:jc w:val="center"/>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Страхователь </w:t>
            </w:r>
          </w:p>
          <w:p w:rsidR="006532D8" w:rsidRPr="006532D8" w:rsidRDefault="006532D8" w:rsidP="006532D8">
            <w:pPr>
              <w:widowControl w:val="0"/>
              <w:spacing w:after="0" w:line="240" w:lineRule="auto"/>
              <w:rPr>
                <w:rFonts w:ascii="Times New Roman" w:eastAsia="Times New Roman" w:hAnsi="Times New Roman" w:cs="Times New Roman"/>
                <w:color w:val="000000"/>
                <w:lang w:eastAsia="ru-RU"/>
              </w:rPr>
            </w:pPr>
          </w:p>
        </w:tc>
      </w:tr>
      <w:tr w:rsidR="006532D8" w:rsidRPr="006532D8" w:rsidTr="00186438">
        <w:tc>
          <w:tcPr>
            <w:tcW w:w="5069" w:type="dxa"/>
            <w:shd w:val="clear" w:color="auto" w:fill="auto"/>
          </w:tcPr>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p>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p>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p>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p>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___________________ </w:t>
            </w:r>
          </w:p>
          <w:p w:rsidR="006532D8" w:rsidRPr="006532D8" w:rsidRDefault="006532D8" w:rsidP="006532D8">
            <w:pPr>
              <w:widowControl w:val="0"/>
              <w:spacing w:after="0" w:line="240" w:lineRule="auto"/>
              <w:jc w:val="both"/>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М.П.</w:t>
            </w:r>
          </w:p>
        </w:tc>
        <w:tc>
          <w:tcPr>
            <w:tcW w:w="5070" w:type="dxa"/>
            <w:shd w:val="clear" w:color="auto" w:fill="auto"/>
          </w:tcPr>
          <w:p w:rsidR="006532D8" w:rsidRPr="006532D8" w:rsidRDefault="006532D8" w:rsidP="006532D8">
            <w:pPr>
              <w:widowControl w:val="0"/>
              <w:spacing w:after="0" w:line="240" w:lineRule="auto"/>
              <w:rPr>
                <w:rFonts w:ascii="Times New Roman" w:eastAsia="Times New Roman" w:hAnsi="Times New Roman" w:cs="Times New Roman"/>
                <w:color w:val="000000"/>
                <w:lang w:eastAsia="ru-RU"/>
              </w:rPr>
            </w:pPr>
          </w:p>
          <w:p w:rsidR="006532D8" w:rsidRPr="006532D8" w:rsidRDefault="006532D8" w:rsidP="006532D8">
            <w:pPr>
              <w:widowControl w:val="0"/>
              <w:spacing w:after="0" w:line="240" w:lineRule="auto"/>
              <w:rPr>
                <w:rFonts w:ascii="Times New Roman" w:eastAsia="Times New Roman" w:hAnsi="Times New Roman" w:cs="Times New Roman"/>
                <w:color w:val="000000"/>
                <w:lang w:eastAsia="ru-RU"/>
              </w:rPr>
            </w:pPr>
          </w:p>
          <w:p w:rsidR="006532D8" w:rsidRPr="006532D8" w:rsidRDefault="006532D8" w:rsidP="006532D8">
            <w:pPr>
              <w:widowControl w:val="0"/>
              <w:spacing w:after="0" w:line="240" w:lineRule="auto"/>
              <w:rPr>
                <w:rFonts w:ascii="Times New Roman" w:eastAsia="Times New Roman" w:hAnsi="Times New Roman" w:cs="Times New Roman"/>
                <w:color w:val="000000"/>
                <w:lang w:eastAsia="ru-RU"/>
              </w:rPr>
            </w:pPr>
          </w:p>
          <w:p w:rsidR="006532D8" w:rsidRPr="006532D8" w:rsidRDefault="006532D8" w:rsidP="006532D8">
            <w:pPr>
              <w:widowControl w:val="0"/>
              <w:spacing w:after="0" w:line="240" w:lineRule="auto"/>
              <w:rPr>
                <w:rFonts w:ascii="Times New Roman" w:eastAsia="Times New Roman" w:hAnsi="Times New Roman" w:cs="Times New Roman"/>
                <w:color w:val="000000"/>
                <w:lang w:eastAsia="ru-RU"/>
              </w:rPr>
            </w:pPr>
          </w:p>
          <w:p w:rsidR="006532D8" w:rsidRPr="006532D8" w:rsidRDefault="006532D8" w:rsidP="006532D8">
            <w:pPr>
              <w:widowControl w:val="0"/>
              <w:spacing w:after="0" w:line="240" w:lineRule="auto"/>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_____________________ </w:t>
            </w:r>
          </w:p>
          <w:p w:rsidR="006532D8" w:rsidRPr="006532D8" w:rsidRDefault="006532D8" w:rsidP="006532D8">
            <w:pPr>
              <w:widowControl w:val="0"/>
              <w:spacing w:after="0" w:line="240" w:lineRule="auto"/>
              <w:rPr>
                <w:rFonts w:ascii="Times New Roman" w:eastAsia="Times New Roman" w:hAnsi="Times New Roman" w:cs="Times New Roman"/>
                <w:color w:val="000000"/>
                <w:lang w:eastAsia="ru-RU"/>
              </w:rPr>
            </w:pPr>
            <w:r w:rsidRPr="006532D8">
              <w:rPr>
                <w:rFonts w:ascii="Times New Roman" w:eastAsia="Times New Roman" w:hAnsi="Times New Roman" w:cs="Times New Roman"/>
                <w:color w:val="000000"/>
                <w:lang w:eastAsia="ru-RU"/>
              </w:rPr>
              <w:t xml:space="preserve"> М.П.</w:t>
            </w:r>
          </w:p>
        </w:tc>
      </w:tr>
    </w:tbl>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spacing w:after="0" w:line="240" w:lineRule="auto"/>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br w:type="page"/>
      </w: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lastRenderedPageBreak/>
        <w:t>Приложение 2</w:t>
      </w: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к Договору № 11-14/0783/22</w:t>
      </w:r>
    </w:p>
    <w:p w:rsidR="006532D8" w:rsidRPr="006532D8" w:rsidRDefault="006532D8" w:rsidP="006532D8">
      <w:pPr>
        <w:widowControl w:val="0"/>
        <w:suppressAutoHyphens/>
        <w:spacing w:after="0" w:line="240" w:lineRule="auto"/>
        <w:ind w:left="6372"/>
        <w:jc w:val="center"/>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от «__»_______2022 г.</w:t>
      </w: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ПРОГРАММА ДОБРОВОЛЬНОГО МЕДИЦИНСКОГО СТРАХОВАНИЯ</w:t>
      </w: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tbl>
      <w:tblPr>
        <w:tblW w:w="0" w:type="auto"/>
        <w:tblInd w:w="-34" w:type="dxa"/>
        <w:tblLook w:val="04A0" w:firstRow="1" w:lastRow="0" w:firstColumn="1" w:lastColumn="0" w:noHBand="0" w:noVBand="1"/>
      </w:tblPr>
      <w:tblGrid>
        <w:gridCol w:w="5057"/>
        <w:gridCol w:w="4900"/>
      </w:tblGrid>
      <w:tr w:rsidR="006532D8" w:rsidRPr="006532D8" w:rsidTr="00186438">
        <w:tc>
          <w:tcPr>
            <w:tcW w:w="5104"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Страховщик:</w:t>
            </w:r>
          </w:p>
        </w:tc>
        <w:tc>
          <w:tcPr>
            <w:tcW w:w="4927"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Страхователь:</w:t>
            </w:r>
          </w:p>
        </w:tc>
      </w:tr>
      <w:tr w:rsidR="006532D8" w:rsidRPr="006532D8" w:rsidTr="00186438">
        <w:trPr>
          <w:trHeight w:val="898"/>
        </w:trPr>
        <w:tc>
          <w:tcPr>
            <w:tcW w:w="5104"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__________________/____________/</w:t>
            </w:r>
          </w:p>
        </w:tc>
        <w:tc>
          <w:tcPr>
            <w:tcW w:w="4927"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_____________________/_____________/</w:t>
            </w:r>
          </w:p>
        </w:tc>
      </w:tr>
    </w:tbl>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br w:type="page"/>
      </w:r>
      <w:r w:rsidRPr="006532D8">
        <w:rPr>
          <w:rFonts w:ascii="Times New Roman" w:eastAsia="Times New Roman" w:hAnsi="Times New Roman" w:cs="Times New Roman"/>
          <w:b/>
          <w:lang w:eastAsia="ru-RU"/>
        </w:rPr>
        <w:lastRenderedPageBreak/>
        <w:t>Приложение 3</w:t>
      </w: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к Договору № 11-14/0783/22</w:t>
      </w:r>
    </w:p>
    <w:p w:rsidR="006532D8" w:rsidRPr="006532D8" w:rsidRDefault="006532D8" w:rsidP="006532D8">
      <w:pPr>
        <w:widowControl w:val="0"/>
        <w:suppressAutoHyphens/>
        <w:spacing w:after="0" w:line="240" w:lineRule="auto"/>
        <w:ind w:left="6372"/>
        <w:jc w:val="center"/>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от «__»_______2022 г.</w:t>
      </w: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СПИСОК ЗАСТРАХОВАННЫХ ЛИЦ</w:t>
      </w: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tbl>
      <w:tblPr>
        <w:tblW w:w="93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938"/>
        <w:gridCol w:w="1451"/>
        <w:gridCol w:w="2126"/>
        <w:gridCol w:w="1592"/>
        <w:gridCol w:w="1701"/>
      </w:tblGrid>
      <w:tr w:rsidR="006532D8" w:rsidRPr="006532D8" w:rsidTr="00186438">
        <w:trPr>
          <w:trHeight w:val="459"/>
        </w:trPr>
        <w:tc>
          <w:tcPr>
            <w:tcW w:w="580" w:type="dxa"/>
            <w:vAlign w:val="center"/>
          </w:tcPr>
          <w:p w:rsidR="006532D8" w:rsidRPr="006532D8" w:rsidRDefault="006532D8" w:rsidP="006532D8">
            <w:pPr>
              <w:widowControl w:val="0"/>
              <w:spacing w:after="0" w:line="240" w:lineRule="auto"/>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п/п</w:t>
            </w:r>
          </w:p>
        </w:tc>
        <w:tc>
          <w:tcPr>
            <w:tcW w:w="1938" w:type="dxa"/>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Фамилия, Имя, Отчество</w:t>
            </w:r>
          </w:p>
        </w:tc>
        <w:tc>
          <w:tcPr>
            <w:tcW w:w="1451" w:type="dxa"/>
            <w:vAlign w:val="center"/>
          </w:tcPr>
          <w:p w:rsidR="006532D8" w:rsidRPr="006532D8" w:rsidRDefault="006532D8" w:rsidP="006532D8">
            <w:pPr>
              <w:widowControl w:val="0"/>
              <w:spacing w:after="0" w:line="240" w:lineRule="auto"/>
              <w:ind w:right="-44"/>
              <w:jc w:val="center"/>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Дата рождения</w:t>
            </w:r>
          </w:p>
        </w:tc>
        <w:tc>
          <w:tcPr>
            <w:tcW w:w="2126" w:type="dxa"/>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Адрес</w:t>
            </w:r>
          </w:p>
          <w:p w:rsidR="006532D8" w:rsidRPr="006532D8" w:rsidRDefault="006532D8" w:rsidP="006532D8">
            <w:pPr>
              <w:widowControl w:val="0"/>
              <w:spacing w:after="0" w:line="240" w:lineRule="auto"/>
              <w:jc w:val="center"/>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проживания</w:t>
            </w:r>
          </w:p>
        </w:tc>
        <w:tc>
          <w:tcPr>
            <w:tcW w:w="1592" w:type="dxa"/>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Контактный</w:t>
            </w:r>
          </w:p>
          <w:p w:rsidR="006532D8" w:rsidRPr="006532D8" w:rsidRDefault="006532D8" w:rsidP="006532D8">
            <w:pPr>
              <w:widowControl w:val="0"/>
              <w:spacing w:after="0" w:line="240" w:lineRule="auto"/>
              <w:jc w:val="center"/>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телефон</w:t>
            </w:r>
          </w:p>
        </w:tc>
        <w:tc>
          <w:tcPr>
            <w:tcW w:w="1701" w:type="dxa"/>
            <w:vAlign w:val="center"/>
          </w:tcPr>
          <w:p w:rsidR="006532D8" w:rsidRPr="006532D8" w:rsidRDefault="006532D8" w:rsidP="006532D8">
            <w:pPr>
              <w:widowControl w:val="0"/>
              <w:spacing w:after="0" w:line="240" w:lineRule="auto"/>
              <w:jc w:val="center"/>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Программа страхования</w:t>
            </w:r>
          </w:p>
        </w:tc>
      </w:tr>
      <w:tr w:rsidR="006532D8" w:rsidRPr="006532D8" w:rsidTr="00186438">
        <w:trPr>
          <w:trHeight w:val="248"/>
        </w:trPr>
        <w:tc>
          <w:tcPr>
            <w:tcW w:w="580"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938"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451"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2126"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592"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701"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r>
      <w:tr w:rsidR="006532D8" w:rsidRPr="006532D8" w:rsidTr="00186438">
        <w:trPr>
          <w:trHeight w:val="248"/>
        </w:trPr>
        <w:tc>
          <w:tcPr>
            <w:tcW w:w="580"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938"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451"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2126"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592"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701"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r>
      <w:tr w:rsidR="006532D8" w:rsidRPr="006532D8" w:rsidTr="00186438">
        <w:trPr>
          <w:trHeight w:val="260"/>
        </w:trPr>
        <w:tc>
          <w:tcPr>
            <w:tcW w:w="580"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938"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451"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2126"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592"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c>
          <w:tcPr>
            <w:tcW w:w="1701" w:type="dxa"/>
          </w:tcPr>
          <w:p w:rsidR="006532D8" w:rsidRPr="006532D8" w:rsidRDefault="006532D8" w:rsidP="006532D8">
            <w:pPr>
              <w:widowControl w:val="0"/>
              <w:spacing w:after="0" w:line="240" w:lineRule="auto"/>
              <w:rPr>
                <w:rFonts w:ascii="Times New Roman" w:eastAsia="Times New Roman" w:hAnsi="Times New Roman" w:cs="Times New Roman"/>
                <w:lang w:eastAsia="ru-RU"/>
              </w:rPr>
            </w:pPr>
          </w:p>
        </w:tc>
      </w:tr>
    </w:tbl>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ind w:firstLine="567"/>
        <w:jc w:val="center"/>
        <w:rPr>
          <w:rFonts w:ascii="Times New Roman" w:eastAsia="Times New Roman" w:hAnsi="Times New Roman" w:cs="Times New Roman"/>
          <w:b/>
          <w:lang w:eastAsia="ru-RU"/>
        </w:rPr>
      </w:pPr>
    </w:p>
    <w:tbl>
      <w:tblPr>
        <w:tblW w:w="0" w:type="auto"/>
        <w:tblInd w:w="567" w:type="dxa"/>
        <w:tblLook w:val="04A0" w:firstRow="1" w:lastRow="0" w:firstColumn="1" w:lastColumn="0" w:noHBand="0" w:noVBand="1"/>
      </w:tblPr>
      <w:tblGrid>
        <w:gridCol w:w="4607"/>
        <w:gridCol w:w="4749"/>
      </w:tblGrid>
      <w:tr w:rsidR="006532D8" w:rsidRPr="006532D8" w:rsidTr="00186438">
        <w:tc>
          <w:tcPr>
            <w:tcW w:w="4734"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Страховщик:</w:t>
            </w:r>
          </w:p>
        </w:tc>
        <w:tc>
          <w:tcPr>
            <w:tcW w:w="4837"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Страхователь:</w:t>
            </w:r>
          </w:p>
        </w:tc>
      </w:tr>
      <w:tr w:rsidR="006532D8" w:rsidRPr="006532D8" w:rsidTr="00186438">
        <w:trPr>
          <w:trHeight w:val="1125"/>
        </w:trPr>
        <w:tc>
          <w:tcPr>
            <w:tcW w:w="4734"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__________________/____________/</w:t>
            </w:r>
          </w:p>
        </w:tc>
        <w:tc>
          <w:tcPr>
            <w:tcW w:w="4837"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_____________________/_____________/</w:t>
            </w:r>
          </w:p>
        </w:tc>
      </w:tr>
    </w:tbl>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pacing w:after="0" w:line="240" w:lineRule="auto"/>
        <w:contextualSpacing/>
        <w:jc w:val="both"/>
        <w:rPr>
          <w:rFonts w:ascii="Times New Roman" w:eastAsia="Times New Roman" w:hAnsi="Times New Roman" w:cs="Times New Roman"/>
          <w:lang w:eastAsia="ru-RU"/>
        </w:rPr>
      </w:pP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bookmarkStart w:id="1" w:name="OLE_LINK2"/>
      <w:r w:rsidRPr="006532D8">
        <w:rPr>
          <w:rFonts w:ascii="Times New Roman" w:eastAsia="Times New Roman" w:hAnsi="Times New Roman" w:cs="Times New Roman"/>
          <w:b/>
          <w:lang w:eastAsia="ru-RU"/>
        </w:rPr>
        <w:br w:type="page"/>
      </w:r>
      <w:r w:rsidRPr="006532D8">
        <w:rPr>
          <w:rFonts w:ascii="Times New Roman" w:eastAsia="Times New Roman" w:hAnsi="Times New Roman" w:cs="Times New Roman"/>
          <w:b/>
          <w:lang w:eastAsia="ru-RU"/>
        </w:rPr>
        <w:lastRenderedPageBreak/>
        <w:t>Приложение 4</w:t>
      </w:r>
    </w:p>
    <w:p w:rsidR="006532D8" w:rsidRPr="006532D8" w:rsidRDefault="006532D8" w:rsidP="006532D8">
      <w:pPr>
        <w:widowControl w:val="0"/>
        <w:suppressAutoHyphens/>
        <w:spacing w:after="0" w:line="240" w:lineRule="auto"/>
        <w:ind w:firstLine="567"/>
        <w:jc w:val="right"/>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к Договору № 11-14/0783/22</w:t>
      </w:r>
    </w:p>
    <w:p w:rsidR="006532D8" w:rsidRPr="006532D8" w:rsidRDefault="006532D8" w:rsidP="006532D8">
      <w:pPr>
        <w:widowControl w:val="0"/>
        <w:suppressAutoHyphens/>
        <w:spacing w:after="0" w:line="240" w:lineRule="auto"/>
        <w:ind w:left="6372"/>
        <w:jc w:val="center"/>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от «__»_______2022 г.</w:t>
      </w:r>
    </w:p>
    <w:p w:rsidR="006532D8" w:rsidRPr="006532D8" w:rsidRDefault="006532D8" w:rsidP="006532D8">
      <w:pPr>
        <w:widowControl w:val="0"/>
        <w:spacing w:after="0" w:line="240" w:lineRule="auto"/>
        <w:jc w:val="center"/>
        <w:rPr>
          <w:rFonts w:ascii="Times New Roman" w:eastAsia="Times New Roman" w:hAnsi="Times New Roman" w:cs="Times New Roman"/>
          <w:b/>
          <w:lang w:eastAsia="ru-RU"/>
        </w:rPr>
      </w:pPr>
    </w:p>
    <w:bookmarkEnd w:id="1"/>
    <w:p w:rsidR="006532D8" w:rsidRPr="006532D8" w:rsidRDefault="006532D8" w:rsidP="006532D8">
      <w:pPr>
        <w:widowControl w:val="0"/>
        <w:spacing w:after="0" w:line="240" w:lineRule="auto"/>
        <w:jc w:val="center"/>
        <w:rPr>
          <w:rFonts w:ascii="Times New Roman" w:eastAsia="Times New Roman" w:hAnsi="Times New Roman" w:cs="Times New Roman"/>
          <w:b/>
          <w:lang w:eastAsia="ru-RU"/>
        </w:rPr>
      </w:pPr>
      <w:r w:rsidRPr="006532D8">
        <w:rPr>
          <w:rFonts w:ascii="Times New Roman" w:eastAsia="Times New Roman" w:hAnsi="Times New Roman" w:cs="Times New Roman"/>
          <w:b/>
          <w:color w:val="000000"/>
          <w:lang w:eastAsia="ru-RU"/>
        </w:rPr>
        <w:t>Форма согласия Застрахованного лица на обработку его персональных данных</w:t>
      </w:r>
    </w:p>
    <w:p w:rsidR="006532D8" w:rsidRPr="006532D8" w:rsidRDefault="006532D8" w:rsidP="006532D8">
      <w:pPr>
        <w:widowControl w:val="0"/>
        <w:spacing w:after="0" w:line="240" w:lineRule="auto"/>
        <w:jc w:val="center"/>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Согласие Застрахованного лица на обработку его персональных данных Страховщиком и партнерами Страховщика в целях заключения и реализации Договора добровольного медицинского страхования № ____________ от «__» ____________ 20__ г.</w:t>
      </w:r>
    </w:p>
    <w:p w:rsidR="006532D8" w:rsidRPr="006532D8" w:rsidRDefault="006532D8" w:rsidP="006532D8">
      <w:pPr>
        <w:widowControl w:val="0"/>
        <w:spacing w:after="0" w:line="240" w:lineRule="auto"/>
        <w:jc w:val="center"/>
        <w:rPr>
          <w:rFonts w:ascii="Times New Roman" w:eastAsia="Times New Roman" w:hAnsi="Times New Roman" w:cs="Times New Roman"/>
          <w:b/>
          <w:sz w:val="16"/>
          <w:szCs w:val="16"/>
          <w:lang w:eastAsia="ru-RU"/>
        </w:rPr>
      </w:pPr>
    </w:p>
    <w:p w:rsidR="006532D8" w:rsidRPr="006532D8" w:rsidRDefault="006532D8" w:rsidP="006532D8">
      <w:pPr>
        <w:widowControl w:val="0"/>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xml:space="preserve">В соответствии с Федеральным законом РФ №152-ФЗ от 27.07.2006 «О персональных данных» </w:t>
      </w:r>
    </w:p>
    <w:p w:rsidR="006532D8" w:rsidRPr="006532D8" w:rsidRDefault="006532D8" w:rsidP="006532D8">
      <w:pPr>
        <w:widowControl w:val="0"/>
        <w:spacing w:after="0" w:line="240" w:lineRule="auto"/>
        <w:jc w:val="both"/>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Я,________________________________________________________________________________</w:t>
      </w:r>
    </w:p>
    <w:p w:rsidR="006532D8" w:rsidRPr="006532D8" w:rsidRDefault="006532D8" w:rsidP="006532D8">
      <w:pPr>
        <w:widowControl w:val="0"/>
        <w:spacing w:after="0" w:line="240" w:lineRule="auto"/>
        <w:ind w:left="3828"/>
        <w:jc w:val="both"/>
        <w:rPr>
          <w:rFonts w:ascii="Times New Roman" w:eastAsia="Times New Roman" w:hAnsi="Times New Roman" w:cs="Times New Roman"/>
          <w:b/>
          <w:vertAlign w:val="superscript"/>
          <w:lang w:eastAsia="ru-RU"/>
        </w:rPr>
      </w:pPr>
      <w:r w:rsidRPr="006532D8">
        <w:rPr>
          <w:rFonts w:ascii="Times New Roman" w:eastAsia="Times New Roman" w:hAnsi="Times New Roman" w:cs="Times New Roman"/>
          <w:b/>
          <w:vertAlign w:val="superscript"/>
          <w:lang w:eastAsia="ru-RU"/>
        </w:rPr>
        <w:t>(ФИО полностью)</w:t>
      </w:r>
    </w:p>
    <w:p w:rsidR="006532D8" w:rsidRPr="006532D8" w:rsidRDefault="006532D8" w:rsidP="006532D8">
      <w:pPr>
        <w:widowControl w:val="0"/>
        <w:spacing w:after="0" w:line="240" w:lineRule="auto"/>
        <w:jc w:val="both"/>
        <w:rPr>
          <w:rFonts w:ascii="Times New Roman" w:eastAsia="Times New Roman" w:hAnsi="Times New Roman" w:cs="Times New Roman"/>
          <w:b/>
          <w:sz w:val="16"/>
          <w:szCs w:val="16"/>
          <w:lang w:eastAsia="ru-RU"/>
        </w:rPr>
      </w:pPr>
    </w:p>
    <w:p w:rsidR="006532D8" w:rsidRPr="006532D8" w:rsidRDefault="006532D8" w:rsidP="006532D8">
      <w:pPr>
        <w:widowControl w:val="0"/>
        <w:spacing w:after="0" w:line="240" w:lineRule="auto"/>
        <w:ind w:left="6237" w:hanging="6237"/>
        <w:jc w:val="both"/>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 xml:space="preserve">Паспорт_________________________, выданный_______________________________________ </w:t>
      </w:r>
    </w:p>
    <w:p w:rsidR="006532D8" w:rsidRPr="006532D8" w:rsidRDefault="006532D8" w:rsidP="006532D8">
      <w:pPr>
        <w:widowControl w:val="0"/>
        <w:spacing w:after="0" w:line="240" w:lineRule="auto"/>
        <w:ind w:left="6237" w:hanging="1281"/>
        <w:jc w:val="both"/>
        <w:rPr>
          <w:rFonts w:ascii="Times New Roman" w:eastAsia="Times New Roman" w:hAnsi="Times New Roman" w:cs="Times New Roman"/>
          <w:b/>
          <w:lang w:eastAsia="ru-RU"/>
        </w:rPr>
      </w:pPr>
      <w:r w:rsidRPr="006532D8">
        <w:rPr>
          <w:rFonts w:ascii="Times New Roman" w:eastAsia="Times New Roman" w:hAnsi="Times New Roman" w:cs="Times New Roman"/>
          <w:b/>
          <w:vertAlign w:val="superscript"/>
          <w:lang w:eastAsia="ru-RU"/>
        </w:rPr>
        <w:t>(серия, номер) (кем и когда)</w:t>
      </w:r>
    </w:p>
    <w:p w:rsidR="006532D8" w:rsidRPr="006532D8" w:rsidRDefault="006532D8" w:rsidP="006532D8">
      <w:pPr>
        <w:widowControl w:val="0"/>
        <w:spacing w:after="0" w:line="240" w:lineRule="auto"/>
        <w:jc w:val="both"/>
        <w:rPr>
          <w:rFonts w:ascii="Times New Roman" w:eastAsia="Times New Roman" w:hAnsi="Times New Roman" w:cs="Times New Roman"/>
          <w:b/>
          <w:lang w:eastAsia="ru-RU"/>
        </w:rPr>
      </w:pPr>
      <w:r w:rsidRPr="006532D8">
        <w:rPr>
          <w:rFonts w:ascii="Times New Roman" w:eastAsia="Times New Roman" w:hAnsi="Times New Roman" w:cs="Times New Roman"/>
          <w:b/>
          <w:lang w:eastAsia="ru-RU"/>
        </w:rPr>
        <w:t>Проживающий по адресу:___________________________________________________________</w:t>
      </w:r>
    </w:p>
    <w:p w:rsidR="006532D8" w:rsidRPr="006532D8" w:rsidRDefault="006532D8" w:rsidP="006532D8">
      <w:pPr>
        <w:widowControl w:val="0"/>
        <w:spacing w:after="0" w:line="240" w:lineRule="auto"/>
        <w:jc w:val="both"/>
        <w:rPr>
          <w:rFonts w:ascii="Times New Roman" w:eastAsia="Times New Roman" w:hAnsi="Times New Roman" w:cs="Times New Roman"/>
          <w:b/>
          <w:sz w:val="16"/>
          <w:szCs w:val="16"/>
          <w:lang w:eastAsia="ru-RU"/>
        </w:rPr>
      </w:pPr>
    </w:p>
    <w:p w:rsidR="006532D8" w:rsidRPr="006532D8" w:rsidRDefault="006532D8" w:rsidP="006532D8">
      <w:pPr>
        <w:widowControl w:val="0"/>
        <w:spacing w:after="0" w:line="240" w:lineRule="auto"/>
        <w:rPr>
          <w:rFonts w:ascii="Times New Roman" w:eastAsia="Times New Roman" w:hAnsi="Times New Roman" w:cs="Times New Roman"/>
          <w:lang w:eastAsia="ru-RU"/>
        </w:rPr>
      </w:pPr>
      <w:r w:rsidRPr="006532D8">
        <w:rPr>
          <w:rFonts w:ascii="Times New Roman" w:eastAsia="Times New Roman" w:hAnsi="Times New Roman" w:cs="Times New Roman"/>
          <w:b/>
          <w:lang w:eastAsia="ru-RU"/>
        </w:rPr>
        <w:t>Дата рождения: ______________________, контактный телефон:________________________</w:t>
      </w:r>
    </w:p>
    <w:p w:rsidR="006532D8" w:rsidRPr="006532D8" w:rsidRDefault="006532D8" w:rsidP="006532D8">
      <w:pPr>
        <w:widowControl w:val="0"/>
        <w:spacing w:after="0" w:line="240" w:lineRule="auto"/>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xml:space="preserve">настоящим подтверждаю свое согласие на обработку Страховщиком и партнерами Страховщика моих персональных данных в целях заключения и реализации Договора добровольного медицинского страхования (далее по тексту Договор ДМС), а также в целях соблюдения требований действующего законодательства. </w:t>
      </w:r>
    </w:p>
    <w:p w:rsidR="006532D8" w:rsidRPr="006532D8" w:rsidRDefault="006532D8" w:rsidP="006532D8">
      <w:pPr>
        <w:widowControl w:val="0"/>
        <w:spacing w:after="0" w:line="240" w:lineRule="auto"/>
        <w:ind w:firstLine="284"/>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xml:space="preserve">Для целей Договора ДМС мои персональные данные включают в себя следующие: фамилия, имя, отчество, дату и место рождения, адрес проживания, контактный телефон, паспортные данные, сведения о состоянии здоровья, заболеваниях и об обращениях в медицинские учреждения.   </w:t>
      </w:r>
    </w:p>
    <w:p w:rsidR="006532D8" w:rsidRPr="006532D8" w:rsidRDefault="006532D8" w:rsidP="006532D8">
      <w:pPr>
        <w:widowControl w:val="0"/>
        <w:spacing w:after="0" w:line="240" w:lineRule="auto"/>
        <w:ind w:firstLine="284"/>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 xml:space="preserve">Страховщик вправе осуществлять все необходимые действия с моими персональными данными, включая сбор, систематизацию, накопление, хранение, уточнение (обновление, изменение), использование, передачу партнерам (медицинским и иным учреждениям, с которыми у Страховщика имеются договорные отношения об оказании медицинской помощи и иных услуг), получение данных обо мне от партнеров Страховщика, обезличивание, блокирование, уничтожение, внесение в информационную систему, обработку с использованием средств автоматизации или без использования таких средств. Страховщик может осуществлять обработку моих персональных данных в течение действия Договора ДМС и в течение 5 (пяти) лет после его прекращения. </w:t>
      </w:r>
    </w:p>
    <w:p w:rsidR="006532D8" w:rsidRPr="006532D8" w:rsidRDefault="006532D8" w:rsidP="006532D8">
      <w:pPr>
        <w:widowControl w:val="0"/>
        <w:spacing w:after="0" w:line="240" w:lineRule="auto"/>
        <w:ind w:firstLine="284"/>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Я понимаю и с согласен(сна) с тем, что при передаче моих персональных данных Страховщику, работники медицинских и иных учреждений освобождаются от обязательств конфиденциальности перед Страховщиком. При этом передача моих персональных данных иным лицам или их разглашение может осуществляться только с моего письменного согласия.</w:t>
      </w:r>
    </w:p>
    <w:p w:rsidR="006532D8" w:rsidRPr="006532D8" w:rsidRDefault="006532D8" w:rsidP="006532D8">
      <w:pPr>
        <w:widowControl w:val="0"/>
        <w:spacing w:after="0" w:line="240" w:lineRule="auto"/>
        <w:ind w:firstLine="284"/>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Я вправе отозвать свое согласие на обработку персональных данных посредством соответствующего письменного заявления, которое должно быть направлено Страхователю заказным письмом с уведомлением о вручении либо передано под расписку представителю Страхователя. В случае получения от Страхователя такового письменного заявления, Страховщик расторгает Договор ДМС в отношении данного Застрахованного с дальнейшим прекращением медицинского обслуживания.</w:t>
      </w:r>
    </w:p>
    <w:p w:rsidR="006532D8" w:rsidRPr="006532D8" w:rsidRDefault="006532D8" w:rsidP="006532D8">
      <w:pPr>
        <w:widowControl w:val="0"/>
        <w:spacing w:after="0" w:line="240" w:lineRule="auto"/>
        <w:ind w:firstLine="284"/>
        <w:jc w:val="both"/>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Данное согласие передано мной в момент подписания Договора ДМС.</w:t>
      </w:r>
    </w:p>
    <w:p w:rsidR="006532D8" w:rsidRPr="006532D8" w:rsidRDefault="006532D8" w:rsidP="006532D8">
      <w:pPr>
        <w:widowControl w:val="0"/>
        <w:spacing w:after="0" w:line="240" w:lineRule="auto"/>
        <w:jc w:val="center"/>
        <w:rPr>
          <w:rFonts w:ascii="Times New Roman" w:eastAsia="Times New Roman" w:hAnsi="Times New Roman" w:cs="Times New Roman"/>
          <w:lang w:eastAsia="ru-RU"/>
        </w:rPr>
      </w:pPr>
    </w:p>
    <w:p w:rsidR="006532D8" w:rsidRPr="006532D8" w:rsidRDefault="006532D8" w:rsidP="006532D8">
      <w:pPr>
        <w:widowControl w:val="0"/>
        <w:spacing w:after="0" w:line="240" w:lineRule="auto"/>
        <w:rPr>
          <w:rFonts w:ascii="Times New Roman" w:eastAsia="Times New Roman" w:hAnsi="Times New Roman" w:cs="Times New Roman"/>
          <w:lang w:eastAsia="ru-RU"/>
        </w:rPr>
      </w:pPr>
      <w:r w:rsidRPr="006532D8">
        <w:rPr>
          <w:rFonts w:ascii="Times New Roman" w:eastAsia="Times New Roman" w:hAnsi="Times New Roman" w:cs="Times New Roman"/>
          <w:lang w:eastAsia="ru-RU"/>
        </w:rPr>
        <w:t>Подпись______________________________  (____________________________)</w:t>
      </w:r>
    </w:p>
    <w:p w:rsidR="006532D8" w:rsidRPr="006532D8" w:rsidRDefault="006532D8" w:rsidP="006532D8">
      <w:pPr>
        <w:widowControl w:val="0"/>
        <w:spacing w:after="0" w:line="240" w:lineRule="auto"/>
        <w:ind w:left="5670"/>
        <w:rPr>
          <w:rFonts w:ascii="Times New Roman" w:eastAsia="Times New Roman" w:hAnsi="Times New Roman" w:cs="Times New Roman"/>
          <w:i/>
          <w:vertAlign w:val="superscript"/>
          <w:lang w:eastAsia="ru-RU"/>
        </w:rPr>
      </w:pPr>
      <w:r w:rsidRPr="006532D8">
        <w:rPr>
          <w:rFonts w:ascii="Times New Roman" w:eastAsia="Times New Roman" w:hAnsi="Times New Roman" w:cs="Times New Roman"/>
          <w:i/>
          <w:vertAlign w:val="superscript"/>
          <w:lang w:eastAsia="ru-RU"/>
        </w:rPr>
        <w:t xml:space="preserve"> расшифровка </w:t>
      </w:r>
    </w:p>
    <w:p w:rsidR="006532D8" w:rsidRPr="006532D8" w:rsidRDefault="006532D8" w:rsidP="006532D8">
      <w:pPr>
        <w:widowControl w:val="0"/>
        <w:spacing w:after="0" w:line="240" w:lineRule="auto"/>
        <w:rPr>
          <w:rFonts w:ascii="Times New Roman" w:eastAsia="Times New Roman" w:hAnsi="Times New Roman" w:cs="Times New Roman"/>
          <w:lang w:eastAsia="ru-RU"/>
        </w:rPr>
      </w:pPr>
    </w:p>
    <w:p w:rsidR="006532D8" w:rsidRPr="006532D8" w:rsidRDefault="006532D8" w:rsidP="006532D8">
      <w:pPr>
        <w:widowControl w:val="0"/>
        <w:tabs>
          <w:tab w:val="left" w:pos="1674"/>
        </w:tabs>
        <w:spacing w:after="0" w:line="240" w:lineRule="auto"/>
        <w:rPr>
          <w:rFonts w:ascii="Times New Roman" w:eastAsia="Times New Roman" w:hAnsi="Times New Roman" w:cs="Times New Roman"/>
          <w:b/>
          <w:lang w:eastAsia="ru-RU"/>
        </w:rPr>
      </w:pPr>
    </w:p>
    <w:p w:rsidR="006532D8" w:rsidRPr="006532D8" w:rsidRDefault="006532D8" w:rsidP="006532D8">
      <w:pPr>
        <w:widowControl w:val="0"/>
        <w:tabs>
          <w:tab w:val="left" w:pos="1674"/>
        </w:tabs>
        <w:spacing w:after="0" w:line="240" w:lineRule="auto"/>
        <w:rPr>
          <w:rFonts w:ascii="Times New Roman" w:eastAsia="Times New Roman" w:hAnsi="Times New Roman" w:cs="Times New Roman"/>
          <w:b/>
          <w:lang w:eastAsia="ru-RU"/>
        </w:rPr>
      </w:pPr>
    </w:p>
    <w:p w:rsidR="006532D8" w:rsidRPr="006532D8" w:rsidRDefault="006532D8" w:rsidP="006532D8">
      <w:pPr>
        <w:widowControl w:val="0"/>
        <w:tabs>
          <w:tab w:val="left" w:pos="1674"/>
        </w:tabs>
        <w:spacing w:after="0" w:line="240" w:lineRule="auto"/>
        <w:jc w:val="center"/>
        <w:rPr>
          <w:rFonts w:ascii="Times New Roman" w:eastAsia="Times New Roman" w:hAnsi="Times New Roman" w:cs="Times New Roman"/>
          <w:bCs/>
          <w:lang w:eastAsia="ru-RU"/>
        </w:rPr>
      </w:pPr>
      <w:r w:rsidRPr="006532D8">
        <w:rPr>
          <w:rFonts w:ascii="Times New Roman" w:eastAsia="Times New Roman" w:hAnsi="Times New Roman" w:cs="Times New Roman"/>
          <w:bCs/>
          <w:lang w:eastAsia="ru-RU"/>
        </w:rPr>
        <w:t>Форма</w:t>
      </w:r>
      <w:r w:rsidRPr="006532D8">
        <w:rPr>
          <w:rFonts w:ascii="Times New Roman" w:eastAsia="Times New Roman" w:hAnsi="Times New Roman" w:cs="Times New Roman"/>
          <w:b/>
          <w:lang w:eastAsia="ru-RU"/>
        </w:rPr>
        <w:t xml:space="preserve"> </w:t>
      </w:r>
      <w:r w:rsidRPr="006532D8">
        <w:rPr>
          <w:rFonts w:ascii="Times New Roman" w:eastAsia="Times New Roman" w:hAnsi="Times New Roman" w:cs="Times New Roman"/>
          <w:bCs/>
          <w:lang w:eastAsia="ru-RU"/>
        </w:rPr>
        <w:t>согласована</w:t>
      </w:r>
    </w:p>
    <w:p w:rsidR="006532D8" w:rsidRPr="006532D8" w:rsidRDefault="006532D8" w:rsidP="006532D8">
      <w:pPr>
        <w:widowControl w:val="0"/>
        <w:tabs>
          <w:tab w:val="left" w:pos="1674"/>
        </w:tabs>
        <w:spacing w:after="0" w:line="240" w:lineRule="auto"/>
        <w:jc w:val="center"/>
        <w:rPr>
          <w:rFonts w:ascii="Times New Roman" w:eastAsia="Times New Roman" w:hAnsi="Times New Roman" w:cs="Times New Roman"/>
          <w:bCs/>
          <w:lang w:eastAsia="ru-RU"/>
        </w:rPr>
      </w:pPr>
    </w:p>
    <w:tbl>
      <w:tblPr>
        <w:tblW w:w="0" w:type="auto"/>
        <w:tblInd w:w="567" w:type="dxa"/>
        <w:tblLook w:val="04A0" w:firstRow="1" w:lastRow="0" w:firstColumn="1" w:lastColumn="0" w:noHBand="0" w:noVBand="1"/>
      </w:tblPr>
      <w:tblGrid>
        <w:gridCol w:w="4607"/>
        <w:gridCol w:w="4749"/>
      </w:tblGrid>
      <w:tr w:rsidR="006532D8" w:rsidRPr="006532D8" w:rsidTr="00186438">
        <w:tc>
          <w:tcPr>
            <w:tcW w:w="4734"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Страховщик:</w:t>
            </w:r>
          </w:p>
        </w:tc>
        <w:tc>
          <w:tcPr>
            <w:tcW w:w="4837"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Страхователь:</w:t>
            </w:r>
          </w:p>
        </w:tc>
      </w:tr>
      <w:tr w:rsidR="006532D8" w:rsidRPr="006532D8" w:rsidTr="00186438">
        <w:trPr>
          <w:trHeight w:val="1125"/>
        </w:trPr>
        <w:tc>
          <w:tcPr>
            <w:tcW w:w="4734"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__________________/____________/</w:t>
            </w:r>
          </w:p>
        </w:tc>
        <w:tc>
          <w:tcPr>
            <w:tcW w:w="4837" w:type="dxa"/>
            <w:shd w:val="clear" w:color="auto" w:fill="auto"/>
          </w:tcPr>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color w:val="000000"/>
                <w:lang w:eastAsia="ru-RU"/>
              </w:rPr>
            </w:pPr>
            <w:r w:rsidRPr="006532D8">
              <w:rPr>
                <w:rFonts w:ascii="Times New Roman" w:eastAsia="Times New Roman" w:hAnsi="Times New Roman" w:cs="Times New Roman"/>
                <w:b/>
                <w:color w:val="000000"/>
                <w:lang w:eastAsia="ru-RU"/>
              </w:rPr>
              <w:t>_____________________/_____________/</w:t>
            </w:r>
          </w:p>
        </w:tc>
      </w:tr>
    </w:tbl>
    <w:p w:rsidR="006532D8" w:rsidRPr="006532D8" w:rsidRDefault="006532D8" w:rsidP="006532D8">
      <w:pPr>
        <w:widowControl w:val="0"/>
        <w:tabs>
          <w:tab w:val="left" w:pos="1674"/>
        </w:tabs>
        <w:spacing w:after="0" w:line="240" w:lineRule="auto"/>
        <w:jc w:val="center"/>
        <w:rPr>
          <w:rFonts w:ascii="Times New Roman" w:eastAsia="Times New Roman" w:hAnsi="Times New Roman" w:cs="Times New Roman"/>
          <w:b/>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bCs/>
          <w:lang w:eastAsia="ru-RU"/>
        </w:rPr>
      </w:pPr>
      <w:r w:rsidRPr="006532D8">
        <w:rPr>
          <w:rFonts w:ascii="Times New Roman" w:eastAsia="Times New Roman" w:hAnsi="Times New Roman" w:cs="Times New Roman"/>
          <w:b/>
          <w:bCs/>
          <w:lang w:eastAsia="ru-RU"/>
        </w:rPr>
        <w:t xml:space="preserve"> </w:t>
      </w:r>
    </w:p>
    <w:p w:rsidR="006532D8" w:rsidRPr="006532D8" w:rsidRDefault="006532D8" w:rsidP="006532D8">
      <w:pPr>
        <w:widowControl w:val="0"/>
        <w:suppressAutoHyphens/>
        <w:spacing w:after="0" w:line="240" w:lineRule="auto"/>
        <w:rPr>
          <w:rFonts w:ascii="Times New Roman" w:eastAsia="Times New Roman" w:hAnsi="Times New Roman" w:cs="Times New Roman"/>
          <w:b/>
          <w:bCs/>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bCs/>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bCs/>
          <w:lang w:eastAsia="ru-RU"/>
        </w:rPr>
      </w:pPr>
    </w:p>
    <w:p w:rsidR="006532D8" w:rsidRPr="006532D8" w:rsidRDefault="006532D8" w:rsidP="006532D8">
      <w:pPr>
        <w:widowControl w:val="0"/>
        <w:suppressAutoHyphens/>
        <w:spacing w:after="0" w:line="240" w:lineRule="auto"/>
        <w:rPr>
          <w:rFonts w:ascii="Times New Roman" w:eastAsia="Times New Roman" w:hAnsi="Times New Roman" w:cs="Times New Roman"/>
          <w:b/>
          <w:bCs/>
          <w:lang w:eastAsia="ru-RU"/>
        </w:rPr>
        <w:sectPr w:rsidR="006532D8" w:rsidRPr="006532D8" w:rsidSect="006B613D">
          <w:pgSz w:w="11906" w:h="16838"/>
          <w:pgMar w:top="567" w:right="707" w:bottom="851" w:left="1276" w:header="709" w:footer="403" w:gutter="0"/>
          <w:cols w:space="708"/>
          <w:titlePg/>
          <w:docGrid w:linePitch="360"/>
        </w:sectPr>
      </w:pPr>
    </w:p>
    <w:p w:rsidR="006532D8" w:rsidRPr="006532D8" w:rsidRDefault="006532D8" w:rsidP="006532D8">
      <w:pPr>
        <w:spacing w:after="0" w:line="240" w:lineRule="auto"/>
        <w:ind w:left="6000"/>
        <w:jc w:val="right"/>
        <w:rPr>
          <w:rFonts w:ascii="Times New Roman" w:eastAsia="Times New Roman" w:hAnsi="Times New Roman" w:cs="Times New Roman"/>
          <w:b/>
          <w:bCs/>
          <w:sz w:val="24"/>
          <w:szCs w:val="20"/>
          <w:lang w:eastAsia="ru-RU"/>
        </w:rPr>
      </w:pPr>
      <w:r w:rsidRPr="006532D8">
        <w:rPr>
          <w:rFonts w:ascii="Times New Roman" w:eastAsia="Times New Roman" w:hAnsi="Times New Roman" w:cs="Times New Roman"/>
          <w:b/>
          <w:bCs/>
          <w:sz w:val="24"/>
          <w:szCs w:val="20"/>
          <w:lang w:eastAsia="ru-RU"/>
        </w:rPr>
        <w:lastRenderedPageBreak/>
        <w:t>Приложение №5</w:t>
      </w:r>
    </w:p>
    <w:p w:rsidR="006532D8" w:rsidRPr="006532D8" w:rsidRDefault="006532D8" w:rsidP="006532D8">
      <w:pPr>
        <w:spacing w:after="0" w:line="240" w:lineRule="auto"/>
        <w:ind w:left="6000"/>
        <w:jc w:val="center"/>
        <w:rPr>
          <w:rFonts w:ascii="Times New Roman" w:eastAsia="Times New Roman" w:hAnsi="Times New Roman" w:cs="Times New Roman"/>
          <w:bCs/>
          <w:sz w:val="24"/>
          <w:szCs w:val="20"/>
          <w:lang w:eastAsia="ru-RU"/>
        </w:rPr>
      </w:pPr>
      <w:r w:rsidRPr="006532D8">
        <w:rPr>
          <w:rFonts w:ascii="Times New Roman" w:eastAsia="Times New Roman" w:hAnsi="Times New Roman" w:cs="Times New Roman"/>
          <w:b/>
          <w:bCs/>
          <w:sz w:val="24"/>
          <w:szCs w:val="20"/>
          <w:lang w:eastAsia="ru-RU"/>
        </w:rPr>
        <w:t xml:space="preserve">                                                                  </w:t>
      </w:r>
      <w:r w:rsidRPr="006532D8">
        <w:rPr>
          <w:rFonts w:ascii="Times New Roman" w:eastAsia="Times New Roman" w:hAnsi="Times New Roman" w:cs="Times New Roman"/>
          <w:bCs/>
          <w:sz w:val="24"/>
          <w:szCs w:val="20"/>
          <w:lang w:eastAsia="ru-RU"/>
        </w:rPr>
        <w:t xml:space="preserve">к Договору № 11-14/0783/22 от «___»_______2022 г.    </w:t>
      </w:r>
    </w:p>
    <w:p w:rsidR="006532D8" w:rsidRPr="006532D8" w:rsidRDefault="006532D8" w:rsidP="006532D8">
      <w:pPr>
        <w:spacing w:after="0" w:line="240" w:lineRule="auto"/>
        <w:ind w:left="709" w:right="-85"/>
        <w:jc w:val="right"/>
        <w:rPr>
          <w:rFonts w:ascii="Times New Roman" w:eastAsia="Times New Roman" w:hAnsi="Times New Roman" w:cs="Times New Roman"/>
          <w:sz w:val="23"/>
          <w:szCs w:val="23"/>
          <w:vertAlign w:val="subscript"/>
          <w:lang w:eastAsia="ru-RU"/>
        </w:rPr>
      </w:pPr>
    </w:p>
    <w:p w:rsidR="006532D8" w:rsidRPr="006532D8" w:rsidRDefault="006532D8" w:rsidP="006532D8">
      <w:pPr>
        <w:spacing w:after="0" w:line="240" w:lineRule="auto"/>
        <w:ind w:left="709" w:right="-85"/>
        <w:jc w:val="center"/>
        <w:rPr>
          <w:rFonts w:ascii="Times New Roman" w:eastAsia="Times New Roman" w:hAnsi="Times New Roman" w:cs="Times New Roman"/>
          <w:sz w:val="23"/>
          <w:szCs w:val="23"/>
          <w:vertAlign w:val="subscript"/>
          <w:lang w:eastAsia="ru-RU"/>
        </w:rPr>
      </w:pPr>
      <w:r w:rsidRPr="006532D8">
        <w:rPr>
          <w:rFonts w:ascii="Times New Roman" w:eastAsia="Times New Roman" w:hAnsi="Times New Roman" w:cs="Times New Roman"/>
          <w:b/>
          <w:sz w:val="24"/>
          <w:szCs w:val="20"/>
          <w:lang w:eastAsia="ru-RU"/>
        </w:rPr>
        <w:t xml:space="preserve">Список лечебно - профилактических учреждений </w:t>
      </w:r>
    </w:p>
    <w:p w:rsidR="006532D8" w:rsidRPr="006532D8" w:rsidRDefault="006532D8" w:rsidP="006532D8">
      <w:pPr>
        <w:widowControl w:val="0"/>
        <w:suppressAutoHyphens/>
        <w:spacing w:after="0" w:line="240" w:lineRule="auto"/>
        <w:rPr>
          <w:rFonts w:ascii="Times New Roman" w:eastAsia="Times New Roman" w:hAnsi="Times New Roman" w:cs="Times New Roman"/>
          <w:b/>
          <w:bCs/>
          <w:lang w:eastAsia="ru-RU"/>
        </w:rPr>
      </w:pPr>
    </w:p>
    <w:tbl>
      <w:tblPr>
        <w:tblW w:w="14316" w:type="dxa"/>
        <w:tblInd w:w="704" w:type="dxa"/>
        <w:tblLook w:val="04A0" w:firstRow="1" w:lastRow="0" w:firstColumn="1" w:lastColumn="0" w:noHBand="0" w:noVBand="1"/>
      </w:tblPr>
      <w:tblGrid>
        <w:gridCol w:w="2800"/>
        <w:gridCol w:w="5690"/>
        <w:gridCol w:w="1958"/>
        <w:gridCol w:w="3868"/>
      </w:tblGrid>
      <w:tr w:rsidR="006532D8" w:rsidRPr="006532D8" w:rsidTr="00186438">
        <w:trPr>
          <w:trHeight w:val="672"/>
        </w:trPr>
        <w:tc>
          <w:tcPr>
            <w:tcW w:w="14316" w:type="dxa"/>
            <w:gridSpan w:val="4"/>
            <w:tcBorders>
              <w:top w:val="single" w:sz="4" w:space="0" w:color="auto"/>
              <w:left w:val="single" w:sz="4" w:space="0" w:color="auto"/>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sz w:val="24"/>
                <w:szCs w:val="24"/>
                <w:lang w:eastAsia="ru-RU"/>
              </w:rPr>
            </w:pPr>
            <w:r w:rsidRPr="006532D8">
              <w:rPr>
                <w:rFonts w:ascii="Times New Roman" w:eastAsia="Times New Roman" w:hAnsi="Times New Roman" w:cs="Times New Roman"/>
                <w:b/>
                <w:sz w:val="24"/>
                <w:szCs w:val="24"/>
                <w:lang w:eastAsia="ru-RU"/>
              </w:rPr>
              <w:t>Список ЛПУ ГП КС (не является исчерпывающим и может быть дополнен по согласованию страховщика и страхователя) общий</w:t>
            </w:r>
          </w:p>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r>
      <w:tr w:rsidR="006532D8" w:rsidRPr="006532D8" w:rsidTr="00186438">
        <w:trPr>
          <w:trHeight w:val="672"/>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r w:rsidRPr="006532D8">
              <w:rPr>
                <w:rFonts w:ascii="Times New Roman" w:eastAsia="Times New Roman" w:hAnsi="Times New Roman" w:cs="Times New Roman"/>
                <w:b/>
                <w:bCs/>
                <w:sz w:val="24"/>
                <w:szCs w:val="24"/>
                <w:lang w:eastAsia="ru-RU"/>
              </w:rPr>
              <w:t>Месторасположение подразделений Страхователя</w:t>
            </w:r>
          </w:p>
        </w:tc>
        <w:tc>
          <w:tcPr>
            <w:tcW w:w="5690" w:type="dxa"/>
            <w:tcBorders>
              <w:top w:val="single" w:sz="8" w:space="0" w:color="auto"/>
              <w:left w:val="single" w:sz="4" w:space="0" w:color="auto"/>
              <w:bottom w:val="single" w:sz="8" w:space="0" w:color="auto"/>
              <w:right w:val="single" w:sz="8"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r w:rsidRPr="006532D8">
              <w:rPr>
                <w:rFonts w:ascii="Times New Roman" w:eastAsia="Times New Roman" w:hAnsi="Times New Roman" w:cs="Times New Roman"/>
                <w:b/>
                <w:bCs/>
                <w:sz w:val="24"/>
                <w:szCs w:val="24"/>
                <w:lang w:eastAsia="ru-RU"/>
              </w:rPr>
              <w:t>Лечебно - профилактические учреждения</w:t>
            </w:r>
          </w:p>
        </w:tc>
        <w:tc>
          <w:tcPr>
            <w:tcW w:w="1958" w:type="dxa"/>
            <w:tcBorders>
              <w:top w:val="single" w:sz="8" w:space="0" w:color="auto"/>
              <w:left w:val="single" w:sz="8" w:space="0" w:color="auto"/>
              <w:bottom w:val="single" w:sz="8" w:space="0" w:color="auto"/>
              <w:right w:val="single" w:sz="8"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r w:rsidRPr="006532D8">
              <w:rPr>
                <w:rFonts w:ascii="Times New Roman" w:eastAsia="Times New Roman" w:hAnsi="Times New Roman" w:cs="Times New Roman"/>
                <w:b/>
                <w:bCs/>
                <w:sz w:val="24"/>
                <w:szCs w:val="24"/>
                <w:lang w:eastAsia="ru-RU"/>
              </w:rPr>
              <w:t>Вид мед. помощи</w:t>
            </w:r>
          </w:p>
        </w:tc>
        <w:tc>
          <w:tcPr>
            <w:tcW w:w="3868" w:type="dxa"/>
            <w:tcBorders>
              <w:top w:val="single" w:sz="8" w:space="0" w:color="auto"/>
              <w:left w:val="nil"/>
              <w:bottom w:val="single" w:sz="8" w:space="0" w:color="auto"/>
              <w:right w:val="single" w:sz="8"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r w:rsidRPr="006532D8">
              <w:rPr>
                <w:rFonts w:ascii="Times New Roman" w:eastAsia="Times New Roman" w:hAnsi="Times New Roman" w:cs="Times New Roman"/>
                <w:b/>
                <w:bCs/>
                <w:sz w:val="24"/>
                <w:szCs w:val="24"/>
                <w:lang w:eastAsia="ru-RU"/>
              </w:rPr>
              <w:t>Фактический адрес(по виду мед. помощи)</w:t>
            </w:r>
          </w:p>
        </w:tc>
      </w:tr>
      <w:tr w:rsidR="006532D8" w:rsidRPr="006532D8" w:rsidTr="00186438">
        <w:trPr>
          <w:trHeight w:val="630"/>
        </w:trPr>
        <w:tc>
          <w:tcPr>
            <w:tcW w:w="2800" w:type="dxa"/>
            <w:tcBorders>
              <w:top w:val="nil"/>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ГК «Медси» АО (сеть) (клиники первичного приема)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Адреса клиник первичного приема (КПП) по г. Москва</w:t>
            </w:r>
          </w:p>
        </w:tc>
      </w:tr>
      <w:tr w:rsidR="006532D8" w:rsidRPr="006532D8" w:rsidTr="00186438">
        <w:trPr>
          <w:trHeight w:val="630"/>
        </w:trPr>
        <w:tc>
          <w:tcPr>
            <w:tcW w:w="2800" w:type="dxa"/>
            <w:tcBorders>
              <w:top w:val="nil"/>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«Клиники Чайка» (сеть)</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Шесть филиалов сети в г. Москва</w:t>
            </w:r>
          </w:p>
        </w:tc>
      </w:tr>
      <w:tr w:rsidR="006532D8" w:rsidRPr="006532D8" w:rsidTr="00186438">
        <w:trPr>
          <w:trHeight w:val="630"/>
        </w:trPr>
        <w:tc>
          <w:tcPr>
            <w:tcW w:w="2800" w:type="dxa"/>
            <w:tcBorders>
              <w:top w:val="nil"/>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АО «К+31» (сеть)</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Пять филиалов сети в г. Москва</w:t>
            </w:r>
          </w:p>
        </w:tc>
      </w:tr>
      <w:tr w:rsidR="006532D8" w:rsidRPr="006532D8" w:rsidTr="00186438">
        <w:trPr>
          <w:trHeight w:val="630"/>
        </w:trPr>
        <w:tc>
          <w:tcPr>
            <w:tcW w:w="2800" w:type="dxa"/>
            <w:tcBorders>
              <w:top w:val="nil"/>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Клиника Рассвет (МСЧ 14)</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 Москва, столярный переулок, дом 3, к. 2</w:t>
            </w:r>
          </w:p>
        </w:tc>
      </w:tr>
      <w:tr w:rsidR="006532D8" w:rsidRPr="006532D8" w:rsidTr="00186438">
        <w:trPr>
          <w:trHeight w:val="630"/>
        </w:trPr>
        <w:tc>
          <w:tcPr>
            <w:tcW w:w="2800" w:type="dxa"/>
            <w:tcBorders>
              <w:top w:val="nil"/>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ГКБ №23 им. И.В. Давыдовского</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стационаром</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 Москва, Яузская улица, 11. стр. 1</w:t>
            </w:r>
          </w:p>
        </w:tc>
      </w:tr>
      <w:tr w:rsidR="006532D8" w:rsidRPr="006532D8" w:rsidTr="00186438">
        <w:trPr>
          <w:trHeight w:val="630"/>
        </w:trPr>
        <w:tc>
          <w:tcPr>
            <w:tcW w:w="2800" w:type="dxa"/>
            <w:tcBorders>
              <w:top w:val="nil"/>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«Медицинский центр Атлас» (сеть)</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Три филиала сети в г. Москва</w:t>
            </w:r>
          </w:p>
        </w:tc>
      </w:tr>
      <w:tr w:rsidR="006532D8" w:rsidRPr="006532D8" w:rsidTr="00186438">
        <w:trPr>
          <w:trHeight w:val="630"/>
        </w:trPr>
        <w:tc>
          <w:tcPr>
            <w:tcW w:w="2800" w:type="dxa"/>
            <w:vMerge w:val="restart"/>
            <w:tcBorders>
              <w:top w:val="nil"/>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r w:rsidRPr="006532D8">
              <w:rPr>
                <w:rFonts w:ascii="Times New Roman" w:eastAsia="Times New Roman" w:hAnsi="Times New Roman" w:cs="Times New Roman"/>
                <w:b/>
                <w:bCs/>
                <w:sz w:val="24"/>
                <w:szCs w:val="24"/>
                <w:lang w:eastAsia="ru-RU"/>
              </w:rPr>
              <w:t>Москва: центральный офис г.Москва, филиал</w:t>
            </w: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"Клиника ЛМС"</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107045, г.Москва, пер.Последний, д.28</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"Клиника ЛМС"</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119146, г.Москва, пр-кт Комсомольский, д.28</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"Клиника ЛМС"</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127055, г.Москва, ул.Сущевский Вал, д.12</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Общество с ограниченной ответственностью "ЛЕЧЕБНЫЙ ЦЕНТР"</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119034, г.Москва, ул.Тимура Фрунзе, д.15/1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"Поликлиника №1" Управления делами Президента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119002, г.Москва, пер.Сивцев Вражек, д.26/28</w:t>
            </w:r>
          </w:p>
        </w:tc>
      </w:tr>
      <w:tr w:rsidR="006532D8" w:rsidRPr="006532D8" w:rsidTr="00186438">
        <w:trPr>
          <w:trHeight w:val="731"/>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"Поликлиника № 3" Управления делами Президента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129090, г.Москва, пер.Грохольский, д.31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Филиал №6 ФГБУ "3 ЦВКГ им. А.А.Вишневского Минобороны России"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125167, г.Москва, ул.Планетная, д.3, корп.3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Филиал №6 ФГБУ "3 ЦВКГ им. А.А.Вишневского Минобороны России"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123103, г.Москва, ул.Маршала Тухачевского, д.56, корп.2</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Медико-санитарная часть АО "Гознак"</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115162, г.Москва, ул.Мытная, д.19</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 поликлиника № 45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125171, г.Москва, проезд Войковский 5-Й, д.12</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поликлиника № 129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105005, г.Москва, ул.Ладожская, д.4/6</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поликлиника № 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127055, г.Москва, ул.Палиха, д.7-9, корп.1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поликлиника № 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127055, г.Москва, туп.Горлов, д.4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поликлиника № 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119002, г.Москва, пер.Николопесковский Б., д.4, корп.1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поликлиника № 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123104, г.Москва, ул.Бронная Б., д.3, корп.1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поликлиника № 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123001, г.Москва, пер.Ермолаевский, д.22/26</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"Клиническая больница № 86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123098, г.Москва, ул.Гамалеи, д.15</w:t>
            </w:r>
          </w:p>
        </w:tc>
      </w:tr>
      <w:tr w:rsidR="006532D8" w:rsidRPr="006532D8" w:rsidTr="00186438">
        <w:trPr>
          <w:trHeight w:val="630"/>
        </w:trPr>
        <w:tc>
          <w:tcPr>
            <w:tcW w:w="2800" w:type="dxa"/>
            <w:vMerge/>
            <w:tcBorders>
              <w:left w:val="single" w:sz="4" w:space="0" w:color="auto"/>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"Лечебно-реабилитационный клинический центр" Министерства обороны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117259, г.Москва, ул.Кржижановского, д.24/35, корп.6</w:t>
            </w:r>
          </w:p>
        </w:tc>
      </w:tr>
      <w:tr w:rsidR="006532D8" w:rsidRPr="006532D8" w:rsidTr="00186438">
        <w:trPr>
          <w:trHeight w:val="630"/>
        </w:trPr>
        <w:tc>
          <w:tcPr>
            <w:tcW w:w="2800" w:type="dxa"/>
            <w:vMerge w:val="restart"/>
            <w:tcBorders>
              <w:top w:val="nil"/>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Филиал ФБЛПУ "Лечебно-реабилитационный центр "Подмосковье" Федеральной налоговой службы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109029, г.Москва, ул.Нижегородская, д.28</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119002, г.Москва, пер.Гагаринский, д.37/8</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105203, г.Москва, ул.Первомайская Ниж., д.65</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высшего образования Первый Московский государственный медицинский </w:t>
            </w:r>
            <w:r w:rsidRPr="006532D8">
              <w:rPr>
                <w:rFonts w:ascii="Times New Roman" w:eastAsia="Times New Roman" w:hAnsi="Times New Roman" w:cs="Times New Roman"/>
                <w:sz w:val="24"/>
                <w:szCs w:val="24"/>
                <w:lang w:eastAsia="ru-RU"/>
              </w:rPr>
              <w:lastRenderedPageBreak/>
              <w:t>университет имени И.М. Сеченова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lastRenderedPageBreak/>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121059, г.Москва, ул.Можайский Вал, д.11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Поликлиника № 1 Российской академии наук</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101000, г.Москва, б-р Сретенский, д.6/1, корп.2, 2</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"Поликлиника №5" Управления делами Президента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119121, г.Москва, ул.Плющиха, д.14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Медицинское учреждение "Поликлиника Федерации Независимых Профсоюзов России"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119334, г.Москва, пр-кт Ленинский, д.37</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"Скандинавский Центр Здоровья"</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111024, г.Москва, ул.Кабельная 2-Я, д.2, корп.25, 25</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"Клиническая больница № 85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115409, г.Москва, ул.Москворечье, д.16</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"Клиническая больница № 85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142103, г.Подольск, ул.Орджоникидзе, д.21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"Центральная медико-санитарная часть № 119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127018, г.Москва, ул.Сущевский Вал, д.24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"Центральная медико-санитарная часть № 119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143960, г.Реутов, ул.Железнодорожная, д.7</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"Центральная медико-санитарная часть № 119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141401, г.Химки, ул.8 Марта, д.3а</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"Центральная медико-санитарная часть № 119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125438, г.Москва, ул.Онежская, д.18, корп.4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109147, г.Москва, ул.Абельмановская, д.4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бюджетное учреждение "Центральная клиническая больница гражданской авиации"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125367, г.Москва, ш.Иваньковское, д.7</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учреждение здравоохранения "Центральная поликлиника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107078, г.Москва, ул.Басманная Н., д.5</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"Альтамед +"</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143006, г.Одинцово, ул.Союзная, д.32б</w:t>
            </w:r>
          </w:p>
        </w:tc>
      </w:tr>
      <w:tr w:rsidR="006532D8" w:rsidRPr="006532D8" w:rsidTr="00186438">
        <w:trPr>
          <w:trHeight w:val="630"/>
        </w:trPr>
        <w:tc>
          <w:tcPr>
            <w:tcW w:w="2800" w:type="dxa"/>
            <w:vMerge/>
            <w:tcBorders>
              <w:left w:val="single" w:sz="4" w:space="0" w:color="auto"/>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"Медицинский центр "ВЕРАМЕД"</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143003, г.Одинцово, б-р Любы Новоселовой, д.17</w:t>
            </w:r>
          </w:p>
        </w:tc>
      </w:tr>
      <w:tr w:rsidR="006532D8" w:rsidRPr="006532D8" w:rsidTr="00186438">
        <w:trPr>
          <w:trHeight w:val="630"/>
        </w:trPr>
        <w:tc>
          <w:tcPr>
            <w:tcW w:w="2800" w:type="dxa"/>
            <w:vMerge w:val="restart"/>
            <w:tcBorders>
              <w:top w:val="nil"/>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"Медицинский центр "ВЕРАМЕД"</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143007, г.Одинцово, пл.Привокзальная, д.1а</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"Медицинский центр "Доктор Боголюбов"</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143909, Московская обл., г. Балашиха, мкр. Новый свет, ул. Звёздная, д. 7/1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"Лэйтонс"</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124482, город Москва, г. Зеленоград, Савёлкинский проезд,  д. 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Семейная поликлиника № 3 (взрослое отделение)</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Московская обл., г. Пушкино, ул. Тургенева, д. 13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«Альтамед+»</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г.Одинцово, ул.Союзная, д.32, корп.Б</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«Альтамед+»</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г.Одинцово, ул.Неделина, д.9</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«Альтамед+»</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г.Одинцово, ул.Комсомольская, д.16, корп.3</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«Альтамед+»</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г.Одинцово, п.Внииссок, ул.Рябиновая, д.2</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ООО "Семейная поликлиника №3"</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г.Пушкино, ул.Тургенева, д.13</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sz w:val="24"/>
                <w:szCs w:val="24"/>
                <w:lang w:eastAsia="ru-RU"/>
              </w:rPr>
              <w:t>ООО «Альтамед+»</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Стоматология</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г.Одинцово, ул.Союзная, д.32, корп.Б</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ООО "Семейная поликлиника №3"</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Стоматология</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141200, г.Пушкино, пр-д Писаревский, д.5</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Больница Центросоюза Российской Федерации - медицинское учреждение</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107150, г.Москва, ул.Лосиноостровская, д.39</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клиническая больница № 15 имени О.М. Филатова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111539, г.Москва, ул.Вешняковская, д.23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115280, г.Москва, ул.Велозаводская, д.1/1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115432, г.Москва, ул.Трофимова, д.26</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 xml:space="preserve">Негосударственное учреждение здравоохранения "Дорожная клиническая больница имени </w:t>
            </w:r>
            <w:r w:rsidRPr="006532D8">
              <w:rPr>
                <w:rFonts w:ascii="Times New Roman" w:eastAsia="Times New Roman" w:hAnsi="Times New Roman" w:cs="Times New Roman"/>
                <w:sz w:val="24"/>
                <w:szCs w:val="24"/>
                <w:lang w:eastAsia="ru-RU"/>
              </w:rPr>
              <w:lastRenderedPageBreak/>
              <w:t>Н.А.Семашко на станции Люблино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lastRenderedPageBreak/>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109386, г.Москва, проезд Спортивный, д.3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"Клиническая больница" Управления делами Президента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107150, г.Москва, ул.Лосиноостровская, д.45</w:t>
            </w:r>
          </w:p>
        </w:tc>
      </w:tr>
      <w:tr w:rsidR="006532D8" w:rsidRPr="006532D8" w:rsidTr="00186438">
        <w:trPr>
          <w:trHeight w:val="630"/>
        </w:trPr>
        <w:tc>
          <w:tcPr>
            <w:tcW w:w="2800" w:type="dxa"/>
            <w:vMerge/>
            <w:tcBorders>
              <w:left w:val="single" w:sz="4" w:space="0" w:color="auto"/>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"Клиническая больница №1" Управления делами Президента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121352, г.Москва, ул.Староволынская, д.10</w:t>
            </w:r>
          </w:p>
        </w:tc>
      </w:tr>
      <w:tr w:rsidR="006532D8" w:rsidRPr="006532D8" w:rsidTr="00186438">
        <w:trPr>
          <w:trHeight w:val="630"/>
        </w:trPr>
        <w:tc>
          <w:tcPr>
            <w:tcW w:w="2800" w:type="dxa"/>
            <w:vMerge w:val="restart"/>
            <w:tcBorders>
              <w:top w:val="nil"/>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Филиал №1 Федерального государственного бюджетного учреждения "Лечебно-реабилитационный клинический центр" Министерства обороны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141408, Московская обл., г. Химки, мкр.Планерная, влд.14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автономное учреждение "Лечебно-реабилитационный центр"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125367, г.Москва, ш.Иваньковское, д.3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Филиал "Мединцентр" ГлавУпДК при МИД России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125284, г.Москва, проезд Боткинский 2-Й, д.5, корп.5</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125367, г.Москва, ш.Волоколамское, д.84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125315, г.Москва, ул.Часовая, д.20</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 xml:space="preserve">Федеральное государственное бюджетное учреждение "Национальный медико-хирургический </w:t>
            </w:r>
            <w:r w:rsidRPr="006532D8">
              <w:rPr>
                <w:rFonts w:ascii="Times New Roman" w:eastAsia="Times New Roman" w:hAnsi="Times New Roman" w:cs="Times New Roman"/>
                <w:sz w:val="24"/>
                <w:szCs w:val="24"/>
                <w:lang w:eastAsia="ru-RU"/>
              </w:rPr>
              <w:lastRenderedPageBreak/>
              <w:t>Центр имени Н.И. Пирогова"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lastRenderedPageBreak/>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105203, г.Москва, ул.Первомайская Ниж., д.70</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119881, г.Москва, ул.Пироговская Б., д.2, корп.6</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123098, г.Москва, ул.Маршала Новикова, д.23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 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115682, г.Москва, б-р Ореховый, д.28</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"Клиническая больница № 85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115409, г.Москва, ул.Москворечье, д.16</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109147, г.Москва, ул.Абельмановская, д.4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ЗАО "Центр эндохирургии и литотрипсии"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111123, г.Москва, ш.Энтузиастов, д.62, корп.1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учреждение здравоохранения "Центральная клиническая больница №6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109388, г.Москва, ул.Шоссейная, д.43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бюджетное учреждение "Центральная клиническая больница гражданской авиации"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125367, г.Москва, ш.Иваньковское, д.7</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Центральная клиническая больница Российской академии наук</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117593, г.Москва, б-р Литовский, д.1а</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"Центральная клиническая больница с поликлиникой" Управления делами Президента Российской Федерации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121359, г.Москва, ул.Тимошенко Маршала, д.15</w:t>
            </w:r>
          </w:p>
        </w:tc>
      </w:tr>
      <w:tr w:rsidR="006532D8" w:rsidRPr="006532D8" w:rsidTr="00186438">
        <w:trPr>
          <w:trHeight w:val="630"/>
        </w:trPr>
        <w:tc>
          <w:tcPr>
            <w:tcW w:w="2800" w:type="dxa"/>
            <w:vMerge/>
            <w:tcBorders>
              <w:left w:val="single" w:sz="4" w:space="0" w:color="auto"/>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ФГБУ «3 ЦВКГ им. А.А.Вишневского» Минобороны России</w:t>
            </w:r>
          </w:p>
        </w:tc>
        <w:tc>
          <w:tcPr>
            <w:tcW w:w="195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vAlign w:val="bottom"/>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143420, Московская область, городской округ Красногорск, п. Новый</w:t>
            </w:r>
          </w:p>
        </w:tc>
      </w:tr>
      <w:tr w:rsidR="006532D8" w:rsidRPr="006532D8" w:rsidTr="00186438">
        <w:trPr>
          <w:trHeight w:val="945"/>
        </w:trPr>
        <w:tc>
          <w:tcPr>
            <w:tcW w:w="2800" w:type="dxa"/>
            <w:vMerge w:val="restart"/>
            <w:tcBorders>
              <w:top w:val="nil"/>
              <w:left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r w:rsidRPr="006532D8">
              <w:rPr>
                <w:rFonts w:ascii="Times New Roman" w:eastAsia="Times New Roman" w:hAnsi="Times New Roman" w:cs="Times New Roman"/>
                <w:b/>
                <w:bCs/>
                <w:sz w:val="24"/>
                <w:szCs w:val="24"/>
                <w:lang w:eastAsia="ru-RU"/>
              </w:rPr>
              <w:t>г. Дубна, Московской области</w:t>
            </w: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«ДНК»</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141980, Московская обл.,г.Дубна, ул.Понтекорво,19</w:t>
            </w: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«Мед+эксперт»</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141980, Московская обл.,г.Дубна,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Ул. Болшеволжкая, 1</w:t>
            </w: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«Медицинский центр Дубна»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141983, г.Дубна, ул. Свободы, д.6а</w:t>
            </w: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Автономное Учреждение Здравоохранения Московской Области "Дубненская городская больница"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141983, г.Дубна, ул.Карла Маркса, д.30</w:t>
            </w:r>
          </w:p>
        </w:tc>
      </w:tr>
      <w:tr w:rsidR="006532D8" w:rsidRPr="006532D8" w:rsidTr="00186438">
        <w:trPr>
          <w:trHeight w:val="1013"/>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бюджетное учреждение здравоохранения "Медико-санитарная часть № 9"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141980, г.Дубна, ул.Мира, д.13</w:t>
            </w:r>
          </w:p>
        </w:tc>
      </w:tr>
      <w:tr w:rsidR="006532D8" w:rsidRPr="006532D8" w:rsidTr="00186438">
        <w:trPr>
          <w:trHeight w:val="315"/>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«Северная корона»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141980, г.Дубна, ул.Вернова,1</w:t>
            </w:r>
          </w:p>
        </w:tc>
      </w:tr>
      <w:tr w:rsidR="006532D8" w:rsidRPr="006532D8" w:rsidTr="00186438">
        <w:trPr>
          <w:trHeight w:val="315"/>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«Вита-Дент»</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141980, г.Дубна, ул.Понтекорво, 10</w:t>
            </w:r>
          </w:p>
        </w:tc>
      </w:tr>
      <w:tr w:rsidR="006532D8" w:rsidRPr="006532D8" w:rsidTr="00186438">
        <w:trPr>
          <w:trHeight w:val="315"/>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«Ортолюкс»</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141980, г.Дубна, просп.Боголюбова,16а</w:t>
            </w:r>
          </w:p>
        </w:tc>
      </w:tr>
      <w:tr w:rsidR="006532D8" w:rsidRPr="006532D8" w:rsidTr="00186438">
        <w:trPr>
          <w:trHeight w:val="315"/>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«Меди технолоджи» (стоматология «Тверской Доктор»)</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141980, г.Дубна, ул.9 Мая, 7в</w:t>
            </w:r>
          </w:p>
        </w:tc>
      </w:tr>
      <w:tr w:rsidR="006532D8" w:rsidRPr="006532D8" w:rsidTr="00186438">
        <w:trPr>
          <w:trHeight w:val="31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"Стоматология"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141985, г.Дубна, ул.Сахарова А.Д., д.10</w:t>
            </w:r>
          </w:p>
        </w:tc>
      </w:tr>
      <w:tr w:rsidR="006532D8" w:rsidRPr="006532D8" w:rsidTr="00186438">
        <w:trPr>
          <w:trHeight w:val="92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бюджетное учреждение здравоохранения "Медико-санитарная часть № 9"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141980, г.Дубна, ул.Мира, д.10</w:t>
            </w: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Автономное Учреждение Здравоохранения Московской Области "Дубненская городская больница"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141983, г.Дубна, ул.Карла Маркса, д.30</w:t>
            </w: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бюджетное учреждение здравоохранения "Медико-санитарная часть № 9"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141980, г.Дубна, ул.Ленинградская, д.9</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клиническая больница № 15 имени О.М. Филатова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111539, г.Москва, ул.Вешняковская, д.23</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115432, г.Москва, ул.Трофимова, д.26</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115280, г.Москва, ул.Велозаводская, д.1/1</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учреждение здравоохранения "Дорожная клиническая больница имени Н.А.Семашко на станции Люблино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109386, г.Москва, проезд Спортивный, д.3</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Филиал №1 Федерального государственного бюджетного учреждения "Лечебно-реабилитационный клинический центр" Министерства обороны Российской федерации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141408, Московская обл., г. Химки, мкр.Планерная, влд.14</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125367, г.Москва, ш.Волоколамское, д.84</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125315, г.Москва, ул.Часовая, д.20</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119881, г.Москва, ул.Пироговская Б., д.2, корп.6</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бюджетное учреждение здравоохранения "Медико-санитарная часть № 9"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141980, г.Дубна, ул.Ленинградская, д.9</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"Федеральный научно-клинический центр специализированных видов медицинской помощи и медицинских технологий Федерального медико- биологического агентства"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115682, г.Москва, б-р Ореховый, д.28</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"Клиническая больница № 85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115409, г.Москва, ул.Москворечье, д.16</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учреждение здравоохранения "Центральная клиническая больница №6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109388, г.Москва, ул.Шоссейная, д.43</w:t>
            </w:r>
          </w:p>
        </w:tc>
      </w:tr>
      <w:tr w:rsidR="006532D8" w:rsidRPr="006532D8" w:rsidTr="00186438">
        <w:trPr>
          <w:trHeight w:val="630"/>
        </w:trPr>
        <w:tc>
          <w:tcPr>
            <w:tcW w:w="2800" w:type="dxa"/>
            <w:vMerge/>
            <w:tcBorders>
              <w:left w:val="single" w:sz="4" w:space="0" w:color="auto"/>
              <w:bottom w:val="single" w:sz="4" w:space="0" w:color="000000"/>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бюджетное учреждение "Центральная клиническая больница гражданской авиации"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125367, г.Москва, ш.Иваньковское, д.7</w:t>
            </w:r>
          </w:p>
        </w:tc>
      </w:tr>
      <w:tr w:rsidR="006532D8" w:rsidRPr="006532D8" w:rsidTr="00186438">
        <w:trPr>
          <w:trHeight w:val="630"/>
        </w:trPr>
        <w:tc>
          <w:tcPr>
            <w:tcW w:w="2800" w:type="dxa"/>
            <w:vMerge w:val="restart"/>
            <w:tcBorders>
              <w:top w:val="nil"/>
              <w:left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r w:rsidRPr="006532D8">
              <w:rPr>
                <w:rFonts w:ascii="Times New Roman" w:eastAsia="Times New Roman" w:hAnsi="Times New Roman" w:cs="Times New Roman"/>
                <w:b/>
                <w:bCs/>
                <w:sz w:val="24"/>
                <w:szCs w:val="24"/>
                <w:lang w:eastAsia="ru-RU"/>
              </w:rPr>
              <w:lastRenderedPageBreak/>
              <w:t xml:space="preserve">п. Медвежьи Озёра, Щелковский район, Московской </w:t>
            </w:r>
            <w:r w:rsidRPr="006532D8">
              <w:rPr>
                <w:rFonts w:ascii="Times New Roman" w:eastAsia="Times New Roman" w:hAnsi="Times New Roman" w:cs="Times New Roman"/>
                <w:b/>
                <w:color w:val="000000"/>
                <w:sz w:val="24"/>
                <w:szCs w:val="24"/>
                <w:lang w:eastAsia="ru-RU"/>
              </w:rPr>
              <w:t>области</w:t>
            </w:r>
          </w:p>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Клиника «МЕДСИ»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Московская область, г. Щёлково, ул. Комсомольская, д.5</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Calibri" w:hAnsi="Times New Roman" w:cs="Times New Roman"/>
                <w:sz w:val="24"/>
                <w:szCs w:val="24"/>
              </w:rPr>
            </w:pPr>
            <w:r w:rsidRPr="006532D8">
              <w:rPr>
                <w:rFonts w:ascii="Times New Roman" w:eastAsia="Calibri" w:hAnsi="Times New Roman" w:cs="Times New Roman"/>
                <w:sz w:val="24"/>
                <w:szCs w:val="24"/>
              </w:rPr>
              <w:t xml:space="preserve">             Клиника «ДЕЛОМЕДИКА»</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Щёлково, пр-т Пролетарский, д. 9.</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Calibri" w:hAnsi="Times New Roman" w:cs="Times New Roman"/>
                <w:sz w:val="24"/>
                <w:szCs w:val="24"/>
              </w:rPr>
            </w:pPr>
            <w:r w:rsidRPr="006532D8">
              <w:rPr>
                <w:rFonts w:ascii="Times New Roman" w:eastAsia="Calibri" w:hAnsi="Times New Roman" w:cs="Times New Roman"/>
                <w:sz w:val="24"/>
                <w:szCs w:val="24"/>
              </w:rPr>
              <w:t>Национальный диагностический центр Щёлково</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Щёлково, ул. Фабричная, д.1, корп.1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Медико-санитарная часть АО "Гознак"</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115162, г.Москва, ул.Мытная, д.19</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"Клиника ЛМС"</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127055, г.Москва, ул.Сущевский Вал, д.12</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"Клиника ЛМС"</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119146, г.Москва, пр-кт Комсомольский, д.28</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"Клиника ЛМС"</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107045, г.Москва, пер.Последний, д.28</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"Лечебно-реабилитационный клинический центр" Министерства обороны Российской Федерации"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117259, г.Москва, ул.Кржижановского, д.24/35, корп.6</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125315, г.Москва, ул.Часовая, д.20</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125367, г.Москва, ш.Волоколамское, д.84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 xml:space="preserve">Федеральное государственное бюджетное учреждение "Национальный медико-хирургический </w:t>
            </w:r>
            <w:r w:rsidRPr="006532D8">
              <w:rPr>
                <w:rFonts w:ascii="Times New Roman" w:eastAsia="Times New Roman" w:hAnsi="Times New Roman" w:cs="Times New Roman"/>
                <w:sz w:val="24"/>
                <w:szCs w:val="24"/>
                <w:lang w:eastAsia="ru-RU"/>
              </w:rPr>
              <w:lastRenderedPageBreak/>
              <w:t>Центр имени Н.И. Пирогова"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lastRenderedPageBreak/>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105203, г.Москва, ул.Первомайская Ниж., д.65</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119002, г.Москва, пер.Гагаринский, д.37/8</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Медицинское учреждение "Поликлиника Федерации Независимых Профсоюзов России"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119334, г.Москва, пр-кт Ленинский, д.37</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109147, г.Москва, ул.Абельмановская, д.4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учреждение здравоохранения "Центральная поликлиника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со стоматологией</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107078, г.Москва, ул.Басманная Н., д.5</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141142, п.Юность, ул.Больница МИД РФ, д.2</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МАУЗ МО Щёлковская  стоматологическая поликлиника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Московская область, г. Щёлково, ул. Центральная, д. 39</w:t>
            </w:r>
            <w:r w:rsidRPr="006532D8">
              <w:rPr>
                <w:rFonts w:ascii="Times New Roman" w:eastAsia="Times New Roman" w:hAnsi="Times New Roman" w:cs="Times New Roman"/>
                <w:sz w:val="24"/>
                <w:szCs w:val="24"/>
                <w:lang w:val="en-US" w:eastAsia="ru-RU"/>
              </w:rPr>
              <w:t>/</w:t>
            </w:r>
            <w:r w:rsidRPr="006532D8">
              <w:rPr>
                <w:rFonts w:ascii="Times New Roman" w:eastAsia="Times New Roman" w:hAnsi="Times New Roman" w:cs="Times New Roman"/>
                <w:sz w:val="24"/>
                <w:szCs w:val="24"/>
                <w:lang w:eastAsia="ru-RU"/>
              </w:rPr>
              <w:t>7</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Больница Центросоюза Российской Федерации - медицинское учреждение</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107150, г.Москва, ул.Лосиноостровская, д.39</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клиническая больница № 15 имени О.М. Филатова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111539, г.Москва, ул.Вешняковская, д.23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115432, г.Москва, ул.Трофимова, д.26</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города Москвы Городская клиническая больница №13 Департамента здравоохранения города Москвы</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115280, г.Москва, ул.Велозаводская, д.1/1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учреждение здравоохранения "Дорожная клиническая больница имени Н.А.Семашко на станции Люблино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109386, г.Москва, проезд Спортивный, д.3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лечебно-профилактическое учреждение "Лечебно-оздоровительный центр Министерства иностранных дел Российской Федерации"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141142, п.Юность, ул.Больница МИД РФ, д.2</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Филиал №1 Федерального государственного бюджетного учреждения "Лечебно-реабилитационный клинический центр" Министерства обороны Российской федерации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141408, Московская обл., г. Химки, мкр.Планерная, влд.14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125367, г.Москва, ш.Волоколамское, д.84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ЧАСТНОЕ УЧРЕЖДЕНИЕ ЗДРАВООХРАНЕНИЯ "НАУЧНЫЙ КЛИНИЧЕСКИЙ ЦЕНТР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125315, г.Москва, ул.Часовая, д.20</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"Национальный медико-хирургический Центр имени Н.И. Пирогова"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105203, г.Москва, ул.Первомайская Ниж., д.70</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высшего образования </w:t>
            </w:r>
            <w:r w:rsidRPr="006532D8">
              <w:rPr>
                <w:rFonts w:ascii="Times New Roman" w:eastAsia="Times New Roman" w:hAnsi="Times New Roman" w:cs="Times New Roman"/>
                <w:sz w:val="24"/>
                <w:szCs w:val="24"/>
                <w:lang w:eastAsia="ru-RU"/>
              </w:rPr>
              <w:lastRenderedPageBreak/>
              <w:t>Первый Московский государственный медицинский университет имени И.М. Сеченова Министерства здравоохранения Российской Федерации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lastRenderedPageBreak/>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119881, г.Москва, ул.Пироговская Б., д.2, корп.6</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"Государственный научный центр Российской Федерации - Федеральный медицинский биофизический центр имени А.И. Бурназяна"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123098, г.Москва, ул.Маршала Новикова, д.23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"Клиническая больница № 85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115409, г.Москва, ул.Москворечье, д.16</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"Федеральный клинический центр высоких медицинских технологий Федерального медико-биологического агентства"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109147, г.Москва, ул.Абельмановская, д.4</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ЗАО "Центр эндохирургии и литотрипсии"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111123, г.Москва, ш.Энтузиастов, д.62, корп.1</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Негосударственное учреждение здравоохранения "Центральная клиническая больница №6 открытого акционерного общества "Российские железные дороги"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109388, г.Москва, ул.Шоссейная, д.43</w:t>
            </w:r>
          </w:p>
        </w:tc>
      </w:tr>
      <w:tr w:rsidR="006532D8" w:rsidRPr="006532D8" w:rsidTr="00186438">
        <w:trPr>
          <w:trHeight w:val="630"/>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бюджетное учреждение "Центральная клиническая больница гражданской авиации"</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125367, г.Москва, ш.Иваньковское, д.7</w:t>
            </w:r>
          </w:p>
        </w:tc>
      </w:tr>
      <w:tr w:rsidR="006532D8" w:rsidRPr="006532D8" w:rsidTr="00186438">
        <w:trPr>
          <w:trHeight w:val="630"/>
        </w:trPr>
        <w:tc>
          <w:tcPr>
            <w:tcW w:w="2800" w:type="dxa"/>
            <w:vMerge/>
            <w:tcBorders>
              <w:left w:val="single" w:sz="4" w:space="0" w:color="auto"/>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бюджетное учреждение здравоохранения Центральная клиническая больница Российской академии наук</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117593, г.Москва, б-р Литовский, д.1а</w:t>
            </w:r>
          </w:p>
        </w:tc>
      </w:tr>
      <w:tr w:rsidR="006532D8" w:rsidRPr="006532D8" w:rsidTr="00186438">
        <w:trPr>
          <w:trHeight w:val="945"/>
        </w:trPr>
        <w:tc>
          <w:tcPr>
            <w:tcW w:w="2800" w:type="dxa"/>
            <w:vMerge w:val="restart"/>
            <w:tcBorders>
              <w:top w:val="nil"/>
              <w:left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r w:rsidRPr="006532D8">
              <w:rPr>
                <w:rFonts w:ascii="Times New Roman" w:eastAsia="Times New Roman" w:hAnsi="Times New Roman" w:cs="Times New Roman"/>
                <w:b/>
                <w:bCs/>
                <w:sz w:val="24"/>
                <w:szCs w:val="24"/>
                <w:lang w:eastAsia="ru-RU"/>
              </w:rPr>
              <w:t>г. Железногорск, Красноярского края</w:t>
            </w:r>
          </w:p>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Негосударственное учреждение здравоохранения "Дорожная клиническая больница на станции Красноярск открытого акционерного общества "Российские железные дороги"</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660058 г.Красноярск, ул.Ломоносова, д.47</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Негосударственное учреждение здравоохранения "Дорожная клиническая больница на станции Красноярск открытого акционерного общества "Российские железные дороги"</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660021 г.Красноярск, пр-кт Мира, д.130,154</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Негосударственное учреждение здравоохранения "Дорожная клиническая больница на станции Красноярск открытого акционерного общества "Российские железные дороги"</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660058 г.Красноярск, ул.Ломоносова, д.26</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ООО "Добрый доктор"</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660021 г.Красноярск, ул.Робеспьера, д.1, к.А</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ООО "Региональный лабораторно-диагностический центр иммунохимических методов исследования"</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660017 г.Красноярск, ул.Красной Армии, д.18</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ООО "Региональный лабораторно-диагностический центр иммунохимических методов исследования"</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660022 г.Красноярск, ул.Партизана Железняка, д.1, к.3, кв.пом.1</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ООО "Региональный лабораторно-диагностический центр иммунохимических методов исследования"</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660059 г.Красноярск, пр-кт Им Газеты Красноярский Рабочий, д.100, кв.пом.44</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Краевое государственное бюджетное учреждение здравоохранения "Красноярская краевая офтальмологическая клиническая больница имени профессора П.Г.Макарова"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660022 г.Красноярск, ул.Им И.С.Никитина, д.1 В</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Филиал ООО "Клиника ЛМС" в г Красноярске</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color w:val="000000"/>
                <w:sz w:val="24"/>
                <w:szCs w:val="24"/>
                <w:lang w:eastAsia="ru-RU"/>
              </w:rPr>
              <w:t>660021 г.Красноярск, пл.Красная, д.5</w:t>
            </w:r>
          </w:p>
        </w:tc>
        <w:bookmarkStart w:id="2" w:name="_GoBack"/>
        <w:bookmarkEnd w:id="2"/>
      </w:tr>
      <w:tr w:rsidR="006532D8" w:rsidRPr="006532D8" w:rsidTr="00186438">
        <w:trPr>
          <w:trHeight w:val="94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"Клиническая больница № 51 Федерального медико-биологического агентства"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662970 г.Железногорск, ул.Павлова, д.5</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"Клиническая больница № 51 Федерального медико-биологического агентства"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662971 г.Железногорск, ул.Кирова, д.13</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Краевое государственное бюджетное учреждение здравоохранения "Краевая клиническая больница"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г. Красноярск ул. Партизана Железняка д.3"А"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"Сибирский клинический центр Федерального медико-биологического агентства"</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г.Красноярск ул.Вавилова д.29</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"Сибирский клинический центр Федерального медико-биологического агентства"</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г.Красноярск ул.Вавилова д.23 "А" пом.67</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"Сибирский клинический центр Федерального медико-биологического агентства"</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660037 г.Красноярск, ул.Коломенская, д.26</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Общество с ограниченной ответственностью "Панакея"</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662971 Красноярский край г Железногорск ул Октябрьская 41</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Международный офтальмологический центр ЗАО "Ирис"</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660049, г.Красноярск, ул.Ленина, д.74, корп.Г</w:t>
            </w: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Больница Красноярского научного центра Сибирского отделения Российской академии наук</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660036 г.Красноярск, ул.Академгородок, д.15А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Краевое государственное бюджетное учреждение здравоохранения "Красноярская краевая офтальмологическая клиническая больница имени профессора П.Г.Макарова"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660022 г.Красноярск, ул.Им И.С.Никитина, д.1 В</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Филиал ООО "Клиника ЛМС" в г Красноярске</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660021 г.Красноярск, пл.Красная, д.5</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"Клиническая больница № 51 Федерального медико-биологического агентства"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662971 г.Железногорск, ул.Кирова, д.13</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"Клиническая больница № 51 Федерального медико-биологического агентства"</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662971 г.Железногорск, ул.Кирова, д.15</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Общество с ограниченной ответственностью научно-производственное предприятие "Медика-Центр"</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660012 г.Красноярск, ул.Судостроительная, д.131</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ООО Медицинская производственно-внедренческая фирма "САН-ДЕНТ"</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660125 г.Красноярск, ул.9 Мая, д.28</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ООО Медицинская производственно-внедренческая фирма "САН-ДЕНТ"</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660093 г.Красноярск, ул.Александра Матросова, д.11</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Общество с ограниченной ответственностью "СТОМАЛЮКС 21 век"</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660001 г.Красноярск, ул.Менжинского, д.10 "д", к.пом.34</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Общество с ограниченной ответственностью "Стоматологическая клиника 32+"</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662971 Красноярский край г.Железногорск, ул.Ленина, д.14</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Общество с ограниченной ответственностью "Стоматология для Вас"</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662972 г.Железногорск, ул.Ленина, д.45а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Общество с ограниченной ответственностью "Дентас"</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662978 Красноярский край г.Железногорск, ул.60 лет ВЛКСМ                  д 7</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Общество с ограниченной ответственностью Центр Стоматологии "Астрея"</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660028 г Красноярск ул Ладо Кецховели д 71</w:t>
            </w:r>
          </w:p>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Негосударственное учреждение здравоохранения "Дорожная клиническая больница на станции Красноярск открытого акционерного общества "Российские железные дороги"</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660058 г.Красноярск, ул.Ломоносова, д.47</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Больница Красноярского научного центра Сибирского отделения Российской академии наук</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lastRenderedPageBreak/>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660036 г.Красноярск, ул.Академгородок, д.15А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Муниципальное бюджетное учреждение здравоохранения "Городская больница № 1"</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660049 г.Красноярск, ул.Вейнбаума, д.15</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"Научно-исследовательский институт медицинских проблем Севера" Сибирского отделения Российской академии медицинских наук</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660022 г.Красноярск, ул.Партизана Железняка, д.3, к.Г</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color w:val="000000"/>
                <w:sz w:val="24"/>
                <w:szCs w:val="24"/>
                <w:lang w:eastAsia="ru-RU"/>
              </w:rPr>
              <w:t>Краевое государственное бюджетное учреждение здравоохранения "Красноярская краевая офтальмологическая клиническая больница имени профессора П.Г.Макарова"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660022 г.Красноярск, ул.Им И.С.Никитина, д.1 В</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94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"Клиническая больница № 51 Федерального медико-биологического агентства"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662971 г.Железногорск, ул.Пирогова, д.5</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Федеральное государственное бюджетное учреждение здравоохранения "Клиническая больница № 51 Федерального медико-биологического агентства"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660003 г.Красноярск, ул.Академика Павлова, д.8</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31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Краевое государственное бюджетное учреждение здравоохранения "Краевая клиническая больница"</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г.Красноярск ул.Партизана Железняка д.3"А"</w:t>
            </w:r>
          </w:p>
        </w:tc>
      </w:tr>
      <w:tr w:rsidR="006532D8" w:rsidRPr="006532D8" w:rsidTr="00186438">
        <w:trPr>
          <w:trHeight w:val="315"/>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ООО "Центр эндохирургических технологий"</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color w:val="000000"/>
                <w:sz w:val="24"/>
                <w:szCs w:val="24"/>
                <w:lang w:eastAsia="ru-RU"/>
              </w:rPr>
            </w:pPr>
            <w:r w:rsidRPr="006532D8">
              <w:rPr>
                <w:rFonts w:ascii="Times New Roman" w:eastAsia="Times New Roman" w:hAnsi="Times New Roman" w:cs="Times New Roman"/>
                <w:color w:val="000000"/>
                <w:sz w:val="24"/>
                <w:szCs w:val="24"/>
                <w:lang w:eastAsia="ru-RU"/>
              </w:rPr>
              <w:t>660077 г.Красноярск, ул.Авиаторов, д.33, кв.офис 198</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p>
        </w:tc>
      </w:tr>
      <w:tr w:rsidR="006532D8" w:rsidRPr="006532D8" w:rsidTr="00186438">
        <w:trPr>
          <w:trHeight w:val="630"/>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r w:rsidRPr="006532D8">
              <w:rPr>
                <w:rFonts w:ascii="Times New Roman" w:eastAsia="Times New Roman" w:hAnsi="Times New Roman" w:cs="Times New Roman"/>
                <w:b/>
                <w:bCs/>
                <w:sz w:val="24"/>
                <w:szCs w:val="24"/>
                <w:lang w:eastAsia="ru-RU"/>
              </w:rPr>
              <w:lastRenderedPageBreak/>
              <w:t>г. Гусь-Хрустальный, Владимирской области</w:t>
            </w:r>
          </w:p>
        </w:tc>
        <w:tc>
          <w:tcPr>
            <w:tcW w:w="5690" w:type="dxa"/>
            <w:tcBorders>
              <w:top w:val="single" w:sz="4" w:space="0" w:color="auto"/>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«Альтернативная медицинская клиника»</w:t>
            </w:r>
          </w:p>
        </w:tc>
        <w:tc>
          <w:tcPr>
            <w:tcW w:w="1958" w:type="dxa"/>
            <w:tcBorders>
              <w:top w:val="single" w:sz="4" w:space="0" w:color="auto"/>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single" w:sz="4" w:space="0" w:color="auto"/>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 xml:space="preserve">г. Владимир, ул. Добросельская, д. 197 </w:t>
            </w:r>
          </w:p>
        </w:tc>
      </w:tr>
      <w:tr w:rsidR="006532D8" w:rsidRPr="006532D8" w:rsidTr="00186438">
        <w:trPr>
          <w:trHeight w:val="630"/>
        </w:trPr>
        <w:tc>
          <w:tcPr>
            <w:tcW w:w="2800" w:type="dxa"/>
            <w:vMerge/>
            <w:tcBorders>
              <w:top w:val="single" w:sz="4" w:space="0" w:color="auto"/>
              <w:left w:val="single" w:sz="4" w:space="0" w:color="auto"/>
              <w:bottom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single" w:sz="4" w:space="0" w:color="auto"/>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Владимирской области "Городская больница №4 г. Владимира"</w:t>
            </w:r>
          </w:p>
        </w:tc>
        <w:tc>
          <w:tcPr>
            <w:tcW w:w="1958" w:type="dxa"/>
            <w:tcBorders>
              <w:top w:val="single" w:sz="4" w:space="0" w:color="auto"/>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 xml:space="preserve">Поликлиника </w:t>
            </w:r>
          </w:p>
        </w:tc>
        <w:tc>
          <w:tcPr>
            <w:tcW w:w="3868" w:type="dxa"/>
            <w:tcBorders>
              <w:top w:val="single" w:sz="4" w:space="0" w:color="auto"/>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600009, г.Владимир, ул.Каманина, д.23, д. 25</w:t>
            </w:r>
          </w:p>
        </w:tc>
      </w:tr>
      <w:tr w:rsidR="006532D8" w:rsidRPr="006532D8" w:rsidTr="00186438">
        <w:trPr>
          <w:trHeight w:val="630"/>
        </w:trPr>
        <w:tc>
          <w:tcPr>
            <w:tcW w:w="2800" w:type="dxa"/>
            <w:vMerge/>
            <w:tcBorders>
              <w:top w:val="single" w:sz="4" w:space="0" w:color="auto"/>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single" w:sz="4" w:space="0" w:color="auto"/>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Медицинская клиника «Ваш доктор»</w:t>
            </w:r>
          </w:p>
        </w:tc>
        <w:tc>
          <w:tcPr>
            <w:tcW w:w="1958" w:type="dxa"/>
            <w:tcBorders>
              <w:top w:val="single" w:sz="4" w:space="0" w:color="auto"/>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single" w:sz="4" w:space="0" w:color="auto"/>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 Гусь-Хрустальный, Теплицкий проспект, дом 23.</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Медицинская компания «Эльф»</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 Владимир, ул. Гагарина, дом 11.</w:t>
            </w: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ООО "Клеопатра"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601503, г.Гусь-Хрустальный, ул.Каховского, д.5</w:t>
            </w: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ООО "Медмарк-Клиника"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 xml:space="preserve">Поликлиника </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600017, г.Владимир, ул.Луначарского, д.22а</w:t>
            </w: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Владимирской области "Областная клиническая больница"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 xml:space="preserve">Поликлиника </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600023, г.Владимир, ш.Судогодское, д.41</w:t>
            </w: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"Поликлиника-Автоприбор"</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 xml:space="preserve">Поликлиника </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600016, г.Владимир, ул.Погодина, д.2, корп.Б</w:t>
            </w:r>
          </w:p>
        </w:tc>
      </w:tr>
      <w:tr w:rsidR="006532D8" w:rsidRPr="006532D8" w:rsidTr="00186438">
        <w:trPr>
          <w:trHeight w:val="630"/>
        </w:trPr>
        <w:tc>
          <w:tcPr>
            <w:tcW w:w="2800" w:type="dxa"/>
            <w:vMerge/>
            <w:tcBorders>
              <w:left w:val="single" w:sz="4" w:space="0" w:color="auto"/>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МУЗ «Гусь-Хрустальная городская больница»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 Гусь-Хрустальный, Проспект 50-летия Советской власти, дом 2.</w:t>
            </w:r>
          </w:p>
        </w:tc>
      </w:tr>
      <w:tr w:rsidR="006532D8" w:rsidRPr="006532D8" w:rsidTr="00186438">
        <w:trPr>
          <w:trHeight w:val="630"/>
        </w:trPr>
        <w:tc>
          <w:tcPr>
            <w:tcW w:w="2800" w:type="dxa"/>
            <w:vMerge/>
            <w:tcBorders>
              <w:left w:val="single" w:sz="4" w:space="0" w:color="auto"/>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ООО "Эльче". Медицинский центр «Алмед»</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г.Гусь-Хрустальный, ул. Прядильная, дом 9</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"Клиника семейной медицины"</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600017, г. Владимир, пр-кт Октябрьский, д.36,</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 Владимир,ул. Растопчина, дом 53л.</w:t>
            </w:r>
          </w:p>
        </w:tc>
      </w:tr>
      <w:tr w:rsidR="006532D8" w:rsidRPr="006532D8" w:rsidTr="00186438">
        <w:trPr>
          <w:trHeight w:val="315"/>
        </w:trPr>
        <w:tc>
          <w:tcPr>
            <w:tcW w:w="2800" w:type="dxa"/>
            <w:vMerge/>
            <w:tcBorders>
              <w:top w:val="nil"/>
              <w:left w:val="single" w:sz="4" w:space="0" w:color="auto"/>
              <w:bottom w:val="single" w:sz="4" w:space="0" w:color="000000"/>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Владимирской области "Городская клиническая больница №5 г.Владимира"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600016, г.Владимир, ул.Добросельская, д.38а</w:t>
            </w:r>
          </w:p>
        </w:tc>
      </w:tr>
      <w:tr w:rsidR="006532D8" w:rsidRPr="006532D8" w:rsidTr="00186438">
        <w:trPr>
          <w:trHeight w:val="315"/>
        </w:trPr>
        <w:tc>
          <w:tcPr>
            <w:tcW w:w="2800" w:type="dxa"/>
            <w:vMerge/>
            <w:tcBorders>
              <w:top w:val="nil"/>
              <w:left w:val="single" w:sz="4" w:space="0" w:color="auto"/>
              <w:bottom w:val="single" w:sz="4" w:space="0" w:color="000000"/>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Владимирской области "Гусь-Хрустальная городская поликлиника"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г.Гусь-Хрустальный, ул.Калинина, д.24</w:t>
            </w:r>
          </w:p>
        </w:tc>
      </w:tr>
      <w:tr w:rsidR="006532D8" w:rsidRPr="006532D8" w:rsidTr="00186438">
        <w:trPr>
          <w:trHeight w:val="315"/>
        </w:trPr>
        <w:tc>
          <w:tcPr>
            <w:tcW w:w="2800" w:type="dxa"/>
            <w:vMerge/>
            <w:tcBorders>
              <w:top w:val="nil"/>
              <w:left w:val="single" w:sz="4" w:space="0" w:color="auto"/>
              <w:bottom w:val="single" w:sz="4" w:space="0" w:color="000000"/>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Лечебный диагностический центр «На Студеной»</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 Владимир, ул. Дворянская, дом 20А</w:t>
            </w:r>
          </w:p>
        </w:tc>
      </w:tr>
      <w:tr w:rsidR="006532D8" w:rsidRPr="006532D8" w:rsidTr="00186438">
        <w:trPr>
          <w:trHeight w:val="315"/>
        </w:trPr>
        <w:tc>
          <w:tcPr>
            <w:tcW w:w="2800" w:type="dxa"/>
            <w:vMerge/>
            <w:tcBorders>
              <w:top w:val="nil"/>
              <w:left w:val="single" w:sz="4" w:space="0" w:color="auto"/>
              <w:bottom w:val="single" w:sz="4" w:space="0" w:color="000000"/>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Владимирской области "Стоматологическая поликлиника №2 г.Владимира"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г.Владимир, ул. Большая Московская, д.5</w:t>
            </w:r>
          </w:p>
        </w:tc>
      </w:tr>
      <w:tr w:rsidR="006532D8" w:rsidRPr="006532D8" w:rsidTr="00186438">
        <w:trPr>
          <w:trHeight w:val="315"/>
        </w:trPr>
        <w:tc>
          <w:tcPr>
            <w:tcW w:w="2800" w:type="dxa"/>
            <w:vMerge/>
            <w:tcBorders>
              <w:top w:val="nil"/>
              <w:left w:val="single" w:sz="4" w:space="0" w:color="auto"/>
              <w:bottom w:val="single" w:sz="4" w:space="0" w:color="000000"/>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 ООО "Клеопатра"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601503, г. Гусь-Хрустальный, ул.Каховского, д.5</w:t>
            </w:r>
          </w:p>
        </w:tc>
      </w:tr>
      <w:tr w:rsidR="006532D8" w:rsidRPr="006532D8" w:rsidTr="00186438">
        <w:trPr>
          <w:trHeight w:val="315"/>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Стоматологическая клиника ООО "МАГДЕНТ"</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 Владимир, ул. Песочная, д.7</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Стоматологическая клиника ООО "Новый день"</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600022, г. Владимир, ул. Дуброва Верхняя, д.22</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Владимирской области "Областная стоматологическая поликлиника"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600000, г. Владимир, ул. Никитская, д.3</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Владимирской области "Гусь-хрустальная стоматологическая поликлиника»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 Гусь-Хрустальный, ул. Октябрьская, дом 25А.</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 «Жемчужина»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г.Гусь-Хрустальный, пр-кт Теплицкий, д.19</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"Стоматология-32"</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601505, г.Гусь-Хрустальный, пр-кт Теплицкий, д.24</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Государственное бюджетное учреждение здравоохранения Владимирской области "Областная клиническая больница"</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600023, г.Владимир, ш.Судогодское, д.67</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600023, г.Владимир, ш.Судогодское, д.41</w:t>
            </w:r>
          </w:p>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600023, г.Владимир, ш.Судогодское, д.51</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ГБУЗ ВО «Гусь-Хрустальная городская больница»</w:t>
            </w:r>
          </w:p>
        </w:tc>
        <w:tc>
          <w:tcPr>
            <w:tcW w:w="195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г. Гусь-Хрустальный, «Больничный городок», ул. Октябрьская, дом 39</w:t>
            </w:r>
          </w:p>
        </w:tc>
      </w:tr>
      <w:tr w:rsidR="006532D8" w:rsidRPr="006532D8" w:rsidTr="00186438">
        <w:trPr>
          <w:trHeight w:val="945"/>
        </w:trPr>
        <w:tc>
          <w:tcPr>
            <w:tcW w:w="2800" w:type="dxa"/>
            <w:vMerge w:val="restart"/>
            <w:tcBorders>
              <w:top w:val="nil"/>
              <w:left w:val="single" w:sz="4" w:space="0" w:color="auto"/>
              <w:bottom w:val="single" w:sz="4" w:space="0" w:color="000000"/>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r w:rsidRPr="006532D8">
              <w:rPr>
                <w:rFonts w:ascii="Times New Roman" w:eastAsia="Times New Roman" w:hAnsi="Times New Roman" w:cs="Times New Roman"/>
                <w:b/>
                <w:bCs/>
                <w:sz w:val="24"/>
                <w:szCs w:val="24"/>
                <w:lang w:eastAsia="ru-RU"/>
              </w:rPr>
              <w:lastRenderedPageBreak/>
              <w:t>г. Хабаровск</w:t>
            </w: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"Городская больница № 2" имени Д.Н. Матвеева министерства здравоохранения Хабаровского края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680000, г.Хабаровск, ул.Муравьева-Амурского, д.54</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ООО "Даль-РОСО"</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680030, г.Хабаровск, пер.Дзержинского, д.22, кв.51-58</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ООО "Домашний доктор"</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680021, г.Хабаровск, ул.Владивостокская, д.38</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"Клиника гормонального здоровья"</w:t>
            </w:r>
          </w:p>
        </w:tc>
        <w:tc>
          <w:tcPr>
            <w:tcW w:w="1958" w:type="dxa"/>
            <w:tcBorders>
              <w:top w:val="single" w:sz="4" w:space="0" w:color="auto"/>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680000, г.Хабаровск, ул.Фрунзе, д.121</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nil"/>
              <w:right w:val="single" w:sz="4" w:space="0" w:color="auto"/>
            </w:tcBorders>
            <w:shd w:val="clear" w:color="000000" w:fill="FFFFFF"/>
            <w:noWrap/>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Медицинский центр "МиРиТ"</w:t>
            </w:r>
          </w:p>
        </w:tc>
        <w:tc>
          <w:tcPr>
            <w:tcW w:w="1958" w:type="dxa"/>
            <w:tcBorders>
              <w:top w:val="single" w:sz="4" w:space="0" w:color="auto"/>
              <w:left w:val="single" w:sz="4" w:space="0" w:color="auto"/>
              <w:bottom w:val="single" w:sz="4" w:space="0" w:color="auto"/>
              <w:right w:val="single" w:sz="4" w:space="0" w:color="auto"/>
            </w:tcBorders>
            <w:shd w:val="clear" w:color="000000" w:fill="FFFFFF"/>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000000" w:fill="FFFFFF"/>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680030, г.Хабаровск, ул.Пушкина, д.38А</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single" w:sz="4" w:space="0" w:color="auto"/>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"Клиника современных технологий -ДВ"</w:t>
            </w:r>
          </w:p>
        </w:tc>
        <w:tc>
          <w:tcPr>
            <w:tcW w:w="1958" w:type="dxa"/>
            <w:tcBorders>
              <w:top w:val="single" w:sz="4" w:space="0" w:color="auto"/>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680030, г.Хабаровск, ул.Шеронова, д.6</w:t>
            </w:r>
          </w:p>
        </w:tc>
      </w:tr>
      <w:tr w:rsidR="006532D8" w:rsidRPr="006532D8" w:rsidTr="00186438">
        <w:trPr>
          <w:trHeight w:val="945"/>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680031, г.Хабаровск, ул.Карла Маркса, д.109</w:t>
            </w:r>
          </w:p>
        </w:tc>
      </w:tr>
      <w:tr w:rsidR="006532D8" w:rsidRPr="006532D8" w:rsidTr="00186438">
        <w:trPr>
          <w:trHeight w:val="945"/>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"Краевая клиническая больница № 1" имени профессора С.И.Сергеева министерства здравоохранения Хабаровского края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680009, г.Хабаровск, ул.Краснодарская, д.9</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ХАБАРОВСКИЙ ФИЛИАЛ ФГАУ "МНТК "МИКРОХИРУРГИЯ ГЛАЗА" ИМ.АКАД. С.Н. ФЕДОРОВА" МИНЗДРАВА РОССИИ</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680033, г.Хабаровск, ул.Тихоокеанская, д.211</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ООО "Центр профилактической медицины и общей врачебной практики"</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Поликлиника (без стоматологии)</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680000, г.Хабаровск, ул.Калинина, д.25а</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Стоматологическая клиника ООО "Доктор"</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680003, г.Хабаровск, ул.Краснореченская, д.63</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Стоматологическая клиника ООО "Доктор Стом"</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680013, г.Хабаровск, ул.Ленинградская, д.16</w:t>
            </w:r>
          </w:p>
        </w:tc>
      </w:tr>
      <w:tr w:rsidR="006532D8" w:rsidRPr="006532D8" w:rsidTr="00186438">
        <w:trPr>
          <w:trHeight w:val="945"/>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"Консультативно - диагностический центр" министерства здравоохранения Хабаровского края "Вивея"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680000, г.Хабаровск, ул.Запарина, д.83</w:t>
            </w:r>
          </w:p>
        </w:tc>
      </w:tr>
      <w:tr w:rsidR="006532D8" w:rsidRPr="006532D8" w:rsidTr="00186438">
        <w:trPr>
          <w:trHeight w:val="945"/>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"Стоматологическая поликлиника "Регион" министерства здравоохранения Хабаровского края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680028, г.Хабаровск, ул.Калинина, д.122</w:t>
            </w:r>
          </w:p>
        </w:tc>
      </w:tr>
      <w:tr w:rsidR="006532D8" w:rsidRPr="006532D8" w:rsidTr="00186438">
        <w:trPr>
          <w:trHeight w:val="945"/>
        </w:trPr>
        <w:tc>
          <w:tcPr>
            <w:tcW w:w="2800" w:type="dxa"/>
            <w:vMerge/>
            <w:tcBorders>
              <w:top w:val="nil"/>
              <w:left w:val="single" w:sz="4" w:space="0" w:color="auto"/>
              <w:bottom w:val="single" w:sz="4" w:space="0" w:color="000000"/>
              <w:right w:val="single" w:sz="4" w:space="0" w:color="auto"/>
            </w:tcBorders>
            <w:hideMark/>
          </w:tcPr>
          <w:p w:rsidR="006532D8" w:rsidRPr="006532D8" w:rsidRDefault="006532D8" w:rsidP="006532D8">
            <w:pPr>
              <w:spacing w:after="0" w:line="240" w:lineRule="auto"/>
              <w:jc w:val="center"/>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"Стоматологическая поликлиника "Регион" министерства здравоохранения Хабаровского края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680000, г.Хабаровск, ул.Калинина, д.76, корп.1</w:t>
            </w:r>
          </w:p>
        </w:tc>
      </w:tr>
      <w:tr w:rsidR="006532D8" w:rsidRPr="006532D8" w:rsidTr="00186438">
        <w:trPr>
          <w:trHeight w:val="945"/>
        </w:trPr>
        <w:tc>
          <w:tcPr>
            <w:tcW w:w="2800" w:type="dxa"/>
            <w:vMerge/>
            <w:tcBorders>
              <w:top w:val="nil"/>
              <w:left w:val="single" w:sz="4" w:space="0" w:color="auto"/>
              <w:bottom w:val="single" w:sz="4" w:space="0" w:color="000000"/>
              <w:right w:val="single" w:sz="4" w:space="0" w:color="auto"/>
            </w:tcBorders>
            <w:vAlign w:val="center"/>
            <w:hideMark/>
          </w:tcPr>
          <w:p w:rsidR="006532D8" w:rsidRPr="006532D8" w:rsidRDefault="006532D8" w:rsidP="006532D8">
            <w:pPr>
              <w:spacing w:after="0" w:line="240" w:lineRule="auto"/>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"Стоматологическая поликлиника № 25 "ДЕН-ТАЛ-ИЗ" министерства здравоохранения Хабаровского края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680013, г.Хабаровск, ул.Ленинградская, д.36</w:t>
            </w:r>
          </w:p>
        </w:tc>
      </w:tr>
      <w:tr w:rsidR="006532D8" w:rsidRPr="006532D8" w:rsidTr="00186438">
        <w:trPr>
          <w:trHeight w:val="945"/>
        </w:trPr>
        <w:tc>
          <w:tcPr>
            <w:tcW w:w="2800" w:type="dxa"/>
            <w:vMerge/>
            <w:tcBorders>
              <w:top w:val="nil"/>
              <w:left w:val="single" w:sz="4" w:space="0" w:color="auto"/>
              <w:bottom w:val="single" w:sz="4" w:space="0" w:color="000000"/>
              <w:right w:val="single" w:sz="4" w:space="0" w:color="auto"/>
            </w:tcBorders>
            <w:vAlign w:val="center"/>
            <w:hideMark/>
          </w:tcPr>
          <w:p w:rsidR="006532D8" w:rsidRPr="006532D8" w:rsidRDefault="006532D8" w:rsidP="006532D8">
            <w:pPr>
              <w:spacing w:after="0" w:line="240" w:lineRule="auto"/>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"Стоматологическая поликлиника № 25 "ДЕН-ТАЛ-ИЗ" министерства здравоохранения Хабаровского края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Стоматология</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680009, г.Хабаровск, ул.Большая, д.6</w:t>
            </w:r>
          </w:p>
        </w:tc>
      </w:tr>
      <w:tr w:rsidR="006532D8" w:rsidRPr="006532D8" w:rsidTr="00186438">
        <w:trPr>
          <w:trHeight w:val="630"/>
        </w:trPr>
        <w:tc>
          <w:tcPr>
            <w:tcW w:w="2800" w:type="dxa"/>
            <w:vMerge/>
            <w:tcBorders>
              <w:top w:val="nil"/>
              <w:left w:val="single" w:sz="4" w:space="0" w:color="auto"/>
              <w:bottom w:val="single" w:sz="4" w:space="0" w:color="000000"/>
              <w:right w:val="single" w:sz="4" w:space="0" w:color="auto"/>
            </w:tcBorders>
            <w:vAlign w:val="center"/>
            <w:hideMark/>
          </w:tcPr>
          <w:p w:rsidR="006532D8" w:rsidRPr="006532D8" w:rsidRDefault="006532D8" w:rsidP="006532D8">
            <w:pPr>
              <w:spacing w:after="0" w:line="240" w:lineRule="auto"/>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Федеральное государственное казенное учреждение "301 Военный клинический госпиталь" Министерства обороны Российской Федерации</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680028, г.Хабаровск, ул.Серышева, д.1</w:t>
            </w:r>
          </w:p>
        </w:tc>
      </w:tr>
      <w:tr w:rsidR="006532D8" w:rsidRPr="006532D8" w:rsidTr="00186438">
        <w:trPr>
          <w:trHeight w:val="945"/>
        </w:trPr>
        <w:tc>
          <w:tcPr>
            <w:tcW w:w="2800" w:type="dxa"/>
            <w:vMerge/>
            <w:tcBorders>
              <w:top w:val="nil"/>
              <w:left w:val="single" w:sz="4" w:space="0" w:color="auto"/>
              <w:bottom w:val="single" w:sz="4" w:space="0" w:color="000000"/>
              <w:right w:val="single" w:sz="4" w:space="0" w:color="auto"/>
            </w:tcBorders>
            <w:vAlign w:val="center"/>
            <w:hideMark/>
          </w:tcPr>
          <w:p w:rsidR="006532D8" w:rsidRPr="006532D8" w:rsidRDefault="006532D8" w:rsidP="006532D8">
            <w:pPr>
              <w:spacing w:after="0" w:line="240" w:lineRule="auto"/>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"Городская больница № 2" имени Д.Н. Матвеева министерства здравоохранения Хабаровского края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680000, г.Хабаровск, ул.Муравьева-Амурского, д.54</w:t>
            </w:r>
          </w:p>
        </w:tc>
      </w:tr>
      <w:tr w:rsidR="006532D8" w:rsidRPr="006532D8" w:rsidTr="00186438">
        <w:trPr>
          <w:trHeight w:val="945"/>
        </w:trPr>
        <w:tc>
          <w:tcPr>
            <w:tcW w:w="2800" w:type="dxa"/>
            <w:vMerge/>
            <w:tcBorders>
              <w:top w:val="nil"/>
              <w:left w:val="single" w:sz="4" w:space="0" w:color="auto"/>
              <w:bottom w:val="single" w:sz="4" w:space="0" w:color="000000"/>
              <w:right w:val="single" w:sz="4" w:space="0" w:color="auto"/>
            </w:tcBorders>
            <w:vAlign w:val="center"/>
            <w:hideMark/>
          </w:tcPr>
          <w:p w:rsidR="006532D8" w:rsidRPr="006532D8" w:rsidRDefault="006532D8" w:rsidP="006532D8">
            <w:pPr>
              <w:spacing w:after="0" w:line="240" w:lineRule="auto"/>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"Краевая клиническая больница № 2" Министерства здравоохранения Хабаровского края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680030, г.Хабаровск, ул.Павловича, д.1, корп.Б</w:t>
            </w:r>
          </w:p>
        </w:tc>
      </w:tr>
      <w:tr w:rsidR="006532D8" w:rsidRPr="006532D8" w:rsidTr="00186438">
        <w:trPr>
          <w:trHeight w:val="945"/>
        </w:trPr>
        <w:tc>
          <w:tcPr>
            <w:tcW w:w="2800" w:type="dxa"/>
            <w:vMerge/>
            <w:tcBorders>
              <w:top w:val="nil"/>
              <w:left w:val="single" w:sz="4" w:space="0" w:color="auto"/>
              <w:bottom w:val="single" w:sz="4" w:space="0" w:color="000000"/>
              <w:right w:val="single" w:sz="4" w:space="0" w:color="auto"/>
            </w:tcBorders>
            <w:vAlign w:val="center"/>
            <w:hideMark/>
          </w:tcPr>
          <w:p w:rsidR="006532D8" w:rsidRPr="006532D8" w:rsidRDefault="006532D8" w:rsidP="006532D8">
            <w:pPr>
              <w:spacing w:after="0" w:line="240" w:lineRule="auto"/>
              <w:rPr>
                <w:rFonts w:ascii="Times New Roman" w:eastAsia="Times New Roman" w:hAnsi="Times New Roman" w:cs="Times New Roman"/>
                <w:b/>
                <w:bCs/>
                <w:sz w:val="24"/>
                <w:szCs w:val="24"/>
                <w:lang w:eastAsia="ru-RU"/>
              </w:rPr>
            </w:pPr>
          </w:p>
        </w:tc>
        <w:tc>
          <w:tcPr>
            <w:tcW w:w="5690"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Краевое государственное бюджетное учреждение здравоохранения "Краевая клиническая больница № 1" имени профессора С.И.Сергеева министерства здравоохранения Хабаровского края</w:t>
            </w:r>
          </w:p>
        </w:tc>
        <w:tc>
          <w:tcPr>
            <w:tcW w:w="195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Стационар</w:t>
            </w:r>
          </w:p>
        </w:tc>
        <w:tc>
          <w:tcPr>
            <w:tcW w:w="3868" w:type="dxa"/>
            <w:tcBorders>
              <w:top w:val="nil"/>
              <w:left w:val="nil"/>
              <w:bottom w:val="single" w:sz="4" w:space="0" w:color="auto"/>
              <w:right w:val="single" w:sz="4" w:space="0" w:color="auto"/>
            </w:tcBorders>
            <w:shd w:val="clear" w:color="auto" w:fill="auto"/>
            <w:hideMark/>
          </w:tcPr>
          <w:p w:rsidR="006532D8" w:rsidRPr="006532D8" w:rsidRDefault="006532D8" w:rsidP="006532D8">
            <w:pPr>
              <w:spacing w:after="0" w:line="240" w:lineRule="auto"/>
              <w:jc w:val="center"/>
              <w:rPr>
                <w:rFonts w:ascii="Times New Roman" w:eastAsia="Times New Roman" w:hAnsi="Times New Roman" w:cs="Times New Roman"/>
                <w:sz w:val="24"/>
                <w:szCs w:val="24"/>
                <w:lang w:eastAsia="ru-RU"/>
              </w:rPr>
            </w:pPr>
            <w:r w:rsidRPr="006532D8">
              <w:rPr>
                <w:rFonts w:ascii="Times New Roman" w:eastAsia="Times New Roman" w:hAnsi="Times New Roman" w:cs="Times New Roman"/>
                <w:sz w:val="24"/>
                <w:szCs w:val="24"/>
                <w:lang w:eastAsia="ru-RU"/>
              </w:rPr>
              <w:t>680009, г.Хабаровск, ул.Краснодарская, д.9</w:t>
            </w:r>
          </w:p>
        </w:tc>
      </w:tr>
    </w:tbl>
    <w:p w:rsidR="006532D8" w:rsidRPr="006532D8" w:rsidRDefault="006532D8" w:rsidP="006532D8">
      <w:pPr>
        <w:widowControl w:val="0"/>
        <w:suppressAutoHyphens/>
        <w:spacing w:after="0" w:line="240" w:lineRule="auto"/>
        <w:rPr>
          <w:rFonts w:ascii="Times New Roman" w:eastAsia="Times New Roman" w:hAnsi="Times New Roman" w:cs="Times New Roman"/>
          <w:b/>
          <w:bCs/>
          <w:lang w:eastAsia="ru-RU"/>
        </w:rPr>
      </w:pPr>
    </w:p>
    <w:p w:rsidR="00883973" w:rsidRDefault="00883973"/>
    <w:sectPr w:rsidR="00883973" w:rsidSect="006532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5F7" w:rsidRDefault="008F75F7" w:rsidP="006532D8">
      <w:pPr>
        <w:spacing w:after="0" w:line="240" w:lineRule="auto"/>
      </w:pPr>
      <w:r>
        <w:separator/>
      </w:r>
    </w:p>
  </w:endnote>
  <w:endnote w:type="continuationSeparator" w:id="0">
    <w:p w:rsidR="008F75F7" w:rsidRDefault="008F75F7" w:rsidP="0065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THelvetica/Cyrillic">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5F7" w:rsidRDefault="008F75F7" w:rsidP="006532D8">
      <w:pPr>
        <w:spacing w:after="0" w:line="240" w:lineRule="auto"/>
      </w:pPr>
      <w:r>
        <w:separator/>
      </w:r>
    </w:p>
  </w:footnote>
  <w:footnote w:type="continuationSeparator" w:id="0">
    <w:p w:rsidR="008F75F7" w:rsidRDefault="008F75F7" w:rsidP="006532D8">
      <w:pPr>
        <w:spacing w:after="0" w:line="240" w:lineRule="auto"/>
      </w:pPr>
      <w:r>
        <w:continuationSeparator/>
      </w:r>
    </w:p>
  </w:footnote>
  <w:footnote w:id="1">
    <w:p w:rsidR="006532D8" w:rsidRPr="00BB56E7" w:rsidRDefault="006532D8" w:rsidP="006532D8">
      <w:pPr>
        <w:rPr>
          <w:sz w:val="16"/>
          <w:szCs w:val="16"/>
        </w:rPr>
      </w:pPr>
      <w:r w:rsidRPr="00BB56E7">
        <w:rPr>
          <w:rStyle w:val="afffff3"/>
          <w:sz w:val="16"/>
          <w:szCs w:val="16"/>
        </w:rPr>
        <w:footnoteRef/>
      </w:r>
      <w:r w:rsidRPr="00BB56E7">
        <w:rPr>
          <w:sz w:val="16"/>
          <w:szCs w:val="16"/>
        </w:rPr>
        <w:t>Заполнятся победителем запроса предложений в соответствии с поданным предложением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0" w15:restartNumberingAfterBreak="0">
    <w:nsid w:val="0D5C3AEF"/>
    <w:multiLevelType w:val="multilevel"/>
    <w:tmpl w:val="36744888"/>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b w:val="0"/>
        <w:i w:val="0"/>
        <w:strike w:val="0"/>
        <w:color w:val="auto"/>
      </w:rPr>
    </w:lvl>
    <w:lvl w:ilvl="2">
      <w:start w:val="1"/>
      <w:numFmt w:val="decimal"/>
      <w:lvlText w:val="%1.%2.%3."/>
      <w:lvlJc w:val="left"/>
      <w:pPr>
        <w:ind w:left="1146"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15" w15:restartNumberingAfterBreak="0">
    <w:nsid w:val="1EF021C7"/>
    <w:multiLevelType w:val="singleLevel"/>
    <w:tmpl w:val="896671E8"/>
    <w:lvl w:ilvl="0">
      <w:start w:val="1"/>
      <w:numFmt w:val="bullet"/>
      <w:pStyle w:val="a3"/>
      <w:lvlText w:val=""/>
      <w:lvlJc w:val="left"/>
      <w:pPr>
        <w:tabs>
          <w:tab w:val="num" w:pos="927"/>
        </w:tabs>
        <w:ind w:left="907" w:hanging="340"/>
      </w:pPr>
      <w:rPr>
        <w:rFonts w:ascii="Symbol" w:hAnsi="Symbol" w:cs="Times New Roman" w:hint="default"/>
      </w:rPr>
    </w:lvl>
  </w:abstractNum>
  <w:abstractNum w:abstractNumId="16" w15:restartNumberingAfterBreak="0">
    <w:nsid w:val="2FED4E2A"/>
    <w:multiLevelType w:val="hybridMultilevel"/>
    <w:tmpl w:val="DC901850"/>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A469C8"/>
    <w:multiLevelType w:val="hybridMultilevel"/>
    <w:tmpl w:val="671C2820"/>
    <w:styleLink w:val="11"/>
    <w:lvl w:ilvl="0" w:tplc="97E0E02E">
      <w:start w:val="1"/>
      <w:numFmt w:val="decimal"/>
      <w:lvlText w:val="%1."/>
      <w:lvlJc w:val="left"/>
      <w:pPr>
        <w:ind w:left="1841" w:hanging="990"/>
      </w:pPr>
      <w:rPr>
        <w:rFonts w:cs="Times New Roman" w:hint="default"/>
        <w:b w:val="0"/>
        <w:i w:val="0"/>
        <w:vertAlign w:val="baseline"/>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9"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20" w15:restartNumberingAfterBreak="0">
    <w:nsid w:val="3A9F19AA"/>
    <w:multiLevelType w:val="hybridMultilevel"/>
    <w:tmpl w:val="C4E4F862"/>
    <w:lvl w:ilvl="0" w:tplc="FFFFFFFF">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31D73F3"/>
    <w:multiLevelType w:val="multilevel"/>
    <w:tmpl w:val="A3C8AD8E"/>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568"/>
        </w:tabs>
        <w:ind w:left="-566" w:firstLine="1134"/>
      </w:pPr>
      <w:rPr>
        <w:rFonts w:ascii="Times New Roman" w:hAnsi="Times New Roman" w:cs="Times New Roman" w:hint="default"/>
        <w:b w:val="0"/>
        <w:i w:val="0"/>
        <w:sz w:val="22"/>
        <w:szCs w:val="22"/>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8E4279B"/>
    <w:multiLevelType w:val="hybridMultilevel"/>
    <w:tmpl w:val="1AB632D4"/>
    <w:lvl w:ilvl="0" w:tplc="D7242F9A">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27"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EA4D64"/>
    <w:multiLevelType w:val="multilevel"/>
    <w:tmpl w:val="B97AF614"/>
    <w:lvl w:ilvl="0">
      <w:start w:val="1"/>
      <w:numFmt w:val="decimal"/>
      <w:pStyle w:val="a6"/>
      <w:lvlText w:val="%1."/>
      <w:lvlJc w:val="left"/>
      <w:pPr>
        <w:ind w:left="720" w:hanging="360"/>
      </w:pPr>
    </w:lvl>
    <w:lvl w:ilvl="1">
      <w:start w:val="1"/>
      <w:numFmt w:val="decimal"/>
      <w:pStyle w:val="a7"/>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2">
      <w:start w:val="1"/>
      <w:numFmt w:val="decimal"/>
      <w:pStyle w:val="a8"/>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9"/>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4"/>
  </w:num>
  <w:num w:numId="11">
    <w:abstractNumId w:val="30"/>
  </w:num>
  <w:num w:numId="12">
    <w:abstractNumId w:val="14"/>
  </w:num>
  <w:num w:numId="13">
    <w:abstractNumId w:val="13"/>
  </w:num>
  <w:num w:numId="14">
    <w:abstractNumId w:val="27"/>
  </w:num>
  <w:num w:numId="15">
    <w:abstractNumId w:val="31"/>
  </w:num>
  <w:num w:numId="16">
    <w:abstractNumId w:val="26"/>
  </w:num>
  <w:num w:numId="17">
    <w:abstractNumId w:val="19"/>
  </w:num>
  <w:num w:numId="18">
    <w:abstractNumId w:val="32"/>
  </w:num>
  <w:num w:numId="19">
    <w:abstractNumId w:val="22"/>
  </w:num>
  <w:num w:numId="20">
    <w:abstractNumId w:val="17"/>
  </w:num>
  <w:num w:numId="21">
    <w:abstractNumId w:val="18"/>
  </w:num>
  <w:num w:numId="22">
    <w:abstractNumId w:val="25"/>
  </w:num>
  <w:num w:numId="23">
    <w:abstractNumId w:val="12"/>
  </w:num>
  <w:num w:numId="24">
    <w:abstractNumId w:val="28"/>
  </w:num>
  <w:num w:numId="25">
    <w:abstractNumId w:val="11"/>
  </w:num>
  <w:num w:numId="26">
    <w:abstractNumId w:val="9"/>
  </w:num>
  <w:num w:numId="27">
    <w:abstractNumId w:val="21"/>
  </w:num>
  <w:num w:numId="28">
    <w:abstractNumId w:val="10"/>
  </w:num>
  <w:num w:numId="29">
    <w:abstractNumId w:val="23"/>
  </w:num>
  <w:num w:numId="30">
    <w:abstractNumId w:val="20"/>
  </w:num>
  <w:num w:numId="31">
    <w:abstractNumId w:val="29"/>
  </w:num>
  <w:num w:numId="32">
    <w:abstractNumId w:val="15"/>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3A"/>
    <w:rsid w:val="006532D8"/>
    <w:rsid w:val="00883973"/>
    <w:rsid w:val="008F75F7"/>
    <w:rsid w:val="0092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C7303-3181-4BA3-B4AB-67CE0D67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0">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a"/>
    <w:next w:val="aa"/>
    <w:link w:val="12"/>
    <w:uiPriority w:val="99"/>
    <w:qFormat/>
    <w:rsid w:val="006532D8"/>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3">
    <w:name w:val="heading 2"/>
    <w:aliases w:val="2,sub-sect"/>
    <w:basedOn w:val="aa"/>
    <w:next w:val="aa"/>
    <w:link w:val="24"/>
    <w:uiPriority w:val="99"/>
    <w:qFormat/>
    <w:rsid w:val="006532D8"/>
    <w:pPr>
      <w:keepNext/>
      <w:spacing w:after="60" w:line="240" w:lineRule="auto"/>
      <w:jc w:val="center"/>
      <w:outlineLvl w:val="1"/>
    </w:pPr>
    <w:rPr>
      <w:rFonts w:ascii="Times New Roman" w:eastAsia="Times New Roman" w:hAnsi="Times New Roman" w:cs="Times New Roman"/>
      <w:b/>
      <w:sz w:val="30"/>
      <w:szCs w:val="20"/>
      <w:lang w:eastAsia="ru-RU"/>
    </w:rPr>
  </w:style>
  <w:style w:type="paragraph" w:styleId="32">
    <w:name w:val="heading 3"/>
    <w:aliases w:val="H3,(пункт),h3,Map,Level 3 Topic Heading,H31,Minor,H32,H33,H34,H35,H36,H37,H38,H39,H310,H311,H312,H313,H314,Level 1 - 1,h31,h32,h33,h34,h35,h36,h37,h38,h39,h310,h311,h321,h331,h341,h351,h361,h371,h381,h312,h322,h332,h342,h352,h362,h372,h382"/>
    <w:basedOn w:val="aa"/>
    <w:next w:val="aa"/>
    <w:link w:val="34"/>
    <w:qFormat/>
    <w:rsid w:val="006532D8"/>
    <w:pPr>
      <w:keepNext/>
      <w:numPr>
        <w:ilvl w:val="2"/>
        <w:numId w:val="10"/>
      </w:numPr>
      <w:spacing w:before="240" w:after="60" w:line="240" w:lineRule="auto"/>
      <w:jc w:val="both"/>
      <w:outlineLvl w:val="2"/>
    </w:pPr>
    <w:rPr>
      <w:rFonts w:ascii="Arial" w:eastAsia="Times New Roman" w:hAnsi="Arial" w:cs="Times New Roman"/>
      <w:b/>
      <w:sz w:val="24"/>
      <w:szCs w:val="20"/>
      <w:lang w:eastAsia="ru-RU"/>
    </w:rPr>
  </w:style>
  <w:style w:type="paragraph" w:styleId="42">
    <w:name w:val="heading 4"/>
    <w:aliases w:val="Заголовок 4 (Приложение),4 dash,d,3,h4,(Прил.),Level 4 Topic Heading,Sub-Minor,Case Sub-Header,heading4,4,I4,l4,I41,41,l41,heading41,(Shift Ctrl 4),Titre 41,t4.T4,4heading,a.,4 dash1,d1,31,h41,a.1,4 dash2,d2,32,h42,a.2,4 dash3,d3,33,h43,a.3"/>
    <w:basedOn w:val="aa"/>
    <w:next w:val="aa"/>
    <w:link w:val="43"/>
    <w:qFormat/>
    <w:rsid w:val="006532D8"/>
    <w:pPr>
      <w:keepNext/>
      <w:numPr>
        <w:ilvl w:val="3"/>
        <w:numId w:val="10"/>
      </w:numPr>
      <w:spacing w:before="240" w:after="60" w:line="240" w:lineRule="auto"/>
      <w:jc w:val="both"/>
      <w:outlineLvl w:val="3"/>
    </w:pPr>
    <w:rPr>
      <w:rFonts w:ascii="Arial" w:eastAsia="Times New Roman" w:hAnsi="Arial" w:cs="Times New Roman"/>
      <w:sz w:val="24"/>
      <w:szCs w:val="20"/>
      <w:lang w:eastAsia="ru-RU"/>
    </w:rPr>
  </w:style>
  <w:style w:type="paragraph" w:styleId="52">
    <w:name w:val="heading 5"/>
    <w:aliases w:val="Заголовок 5_СТД,h5,Level 5 Topic Heading,PIM 5,5,ITT t5,PA Pico Section"/>
    <w:basedOn w:val="aa"/>
    <w:next w:val="aa"/>
    <w:link w:val="53"/>
    <w:qFormat/>
    <w:rsid w:val="006532D8"/>
    <w:pPr>
      <w:numPr>
        <w:ilvl w:val="4"/>
        <w:numId w:val="10"/>
      </w:numPr>
      <w:spacing w:before="240" w:after="60" w:line="240" w:lineRule="auto"/>
      <w:jc w:val="both"/>
      <w:outlineLvl w:val="4"/>
    </w:pPr>
    <w:rPr>
      <w:rFonts w:ascii="Times New Roman" w:eastAsia="Times New Roman" w:hAnsi="Times New Roman" w:cs="Times New Roman"/>
      <w:szCs w:val="20"/>
      <w:lang w:eastAsia="ru-RU"/>
    </w:rPr>
  </w:style>
  <w:style w:type="paragraph" w:styleId="60">
    <w:name w:val="heading 6"/>
    <w:aliases w:val="Heading 6 Char,PIM 6,Gliederung6,__Подпункт"/>
    <w:basedOn w:val="aa"/>
    <w:next w:val="aa"/>
    <w:link w:val="61"/>
    <w:qFormat/>
    <w:rsid w:val="006532D8"/>
    <w:pPr>
      <w:numPr>
        <w:ilvl w:val="5"/>
        <w:numId w:val="10"/>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aliases w:val="PIM 7"/>
    <w:basedOn w:val="aa"/>
    <w:next w:val="aa"/>
    <w:link w:val="70"/>
    <w:qFormat/>
    <w:rsid w:val="006532D8"/>
    <w:pPr>
      <w:numPr>
        <w:ilvl w:val="6"/>
        <w:numId w:val="10"/>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a"/>
    <w:next w:val="aa"/>
    <w:link w:val="80"/>
    <w:qFormat/>
    <w:rsid w:val="006532D8"/>
    <w:pPr>
      <w:numPr>
        <w:ilvl w:val="7"/>
        <w:numId w:val="10"/>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a"/>
    <w:next w:val="aa"/>
    <w:link w:val="90"/>
    <w:qFormat/>
    <w:rsid w:val="006532D8"/>
    <w:pPr>
      <w:numPr>
        <w:ilvl w:val="8"/>
        <w:numId w:val="10"/>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basedOn w:val="ab"/>
    <w:link w:val="10"/>
    <w:uiPriority w:val="99"/>
    <w:rsid w:val="006532D8"/>
    <w:rPr>
      <w:rFonts w:ascii="Times New Roman" w:eastAsia="Times New Roman" w:hAnsi="Times New Roman" w:cs="Times New Roman"/>
      <w:b/>
      <w:kern w:val="28"/>
      <w:sz w:val="36"/>
      <w:szCs w:val="20"/>
      <w:lang w:eastAsia="ru-RU"/>
    </w:rPr>
  </w:style>
  <w:style w:type="character" w:customStyle="1" w:styleId="24">
    <w:name w:val="Заголовок 2 Знак"/>
    <w:aliases w:val="2 Знак1,sub-sect Знак"/>
    <w:basedOn w:val="ab"/>
    <w:link w:val="23"/>
    <w:uiPriority w:val="99"/>
    <w:rsid w:val="006532D8"/>
    <w:rPr>
      <w:rFonts w:ascii="Times New Roman" w:eastAsia="Times New Roman" w:hAnsi="Times New Roman" w:cs="Times New Roman"/>
      <w:b/>
      <w:sz w:val="30"/>
      <w:szCs w:val="20"/>
      <w:lang w:eastAsia="ru-RU"/>
    </w:rPr>
  </w:style>
  <w:style w:type="character" w:customStyle="1" w:styleId="34">
    <w:name w:val="Заголовок 3 Знак"/>
    <w:aliases w:val="H3 Знак,(пункт) Знак,h3 Знак,Map Знак,Level 3 Topic Heading Знак,H31 Знак,Minor Знак,H32 Знак,H33 Знак,H34 Знак,H35 Знак,H36 Знак,H37 Знак,H38 Знак,H39 Знак,H310 Знак,H311 Знак,H312 Знак,H313 Знак,H314 Знак,Level 1 - 1 Знак,h31 Знак"/>
    <w:basedOn w:val="ab"/>
    <w:link w:val="32"/>
    <w:rsid w:val="006532D8"/>
    <w:rPr>
      <w:rFonts w:ascii="Arial" w:eastAsia="Times New Roman" w:hAnsi="Arial" w:cs="Times New Roman"/>
      <w:b/>
      <w:sz w:val="24"/>
      <w:szCs w:val="20"/>
      <w:lang w:eastAsia="ru-RU"/>
    </w:rPr>
  </w:style>
  <w:style w:type="character" w:customStyle="1" w:styleId="43">
    <w:name w:val="Заголовок 4 Знак"/>
    <w:aliases w:val="Заголовок 4 (Приложение) Знак,4 dash Знак,d Знак,3 Знак,h4 Знак,(Прил.) Знак,Level 4 Topic Heading Знак,Sub-Minor Знак,Case Sub-Header Знак,heading4 Знак,4 Знак,I4 Знак,l4 Знак,I41 Знак,41 Знак,l41 Знак,heading41 Знак,Titre 41 Знак"/>
    <w:basedOn w:val="ab"/>
    <w:link w:val="42"/>
    <w:rsid w:val="006532D8"/>
    <w:rPr>
      <w:rFonts w:ascii="Arial" w:eastAsia="Times New Roman" w:hAnsi="Arial" w:cs="Times New Roman"/>
      <w:sz w:val="24"/>
      <w:szCs w:val="20"/>
      <w:lang w:eastAsia="ru-RU"/>
    </w:rPr>
  </w:style>
  <w:style w:type="character" w:customStyle="1" w:styleId="53">
    <w:name w:val="Заголовок 5 Знак"/>
    <w:aliases w:val="Заголовок 5_СТД Знак,h5 Знак,Level 5 Topic Heading Знак,PIM 5 Знак,5 Знак,ITT t5 Знак,PA Pico Section Знак"/>
    <w:basedOn w:val="ab"/>
    <w:link w:val="52"/>
    <w:rsid w:val="006532D8"/>
    <w:rPr>
      <w:rFonts w:ascii="Times New Roman" w:eastAsia="Times New Roman" w:hAnsi="Times New Roman" w:cs="Times New Roman"/>
      <w:szCs w:val="20"/>
      <w:lang w:eastAsia="ru-RU"/>
    </w:rPr>
  </w:style>
  <w:style w:type="character" w:customStyle="1" w:styleId="61">
    <w:name w:val="Заголовок 6 Знак"/>
    <w:aliases w:val="Heading 6 Char Знак,PIM 6 Знак,Gliederung6 Знак,__Подпункт Знак"/>
    <w:basedOn w:val="ab"/>
    <w:link w:val="60"/>
    <w:rsid w:val="006532D8"/>
    <w:rPr>
      <w:rFonts w:ascii="Times New Roman" w:eastAsia="Times New Roman" w:hAnsi="Times New Roman" w:cs="Times New Roman"/>
      <w:i/>
      <w:szCs w:val="20"/>
      <w:lang w:eastAsia="ru-RU"/>
    </w:rPr>
  </w:style>
  <w:style w:type="character" w:customStyle="1" w:styleId="70">
    <w:name w:val="Заголовок 7 Знак"/>
    <w:aliases w:val="PIM 7 Знак"/>
    <w:basedOn w:val="ab"/>
    <w:link w:val="7"/>
    <w:rsid w:val="006532D8"/>
    <w:rPr>
      <w:rFonts w:ascii="Arial" w:eastAsia="Times New Roman" w:hAnsi="Arial" w:cs="Times New Roman"/>
      <w:sz w:val="20"/>
      <w:szCs w:val="20"/>
      <w:lang w:eastAsia="ru-RU"/>
    </w:rPr>
  </w:style>
  <w:style w:type="character" w:customStyle="1" w:styleId="80">
    <w:name w:val="Заголовок 8 Знак"/>
    <w:basedOn w:val="ab"/>
    <w:link w:val="8"/>
    <w:rsid w:val="006532D8"/>
    <w:rPr>
      <w:rFonts w:ascii="Arial" w:eastAsia="Times New Roman" w:hAnsi="Arial" w:cs="Times New Roman"/>
      <w:i/>
      <w:sz w:val="20"/>
      <w:szCs w:val="20"/>
      <w:lang w:eastAsia="ru-RU"/>
    </w:rPr>
  </w:style>
  <w:style w:type="character" w:customStyle="1" w:styleId="90">
    <w:name w:val="Заголовок 9 Знак"/>
    <w:basedOn w:val="ab"/>
    <w:link w:val="9"/>
    <w:rsid w:val="006532D8"/>
    <w:rPr>
      <w:rFonts w:ascii="Arial" w:eastAsia="Times New Roman" w:hAnsi="Arial" w:cs="Times New Roman"/>
      <w:b/>
      <w:i/>
      <w:sz w:val="18"/>
      <w:szCs w:val="20"/>
      <w:lang w:eastAsia="ru-RU"/>
    </w:rPr>
  </w:style>
  <w:style w:type="numbering" w:customStyle="1" w:styleId="13">
    <w:name w:val="Нет списка1"/>
    <w:next w:val="ad"/>
    <w:uiPriority w:val="99"/>
    <w:semiHidden/>
    <w:unhideWhenUsed/>
    <w:rsid w:val="006532D8"/>
  </w:style>
  <w:style w:type="paragraph" w:styleId="21">
    <w:name w:val="Body Text 2"/>
    <w:basedOn w:val="aa"/>
    <w:link w:val="25"/>
    <w:uiPriority w:val="99"/>
    <w:rsid w:val="006532D8"/>
    <w:pPr>
      <w:numPr>
        <w:ilvl w:val="1"/>
        <w:numId w:val="13"/>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b"/>
    <w:link w:val="21"/>
    <w:uiPriority w:val="99"/>
    <w:rsid w:val="006532D8"/>
    <w:rPr>
      <w:rFonts w:ascii="Times New Roman" w:eastAsia="Times New Roman" w:hAnsi="Times New Roman" w:cs="Times New Roman"/>
      <w:sz w:val="24"/>
      <w:szCs w:val="20"/>
      <w:lang w:eastAsia="ru-RU"/>
    </w:rPr>
  </w:style>
  <w:style w:type="paragraph" w:customStyle="1" w:styleId="Iniiaiieoaeno">
    <w:name w:val="Iniiaiie oaeno"/>
    <w:basedOn w:val="aa"/>
    <w:uiPriority w:val="99"/>
    <w:rsid w:val="006532D8"/>
    <w:pPr>
      <w:suppressAutoHyphens/>
      <w:autoSpaceDE w:val="0"/>
      <w:autoSpaceDN w:val="0"/>
      <w:spacing w:after="0" w:line="240" w:lineRule="auto"/>
      <w:jc w:val="center"/>
    </w:pPr>
    <w:rPr>
      <w:rFonts w:ascii="Times New Roman" w:eastAsia="Times New Roman" w:hAnsi="Times New Roman" w:cs="Times New Roman"/>
      <w:sz w:val="24"/>
      <w:szCs w:val="24"/>
      <w:lang w:eastAsia="ru-RU"/>
    </w:rPr>
  </w:style>
  <w:style w:type="paragraph" w:styleId="26">
    <w:name w:val="List Bullet 2"/>
    <w:basedOn w:val="aa"/>
    <w:autoRedefine/>
    <w:uiPriority w:val="99"/>
    <w:rsid w:val="006532D8"/>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5">
    <w:name w:val="List Bullet 3"/>
    <w:basedOn w:val="aa"/>
    <w:autoRedefine/>
    <w:uiPriority w:val="99"/>
    <w:rsid w:val="006532D8"/>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0">
    <w:name w:val="List Bullet 4"/>
    <w:basedOn w:val="aa"/>
    <w:autoRedefine/>
    <w:rsid w:val="006532D8"/>
    <w:pPr>
      <w:numPr>
        <w:numId w:val="1"/>
      </w:numPr>
      <w:tabs>
        <w:tab w:val="clear" w:pos="643"/>
        <w:tab w:val="num" w:pos="360"/>
        <w:tab w:val="num" w:pos="1209"/>
      </w:tabs>
      <w:spacing w:after="60" w:line="240" w:lineRule="auto"/>
      <w:ind w:left="1209" w:firstLine="0"/>
      <w:jc w:val="both"/>
    </w:pPr>
    <w:rPr>
      <w:rFonts w:ascii="Times New Roman" w:eastAsia="Times New Roman" w:hAnsi="Times New Roman" w:cs="Times New Roman"/>
      <w:sz w:val="24"/>
      <w:szCs w:val="20"/>
      <w:lang w:eastAsia="ru-RU"/>
    </w:rPr>
  </w:style>
  <w:style w:type="paragraph" w:styleId="50">
    <w:name w:val="List Bullet 5"/>
    <w:basedOn w:val="aa"/>
    <w:autoRedefine/>
    <w:uiPriority w:val="99"/>
    <w:rsid w:val="006532D8"/>
    <w:pPr>
      <w:numPr>
        <w:numId w:val="2"/>
      </w:numPr>
      <w:tabs>
        <w:tab w:val="clear" w:pos="926"/>
        <w:tab w:val="num" w:pos="360"/>
        <w:tab w:val="num" w:pos="1492"/>
      </w:tabs>
      <w:spacing w:after="60" w:line="240" w:lineRule="auto"/>
      <w:ind w:left="1492" w:firstLine="0"/>
      <w:jc w:val="both"/>
    </w:pPr>
    <w:rPr>
      <w:rFonts w:ascii="Times New Roman" w:eastAsia="Times New Roman" w:hAnsi="Times New Roman" w:cs="Times New Roman"/>
      <w:sz w:val="24"/>
      <w:szCs w:val="20"/>
      <w:lang w:eastAsia="ru-RU"/>
    </w:rPr>
  </w:style>
  <w:style w:type="paragraph" w:styleId="a0">
    <w:name w:val="List Number"/>
    <w:basedOn w:val="aa"/>
    <w:uiPriority w:val="99"/>
    <w:rsid w:val="006532D8"/>
    <w:pPr>
      <w:numPr>
        <w:numId w:val="3"/>
      </w:numPr>
      <w:tabs>
        <w:tab w:val="clear" w:pos="1209"/>
        <w:tab w:val="num" w:pos="360"/>
      </w:tabs>
      <w:spacing w:after="60" w:line="240" w:lineRule="auto"/>
      <w:ind w:left="360"/>
      <w:jc w:val="both"/>
    </w:pPr>
    <w:rPr>
      <w:rFonts w:ascii="Times New Roman" w:eastAsia="Times New Roman" w:hAnsi="Times New Roman" w:cs="Times New Roman"/>
      <w:sz w:val="24"/>
      <w:szCs w:val="20"/>
      <w:lang w:eastAsia="ru-RU"/>
    </w:rPr>
  </w:style>
  <w:style w:type="paragraph" w:styleId="2">
    <w:name w:val="List Number 2"/>
    <w:basedOn w:val="aa"/>
    <w:uiPriority w:val="99"/>
    <w:rsid w:val="006532D8"/>
    <w:pPr>
      <w:numPr>
        <w:numId w:val="4"/>
      </w:numPr>
      <w:tabs>
        <w:tab w:val="clear" w:pos="1492"/>
        <w:tab w:val="num" w:pos="360"/>
        <w:tab w:val="num" w:pos="643"/>
      </w:tabs>
      <w:spacing w:after="60" w:line="240" w:lineRule="auto"/>
      <w:ind w:left="643" w:firstLine="0"/>
      <w:jc w:val="both"/>
    </w:pPr>
    <w:rPr>
      <w:rFonts w:ascii="Times New Roman" w:eastAsia="Times New Roman" w:hAnsi="Times New Roman" w:cs="Times New Roman"/>
      <w:sz w:val="24"/>
      <w:szCs w:val="20"/>
      <w:lang w:eastAsia="ru-RU"/>
    </w:rPr>
  </w:style>
  <w:style w:type="paragraph" w:styleId="30">
    <w:name w:val="List Number 3"/>
    <w:basedOn w:val="aa"/>
    <w:uiPriority w:val="99"/>
    <w:rsid w:val="006532D8"/>
    <w:pPr>
      <w:numPr>
        <w:numId w:val="5"/>
      </w:numPr>
      <w:tabs>
        <w:tab w:val="clear" w:pos="360"/>
        <w:tab w:val="num" w:pos="926"/>
      </w:tabs>
      <w:spacing w:after="60" w:line="240" w:lineRule="auto"/>
      <w:ind w:left="926"/>
      <w:jc w:val="both"/>
    </w:pPr>
    <w:rPr>
      <w:rFonts w:ascii="Times New Roman" w:eastAsia="Times New Roman" w:hAnsi="Times New Roman" w:cs="Times New Roman"/>
      <w:sz w:val="24"/>
      <w:szCs w:val="20"/>
      <w:lang w:eastAsia="ru-RU"/>
    </w:rPr>
  </w:style>
  <w:style w:type="paragraph" w:styleId="4">
    <w:name w:val="List Number 4"/>
    <w:basedOn w:val="aa"/>
    <w:uiPriority w:val="99"/>
    <w:rsid w:val="006532D8"/>
    <w:pPr>
      <w:numPr>
        <w:numId w:val="6"/>
      </w:numPr>
      <w:tabs>
        <w:tab w:val="clear" w:pos="643"/>
        <w:tab w:val="num" w:pos="1209"/>
      </w:tabs>
      <w:spacing w:after="60" w:line="240" w:lineRule="auto"/>
      <w:ind w:left="1209"/>
      <w:jc w:val="both"/>
    </w:pPr>
    <w:rPr>
      <w:rFonts w:ascii="Times New Roman" w:eastAsia="Times New Roman" w:hAnsi="Times New Roman" w:cs="Times New Roman"/>
      <w:sz w:val="24"/>
      <w:szCs w:val="20"/>
      <w:lang w:eastAsia="ru-RU"/>
    </w:rPr>
  </w:style>
  <w:style w:type="paragraph" w:styleId="5">
    <w:name w:val="List Number 5"/>
    <w:basedOn w:val="aa"/>
    <w:uiPriority w:val="99"/>
    <w:rsid w:val="006532D8"/>
    <w:pPr>
      <w:numPr>
        <w:numId w:val="7"/>
      </w:numPr>
      <w:tabs>
        <w:tab w:val="clear" w:pos="926"/>
        <w:tab w:val="num" w:pos="1492"/>
      </w:tabs>
      <w:spacing w:after="60" w:line="240" w:lineRule="auto"/>
      <w:ind w:left="1492"/>
      <w:jc w:val="both"/>
    </w:pPr>
    <w:rPr>
      <w:rFonts w:ascii="Times New Roman" w:eastAsia="Times New Roman" w:hAnsi="Times New Roman" w:cs="Times New Roman"/>
      <w:sz w:val="24"/>
      <w:szCs w:val="20"/>
      <w:lang w:eastAsia="ru-RU"/>
    </w:rPr>
  </w:style>
  <w:style w:type="paragraph" w:customStyle="1" w:styleId="a">
    <w:name w:val="Раздел"/>
    <w:basedOn w:val="aa"/>
    <w:uiPriority w:val="99"/>
    <w:semiHidden/>
    <w:rsid w:val="006532D8"/>
    <w:pPr>
      <w:numPr>
        <w:numId w:val="8"/>
      </w:numPr>
      <w:tabs>
        <w:tab w:val="clear" w:pos="1209"/>
        <w:tab w:val="num" w:pos="1440"/>
      </w:tabs>
      <w:spacing w:before="120" w:after="120" w:line="240" w:lineRule="auto"/>
      <w:ind w:left="720" w:hanging="720"/>
      <w:jc w:val="center"/>
    </w:pPr>
    <w:rPr>
      <w:rFonts w:ascii="Arial Narrow" w:eastAsia="Times New Roman" w:hAnsi="Arial Narrow" w:cs="Times New Roman"/>
      <w:b/>
      <w:sz w:val="28"/>
      <w:szCs w:val="20"/>
      <w:lang w:eastAsia="ru-RU"/>
    </w:rPr>
  </w:style>
  <w:style w:type="paragraph" w:customStyle="1" w:styleId="3">
    <w:name w:val="Раздел 3"/>
    <w:basedOn w:val="aa"/>
    <w:uiPriority w:val="99"/>
    <w:semiHidden/>
    <w:rsid w:val="006532D8"/>
    <w:pPr>
      <w:numPr>
        <w:numId w:val="9"/>
      </w:numPr>
      <w:tabs>
        <w:tab w:val="clear" w:pos="1492"/>
        <w:tab w:val="num" w:pos="360"/>
      </w:tabs>
      <w:spacing w:before="120" w:after="120" w:line="240" w:lineRule="auto"/>
      <w:ind w:left="360"/>
      <w:jc w:val="center"/>
    </w:pPr>
    <w:rPr>
      <w:rFonts w:ascii="Times New Roman" w:eastAsia="Times New Roman" w:hAnsi="Times New Roman" w:cs="Times New Roman"/>
      <w:b/>
      <w:sz w:val="24"/>
      <w:szCs w:val="20"/>
      <w:lang w:eastAsia="ru-RU"/>
    </w:rPr>
  </w:style>
  <w:style w:type="paragraph" w:customStyle="1" w:styleId="a9">
    <w:name w:val="Условия контракта"/>
    <w:basedOn w:val="aa"/>
    <w:uiPriority w:val="99"/>
    <w:semiHidden/>
    <w:rsid w:val="006532D8"/>
    <w:pPr>
      <w:numPr>
        <w:ilvl w:val="1"/>
        <w:numId w:val="11"/>
      </w:numPr>
      <w:tabs>
        <w:tab w:val="clear" w:pos="1440"/>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1">
    <w:name w:val="Стиль1"/>
    <w:basedOn w:val="aa"/>
    <w:link w:val="14"/>
    <w:qFormat/>
    <w:rsid w:val="006532D8"/>
    <w:pPr>
      <w:keepNext/>
      <w:keepLines/>
      <w:widowControl w:val="0"/>
      <w:numPr>
        <w:numId w:val="14"/>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2">
    <w:name w:val="Стиль2"/>
    <w:basedOn w:val="2"/>
    <w:link w:val="27"/>
    <w:rsid w:val="006532D8"/>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6532D8"/>
    <w:pPr>
      <w:widowControl w:val="0"/>
      <w:numPr>
        <w:ilvl w:val="2"/>
        <w:numId w:val="14"/>
      </w:numPr>
      <w:adjustRightInd w:val="0"/>
      <w:spacing w:after="0" w:line="240" w:lineRule="auto"/>
      <w:textAlignment w:val="baseline"/>
    </w:pPr>
  </w:style>
  <w:style w:type="paragraph" w:styleId="28">
    <w:name w:val="Body Text Indent 2"/>
    <w:aliases w:val="Знак"/>
    <w:basedOn w:val="aa"/>
    <w:link w:val="29"/>
    <w:uiPriority w:val="99"/>
    <w:rsid w:val="006532D8"/>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9">
    <w:name w:val="Основной текст с отступом 2 Знак"/>
    <w:aliases w:val="Знак Знак"/>
    <w:basedOn w:val="ab"/>
    <w:link w:val="28"/>
    <w:uiPriority w:val="99"/>
    <w:rsid w:val="006532D8"/>
    <w:rPr>
      <w:rFonts w:ascii="Times New Roman" w:eastAsia="Times New Roman" w:hAnsi="Times New Roman" w:cs="Times New Roman"/>
      <w:sz w:val="24"/>
      <w:szCs w:val="20"/>
      <w:lang w:eastAsia="ru-RU"/>
    </w:rPr>
  </w:style>
  <w:style w:type="paragraph" w:customStyle="1" w:styleId="2-11">
    <w:name w:val="содержание2-11"/>
    <w:basedOn w:val="aa"/>
    <w:uiPriority w:val="99"/>
    <w:rsid w:val="006532D8"/>
    <w:pPr>
      <w:spacing w:after="60" w:line="240" w:lineRule="auto"/>
      <w:jc w:val="both"/>
    </w:pPr>
    <w:rPr>
      <w:rFonts w:ascii="Times New Roman" w:eastAsia="Times New Roman" w:hAnsi="Times New Roman" w:cs="Times New Roman"/>
      <w:sz w:val="24"/>
      <w:szCs w:val="24"/>
      <w:lang w:eastAsia="ru-RU"/>
    </w:rPr>
  </w:style>
  <w:style w:type="paragraph" w:customStyle="1" w:styleId="ConsNormal">
    <w:name w:val="ConsNormal"/>
    <w:uiPriority w:val="99"/>
    <w:rsid w:val="006532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e">
    <w:name w:val="Основной шрифт"/>
    <w:uiPriority w:val="99"/>
    <w:semiHidden/>
    <w:rsid w:val="006532D8"/>
  </w:style>
  <w:style w:type="paragraph" w:styleId="af">
    <w:name w:val="Subtitle"/>
    <w:basedOn w:val="aa"/>
    <w:link w:val="af0"/>
    <w:uiPriority w:val="99"/>
    <w:qFormat/>
    <w:rsid w:val="006532D8"/>
    <w:pPr>
      <w:spacing w:after="60" w:line="240" w:lineRule="auto"/>
      <w:jc w:val="center"/>
      <w:outlineLvl w:val="1"/>
    </w:pPr>
    <w:rPr>
      <w:rFonts w:ascii="Arial" w:eastAsia="Times New Roman" w:hAnsi="Arial" w:cs="Times New Roman"/>
      <w:sz w:val="24"/>
      <w:szCs w:val="20"/>
      <w:lang w:eastAsia="ru-RU"/>
    </w:rPr>
  </w:style>
  <w:style w:type="character" w:customStyle="1" w:styleId="af0">
    <w:name w:val="Подзаголовок Знак"/>
    <w:basedOn w:val="ab"/>
    <w:link w:val="af"/>
    <w:uiPriority w:val="99"/>
    <w:rsid w:val="006532D8"/>
    <w:rPr>
      <w:rFonts w:ascii="Arial" w:eastAsia="Times New Roman" w:hAnsi="Arial" w:cs="Times New Roman"/>
      <w:sz w:val="24"/>
      <w:szCs w:val="20"/>
      <w:lang w:eastAsia="ru-RU"/>
    </w:rPr>
  </w:style>
  <w:style w:type="paragraph" w:styleId="af1">
    <w:name w:val="Title"/>
    <w:basedOn w:val="aa"/>
    <w:link w:val="af2"/>
    <w:uiPriority w:val="99"/>
    <w:qFormat/>
    <w:rsid w:val="006532D8"/>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2">
    <w:name w:val="Заголовок Знак"/>
    <w:basedOn w:val="ab"/>
    <w:link w:val="af1"/>
    <w:uiPriority w:val="99"/>
    <w:rsid w:val="006532D8"/>
    <w:rPr>
      <w:rFonts w:ascii="Arial" w:eastAsia="Times New Roman" w:hAnsi="Arial" w:cs="Times New Roman"/>
      <w:b/>
      <w:kern w:val="28"/>
      <w:sz w:val="32"/>
      <w:szCs w:val="20"/>
      <w:lang w:eastAsia="ru-RU"/>
    </w:rPr>
  </w:style>
  <w:style w:type="table" w:customStyle="1" w:styleId="15">
    <w:name w:val="Сетка таблицы1"/>
    <w:uiPriority w:val="99"/>
    <w:rsid w:val="006532D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Date"/>
    <w:basedOn w:val="aa"/>
    <w:next w:val="aa"/>
    <w:link w:val="af4"/>
    <w:uiPriority w:val="99"/>
    <w:rsid w:val="006532D8"/>
    <w:pPr>
      <w:spacing w:after="60" w:line="240" w:lineRule="auto"/>
      <w:jc w:val="both"/>
    </w:pPr>
    <w:rPr>
      <w:rFonts w:ascii="Times New Roman" w:eastAsia="Times New Roman" w:hAnsi="Times New Roman" w:cs="Times New Roman"/>
      <w:sz w:val="24"/>
      <w:szCs w:val="20"/>
      <w:lang w:eastAsia="ru-RU"/>
    </w:rPr>
  </w:style>
  <w:style w:type="character" w:customStyle="1" w:styleId="af4">
    <w:name w:val="Дата Знак"/>
    <w:basedOn w:val="ab"/>
    <w:link w:val="af3"/>
    <w:uiPriority w:val="99"/>
    <w:rsid w:val="006532D8"/>
    <w:rPr>
      <w:rFonts w:ascii="Times New Roman" w:eastAsia="Times New Roman" w:hAnsi="Times New Roman" w:cs="Times New Roman"/>
      <w:sz w:val="24"/>
      <w:szCs w:val="20"/>
      <w:lang w:eastAsia="ru-RU"/>
    </w:rPr>
  </w:style>
  <w:style w:type="character" w:styleId="af5">
    <w:name w:val="Hyperlink"/>
    <w:uiPriority w:val="99"/>
    <w:rsid w:val="006532D8"/>
    <w:rPr>
      <w:rFonts w:cs="Times New Roman"/>
      <w:color w:val="0000FF"/>
      <w:u w:val="single"/>
    </w:rPr>
  </w:style>
  <w:style w:type="paragraph" w:styleId="16">
    <w:name w:val="toc 1"/>
    <w:basedOn w:val="aa"/>
    <w:next w:val="aa"/>
    <w:autoRedefine/>
    <w:uiPriority w:val="99"/>
    <w:rsid w:val="006532D8"/>
    <w:pPr>
      <w:tabs>
        <w:tab w:val="left" w:pos="1440"/>
        <w:tab w:val="right" w:leader="dot" w:pos="10148"/>
      </w:tabs>
      <w:spacing w:before="100" w:after="0" w:line="240" w:lineRule="auto"/>
    </w:pPr>
    <w:rPr>
      <w:rFonts w:ascii="Arial" w:eastAsia="Times New Roman" w:hAnsi="Arial" w:cs="Arial"/>
      <w:b/>
      <w:bCs/>
      <w:caps/>
      <w:sz w:val="24"/>
      <w:szCs w:val="24"/>
      <w:lang w:eastAsia="ru-RU"/>
    </w:rPr>
  </w:style>
  <w:style w:type="paragraph" w:styleId="37">
    <w:name w:val="toc 3"/>
    <w:basedOn w:val="aa"/>
    <w:next w:val="aa"/>
    <w:autoRedefine/>
    <w:uiPriority w:val="99"/>
    <w:rsid w:val="006532D8"/>
    <w:pPr>
      <w:tabs>
        <w:tab w:val="left" w:pos="1680"/>
        <w:tab w:val="right" w:leader="dot" w:pos="10148"/>
      </w:tabs>
      <w:spacing w:before="100" w:after="0" w:line="240" w:lineRule="auto"/>
      <w:ind w:left="180" w:firstLine="60"/>
    </w:pPr>
    <w:rPr>
      <w:rFonts w:ascii="Times New Roman" w:eastAsia="Times New Roman" w:hAnsi="Times New Roman" w:cs="Times New Roman"/>
      <w:sz w:val="20"/>
      <w:szCs w:val="20"/>
      <w:lang w:eastAsia="ru-RU"/>
    </w:rPr>
  </w:style>
  <w:style w:type="paragraph" w:styleId="2a">
    <w:name w:val="toc 2"/>
    <w:basedOn w:val="aa"/>
    <w:next w:val="aa"/>
    <w:autoRedefine/>
    <w:uiPriority w:val="99"/>
    <w:rsid w:val="006532D8"/>
    <w:pPr>
      <w:tabs>
        <w:tab w:val="right" w:leader="dot" w:pos="10148"/>
      </w:tabs>
      <w:spacing w:before="100" w:after="0" w:line="240" w:lineRule="auto"/>
      <w:ind w:left="360"/>
    </w:pPr>
    <w:rPr>
      <w:rFonts w:ascii="Times New Roman" w:eastAsia="Times New Roman" w:hAnsi="Times New Roman" w:cs="Times New Roman"/>
      <w:b/>
      <w:bCs/>
      <w:sz w:val="20"/>
      <w:szCs w:val="20"/>
      <w:lang w:eastAsia="ru-RU"/>
    </w:rPr>
  </w:style>
  <w:style w:type="paragraph" w:styleId="af6">
    <w:name w:val="Plain Text"/>
    <w:basedOn w:val="aa"/>
    <w:link w:val="af7"/>
    <w:uiPriority w:val="99"/>
    <w:rsid w:val="006532D8"/>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b"/>
    <w:link w:val="af6"/>
    <w:uiPriority w:val="99"/>
    <w:rsid w:val="006532D8"/>
    <w:rPr>
      <w:rFonts w:ascii="Courier New" w:eastAsia="Times New Roman" w:hAnsi="Courier New" w:cs="Courier New"/>
      <w:sz w:val="20"/>
      <w:szCs w:val="20"/>
      <w:lang w:eastAsia="ru-RU"/>
    </w:rPr>
  </w:style>
  <w:style w:type="character" w:customStyle="1" w:styleId="apple-style-span">
    <w:name w:val="apple-style-span"/>
    <w:uiPriority w:val="99"/>
    <w:rsid w:val="006532D8"/>
    <w:rPr>
      <w:rFonts w:cs="Times New Roman"/>
    </w:rPr>
  </w:style>
  <w:style w:type="character" w:styleId="af8">
    <w:name w:val="page number"/>
    <w:uiPriority w:val="99"/>
    <w:rsid w:val="006532D8"/>
    <w:rPr>
      <w:rFonts w:ascii="Times New Roman" w:hAnsi="Times New Roman" w:cs="Times New Roman"/>
    </w:rPr>
  </w:style>
  <w:style w:type="paragraph" w:styleId="af9">
    <w:name w:val="List Bullet"/>
    <w:basedOn w:val="aa"/>
    <w:autoRedefine/>
    <w:rsid w:val="006532D8"/>
    <w:pPr>
      <w:widowControl w:val="0"/>
      <w:spacing w:after="0" w:line="240" w:lineRule="auto"/>
      <w:jc w:val="both"/>
    </w:pPr>
    <w:rPr>
      <w:rFonts w:ascii="Times New Roman" w:eastAsia="Times New Roman" w:hAnsi="Times New Roman" w:cs="Times New Roman"/>
      <w:sz w:val="28"/>
      <w:szCs w:val="28"/>
      <w:lang w:eastAsia="ru-RU"/>
    </w:rPr>
  </w:style>
  <w:style w:type="paragraph" w:styleId="afa">
    <w:name w:val="Body Text Indent"/>
    <w:aliases w:val="Знак2"/>
    <w:basedOn w:val="aa"/>
    <w:link w:val="afb"/>
    <w:rsid w:val="006532D8"/>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fb">
    <w:name w:val="Основной текст с отступом Знак"/>
    <w:aliases w:val="Знак2 Знак"/>
    <w:basedOn w:val="ab"/>
    <w:link w:val="afa"/>
    <w:rsid w:val="006532D8"/>
    <w:rPr>
      <w:rFonts w:ascii="Times New Roman" w:eastAsia="Times New Roman" w:hAnsi="Times New Roman" w:cs="Times New Roman"/>
      <w:sz w:val="24"/>
      <w:szCs w:val="20"/>
      <w:lang w:eastAsia="ru-RU"/>
    </w:rPr>
  </w:style>
  <w:style w:type="paragraph" w:styleId="afc">
    <w:name w:val="Normal (Web)"/>
    <w:aliases w:val="Обычный (веб) Знак Знак,Обычный (Web) Знак Знак Знак,Обычный (Web)"/>
    <w:basedOn w:val="aa"/>
    <w:link w:val="afd"/>
    <w:uiPriority w:val="99"/>
    <w:qFormat/>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8">
    <w:name w:val="Body Text 3"/>
    <w:basedOn w:val="aa"/>
    <w:link w:val="39"/>
    <w:uiPriority w:val="99"/>
    <w:rsid w:val="006532D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9">
    <w:name w:val="Основной текст 3 Знак"/>
    <w:basedOn w:val="ab"/>
    <w:link w:val="38"/>
    <w:uiPriority w:val="99"/>
    <w:rsid w:val="006532D8"/>
    <w:rPr>
      <w:rFonts w:ascii="Times New Roman" w:eastAsia="Times New Roman" w:hAnsi="Times New Roman" w:cs="Times New Roman"/>
      <w:b/>
      <w:i/>
      <w:szCs w:val="24"/>
      <w:lang w:eastAsia="ru-RU"/>
    </w:rPr>
  </w:style>
  <w:style w:type="paragraph" w:styleId="afe">
    <w:name w:val="Body Text"/>
    <w:aliases w:val="Знак1, Знак1,Основной текст ОУФ,L1 Body Text"/>
    <w:basedOn w:val="aa"/>
    <w:link w:val="aff"/>
    <w:uiPriority w:val="99"/>
    <w:rsid w:val="006532D8"/>
    <w:pPr>
      <w:spacing w:after="120" w:line="240" w:lineRule="auto"/>
      <w:jc w:val="both"/>
    </w:pPr>
    <w:rPr>
      <w:rFonts w:ascii="Times New Roman" w:eastAsia="Times New Roman" w:hAnsi="Times New Roman" w:cs="Times New Roman"/>
      <w:sz w:val="24"/>
      <w:szCs w:val="20"/>
      <w:lang w:eastAsia="ru-RU"/>
    </w:rPr>
  </w:style>
  <w:style w:type="character" w:customStyle="1" w:styleId="aff">
    <w:name w:val="Основной текст Знак"/>
    <w:aliases w:val="Знак1 Знак, Знак1 Знак,Основной текст ОУФ Знак,L1 Body Text Знак"/>
    <w:basedOn w:val="ab"/>
    <w:link w:val="afe"/>
    <w:uiPriority w:val="99"/>
    <w:rsid w:val="006532D8"/>
    <w:rPr>
      <w:rFonts w:ascii="Times New Roman" w:eastAsia="Times New Roman" w:hAnsi="Times New Roman" w:cs="Times New Roman"/>
      <w:sz w:val="24"/>
      <w:szCs w:val="20"/>
      <w:lang w:eastAsia="ru-RU"/>
    </w:rPr>
  </w:style>
  <w:style w:type="paragraph" w:styleId="HTML">
    <w:name w:val="HTML Address"/>
    <w:basedOn w:val="aa"/>
    <w:link w:val="HTML0"/>
    <w:uiPriority w:val="99"/>
    <w:rsid w:val="006532D8"/>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uiPriority w:val="99"/>
    <w:rsid w:val="006532D8"/>
    <w:rPr>
      <w:rFonts w:ascii="Times New Roman" w:eastAsia="Times New Roman" w:hAnsi="Times New Roman" w:cs="Times New Roman"/>
      <w:i/>
      <w:iCs/>
      <w:sz w:val="24"/>
      <w:szCs w:val="24"/>
      <w:lang w:eastAsia="ru-RU"/>
    </w:rPr>
  </w:style>
  <w:style w:type="paragraph" w:styleId="aff0">
    <w:name w:val="header"/>
    <w:aliases w:val="Drawing,Headerw,header odd,first,heading one,Heading,hd,header,ho,h,Even,*Header"/>
    <w:basedOn w:val="aa"/>
    <w:link w:val="aff1"/>
    <w:uiPriority w:val="99"/>
    <w:rsid w:val="006532D8"/>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ff1">
    <w:name w:val="Верхний колонтитул Знак"/>
    <w:aliases w:val="Drawing Знак,Headerw Знак,header odd Знак,first Знак,heading one Знак,Heading Знак,hd Знак,header Знак,ho Знак,h Знак,Even Знак,*Header Знак"/>
    <w:basedOn w:val="ab"/>
    <w:link w:val="aff0"/>
    <w:uiPriority w:val="99"/>
    <w:rsid w:val="006532D8"/>
    <w:rPr>
      <w:rFonts w:ascii="Arial" w:eastAsia="Times New Roman" w:hAnsi="Arial" w:cs="Times New Roman"/>
      <w:noProof/>
      <w:sz w:val="24"/>
      <w:szCs w:val="20"/>
      <w:lang w:eastAsia="ru-RU"/>
    </w:rPr>
  </w:style>
  <w:style w:type="character" w:customStyle="1" w:styleId="aff2">
    <w:name w:val="Нижний колонтитул Знак"/>
    <w:link w:val="aff3"/>
    <w:uiPriority w:val="99"/>
    <w:locked/>
    <w:rsid w:val="006532D8"/>
    <w:rPr>
      <w:noProof/>
      <w:sz w:val="24"/>
    </w:rPr>
  </w:style>
  <w:style w:type="paragraph" w:customStyle="1" w:styleId="Instruction">
    <w:name w:val="Instruction"/>
    <w:basedOn w:val="21"/>
    <w:uiPriority w:val="99"/>
    <w:semiHidden/>
    <w:rsid w:val="006532D8"/>
    <w:pPr>
      <w:numPr>
        <w:ilvl w:val="0"/>
        <w:numId w:val="0"/>
      </w:numPr>
      <w:tabs>
        <w:tab w:val="num" w:pos="360"/>
      </w:tabs>
      <w:spacing w:before="180"/>
      <w:ind w:left="360" w:hanging="360"/>
    </w:pPr>
    <w:rPr>
      <w:b/>
    </w:rPr>
  </w:style>
  <w:style w:type="paragraph" w:styleId="aff3">
    <w:name w:val="footer"/>
    <w:basedOn w:val="aa"/>
    <w:link w:val="aff2"/>
    <w:uiPriority w:val="99"/>
    <w:rsid w:val="006532D8"/>
    <w:pPr>
      <w:tabs>
        <w:tab w:val="center" w:pos="4153"/>
        <w:tab w:val="right" w:pos="8306"/>
      </w:tabs>
      <w:spacing w:after="60" w:line="240" w:lineRule="auto"/>
      <w:jc w:val="both"/>
    </w:pPr>
    <w:rPr>
      <w:noProof/>
      <w:sz w:val="24"/>
    </w:rPr>
  </w:style>
  <w:style w:type="character" w:customStyle="1" w:styleId="17">
    <w:name w:val="Нижний колонтитул Знак1"/>
    <w:basedOn w:val="ab"/>
    <w:uiPriority w:val="99"/>
    <w:semiHidden/>
    <w:rsid w:val="006532D8"/>
  </w:style>
  <w:style w:type="character" w:customStyle="1" w:styleId="FontStyle131">
    <w:name w:val="Font Style131"/>
    <w:uiPriority w:val="99"/>
    <w:rsid w:val="006532D8"/>
    <w:rPr>
      <w:rFonts w:ascii="Times New Roman" w:hAnsi="Times New Roman"/>
      <w:color w:val="000000"/>
      <w:sz w:val="24"/>
    </w:rPr>
  </w:style>
  <w:style w:type="character" w:styleId="aff4">
    <w:name w:val="FollowedHyperlink"/>
    <w:uiPriority w:val="99"/>
    <w:rsid w:val="006532D8"/>
    <w:rPr>
      <w:rFonts w:cs="Times New Roman"/>
      <w:color w:val="800080"/>
      <w:u w:val="single"/>
    </w:rPr>
  </w:style>
  <w:style w:type="paragraph" w:customStyle="1" w:styleId="18">
    <w:name w:val="заголовок 1"/>
    <w:basedOn w:val="aa"/>
    <w:next w:val="aa"/>
    <w:uiPriority w:val="99"/>
    <w:rsid w:val="006532D8"/>
    <w:pPr>
      <w:keepNext/>
      <w:widowControl w:val="0"/>
      <w:autoSpaceDE w:val="0"/>
      <w:autoSpaceDN w:val="0"/>
      <w:spacing w:after="0" w:line="240" w:lineRule="auto"/>
      <w:jc w:val="center"/>
    </w:pPr>
    <w:rPr>
      <w:rFonts w:ascii="Arial" w:eastAsia="Times New Roman" w:hAnsi="Arial" w:cs="Arial"/>
      <w:b/>
      <w:bCs/>
      <w:sz w:val="20"/>
      <w:szCs w:val="24"/>
      <w:lang w:eastAsia="ru-RU"/>
    </w:rPr>
  </w:style>
  <w:style w:type="paragraph" w:styleId="aff5">
    <w:name w:val="Balloon Text"/>
    <w:basedOn w:val="aa"/>
    <w:link w:val="aff6"/>
    <w:uiPriority w:val="99"/>
    <w:semiHidden/>
    <w:rsid w:val="006532D8"/>
    <w:pPr>
      <w:spacing w:after="0" w:line="240" w:lineRule="auto"/>
    </w:pPr>
    <w:rPr>
      <w:rFonts w:ascii="Tahoma" w:eastAsia="Times New Roman" w:hAnsi="Tahoma" w:cs="Tahoma"/>
      <w:sz w:val="16"/>
      <w:szCs w:val="16"/>
      <w:lang w:eastAsia="ru-RU"/>
    </w:rPr>
  </w:style>
  <w:style w:type="character" w:customStyle="1" w:styleId="aff6">
    <w:name w:val="Текст выноски Знак"/>
    <w:basedOn w:val="ab"/>
    <w:link w:val="aff5"/>
    <w:uiPriority w:val="99"/>
    <w:semiHidden/>
    <w:rsid w:val="006532D8"/>
    <w:rPr>
      <w:rFonts w:ascii="Tahoma" w:eastAsia="Times New Roman" w:hAnsi="Tahoma" w:cs="Tahoma"/>
      <w:sz w:val="16"/>
      <w:szCs w:val="16"/>
      <w:lang w:eastAsia="ru-RU"/>
    </w:rPr>
  </w:style>
  <w:style w:type="paragraph" w:styleId="aff7">
    <w:name w:val="annotation text"/>
    <w:basedOn w:val="aa"/>
    <w:link w:val="aff8"/>
    <w:uiPriority w:val="99"/>
    <w:rsid w:val="006532D8"/>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b"/>
    <w:link w:val="aff7"/>
    <w:uiPriority w:val="99"/>
    <w:rsid w:val="006532D8"/>
    <w:rPr>
      <w:rFonts w:ascii="Times New Roman" w:eastAsia="Times New Roman" w:hAnsi="Times New Roman" w:cs="Times New Roman"/>
      <w:sz w:val="20"/>
      <w:szCs w:val="20"/>
      <w:lang w:eastAsia="ru-RU"/>
    </w:rPr>
  </w:style>
  <w:style w:type="character" w:customStyle="1" w:styleId="aff9">
    <w:name w:val="Тема примечания Знак"/>
    <w:link w:val="affa"/>
    <w:uiPriority w:val="99"/>
    <w:locked/>
    <w:rsid w:val="006532D8"/>
    <w:rPr>
      <w:rFonts w:cs="Times New Roman"/>
    </w:rPr>
  </w:style>
  <w:style w:type="paragraph" w:styleId="3a">
    <w:name w:val="Body Text Indent 3"/>
    <w:basedOn w:val="aa"/>
    <w:link w:val="3b"/>
    <w:uiPriority w:val="99"/>
    <w:rsid w:val="006532D8"/>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b"/>
    <w:link w:val="3a"/>
    <w:uiPriority w:val="99"/>
    <w:rsid w:val="006532D8"/>
    <w:rPr>
      <w:rFonts w:ascii="Times New Roman" w:eastAsia="Times New Roman" w:hAnsi="Times New Roman" w:cs="Times New Roman"/>
      <w:sz w:val="16"/>
      <w:szCs w:val="16"/>
      <w:lang w:eastAsia="ru-RU"/>
    </w:rPr>
  </w:style>
  <w:style w:type="paragraph" w:customStyle="1" w:styleId="Text05">
    <w:name w:val="Text0.5"/>
    <w:basedOn w:val="aa"/>
    <w:uiPriority w:val="99"/>
    <w:rsid w:val="006532D8"/>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line="240" w:lineRule="auto"/>
      <w:jc w:val="both"/>
    </w:pPr>
    <w:rPr>
      <w:rFonts w:ascii="Times New Roman" w:eastAsia="Times New Roman" w:hAnsi="Times New Roman" w:cs="Times New Roman"/>
      <w:lang w:eastAsia="ru-RU"/>
    </w:rPr>
  </w:style>
  <w:style w:type="paragraph" w:customStyle="1" w:styleId="BodyTextIndent32">
    <w:name w:val="Body Text Indent 32"/>
    <w:basedOn w:val="aa"/>
    <w:uiPriority w:val="99"/>
    <w:rsid w:val="006532D8"/>
    <w:pPr>
      <w:widowControl w:val="0"/>
      <w:autoSpaceDE w:val="0"/>
      <w:autoSpaceDN w:val="0"/>
      <w:spacing w:after="0" w:line="240" w:lineRule="auto"/>
      <w:ind w:firstLine="720"/>
      <w:jc w:val="both"/>
    </w:pPr>
    <w:rPr>
      <w:rFonts w:ascii="Kudriashov" w:eastAsia="Times New Roman" w:hAnsi="Kudriashov" w:cs="Times New Roman"/>
      <w:lang w:eastAsia="ru-RU"/>
    </w:rPr>
  </w:style>
  <w:style w:type="paragraph" w:customStyle="1" w:styleId="ConsPlusNormal">
    <w:name w:val="ConsPlusNormal"/>
    <w:link w:val="ConsPlusNormal0"/>
    <w:uiPriority w:val="99"/>
    <w:rsid w:val="006532D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102">
    <w:name w:val="Pa10+2"/>
    <w:basedOn w:val="aa"/>
    <w:next w:val="aa"/>
    <w:uiPriority w:val="99"/>
    <w:rsid w:val="006532D8"/>
    <w:pPr>
      <w:autoSpaceDE w:val="0"/>
      <w:autoSpaceDN w:val="0"/>
      <w:adjustRightInd w:val="0"/>
      <w:spacing w:before="300" w:after="0" w:line="201" w:lineRule="atLeast"/>
    </w:pPr>
    <w:rPr>
      <w:rFonts w:ascii="GaramondC" w:eastAsia="Times New Roman" w:hAnsi="GaramondC" w:cs="Times New Roman"/>
      <w:sz w:val="24"/>
      <w:szCs w:val="24"/>
      <w:lang w:eastAsia="ru-RU"/>
    </w:rPr>
  </w:style>
  <w:style w:type="paragraph" w:customStyle="1" w:styleId="Pa192">
    <w:name w:val="Pa19+2"/>
    <w:basedOn w:val="aa"/>
    <w:next w:val="aa"/>
    <w:uiPriority w:val="99"/>
    <w:rsid w:val="006532D8"/>
    <w:pPr>
      <w:autoSpaceDE w:val="0"/>
      <w:autoSpaceDN w:val="0"/>
      <w:adjustRightInd w:val="0"/>
      <w:spacing w:before="60" w:after="0" w:line="281" w:lineRule="atLeast"/>
    </w:pPr>
    <w:rPr>
      <w:rFonts w:ascii="GaramondC" w:eastAsia="Times New Roman" w:hAnsi="GaramondC" w:cs="Times New Roman"/>
      <w:sz w:val="24"/>
      <w:szCs w:val="24"/>
      <w:lang w:eastAsia="ru-RU"/>
    </w:rPr>
  </w:style>
  <w:style w:type="paragraph" w:customStyle="1" w:styleId="affb">
    <w:name w:val="Часть"/>
    <w:basedOn w:val="aa"/>
    <w:uiPriority w:val="99"/>
    <w:semiHidden/>
    <w:rsid w:val="006532D8"/>
    <w:pPr>
      <w:spacing w:after="60" w:line="240" w:lineRule="auto"/>
      <w:jc w:val="center"/>
    </w:pPr>
    <w:rPr>
      <w:rFonts w:ascii="Arial" w:eastAsia="Times New Roman" w:hAnsi="Arial" w:cs="Times New Roman"/>
      <w:b/>
      <w:caps/>
      <w:sz w:val="32"/>
      <w:szCs w:val="20"/>
      <w:lang w:eastAsia="ru-RU"/>
    </w:rPr>
  </w:style>
  <w:style w:type="paragraph" w:customStyle="1" w:styleId="default">
    <w:name w:val="default"/>
    <w:basedOn w:val="aa"/>
    <w:uiPriority w:val="99"/>
    <w:rsid w:val="006532D8"/>
    <w:pPr>
      <w:autoSpaceDE w:val="0"/>
      <w:autoSpaceDN w:val="0"/>
      <w:spacing w:after="0" w:line="240" w:lineRule="auto"/>
    </w:pPr>
    <w:rPr>
      <w:rFonts w:ascii="GaramondC" w:eastAsia="Times New Roman" w:hAnsi="GaramondC" w:cs="Times New Roman"/>
      <w:color w:val="000000"/>
      <w:sz w:val="24"/>
      <w:szCs w:val="24"/>
      <w:lang w:eastAsia="ru-RU"/>
    </w:rPr>
  </w:style>
  <w:style w:type="paragraph" w:customStyle="1" w:styleId="Pa73">
    <w:name w:val="Pa7+3"/>
    <w:basedOn w:val="aa"/>
    <w:next w:val="aa"/>
    <w:uiPriority w:val="99"/>
    <w:rsid w:val="006532D8"/>
    <w:pPr>
      <w:autoSpaceDE w:val="0"/>
      <w:autoSpaceDN w:val="0"/>
      <w:adjustRightInd w:val="0"/>
      <w:spacing w:before="300" w:after="0" w:line="201" w:lineRule="atLeast"/>
    </w:pPr>
    <w:rPr>
      <w:rFonts w:ascii="GaramondC" w:eastAsia="Times New Roman" w:hAnsi="GaramondC" w:cs="Times New Roman"/>
      <w:sz w:val="24"/>
      <w:szCs w:val="24"/>
      <w:lang w:eastAsia="ru-RU"/>
    </w:rPr>
  </w:style>
  <w:style w:type="paragraph" w:customStyle="1" w:styleId="Default0">
    <w:name w:val="Default"/>
    <w:uiPriority w:val="99"/>
    <w:rsid w:val="006532D8"/>
    <w:pPr>
      <w:autoSpaceDE w:val="0"/>
      <w:autoSpaceDN w:val="0"/>
      <w:adjustRightInd w:val="0"/>
      <w:spacing w:after="0" w:line="240" w:lineRule="auto"/>
    </w:pPr>
    <w:rPr>
      <w:rFonts w:ascii="GaramondC" w:eastAsia="Times New Roman" w:hAnsi="GaramondC" w:cs="GaramondC"/>
      <w:color w:val="000000"/>
      <w:sz w:val="24"/>
      <w:szCs w:val="24"/>
      <w:lang w:eastAsia="ru-RU"/>
    </w:rPr>
  </w:style>
  <w:style w:type="paragraph" w:customStyle="1" w:styleId="Pa62">
    <w:name w:val="Pa6+2"/>
    <w:basedOn w:val="Default0"/>
    <w:next w:val="Default0"/>
    <w:uiPriority w:val="99"/>
    <w:rsid w:val="006532D8"/>
    <w:pPr>
      <w:spacing w:before="500" w:line="241" w:lineRule="atLeast"/>
    </w:pPr>
    <w:rPr>
      <w:rFonts w:cs="Times New Roman"/>
      <w:color w:val="auto"/>
    </w:rPr>
  </w:style>
  <w:style w:type="paragraph" w:customStyle="1" w:styleId="Pa115">
    <w:name w:val="Pa11+5"/>
    <w:basedOn w:val="Default0"/>
    <w:next w:val="Default0"/>
    <w:uiPriority w:val="99"/>
    <w:rsid w:val="006532D8"/>
    <w:pPr>
      <w:spacing w:before="260" w:line="201" w:lineRule="atLeast"/>
    </w:pPr>
    <w:rPr>
      <w:rFonts w:cs="Times New Roman"/>
      <w:color w:val="auto"/>
    </w:rPr>
  </w:style>
  <w:style w:type="paragraph" w:styleId="affc">
    <w:name w:val="List"/>
    <w:basedOn w:val="aa"/>
    <w:uiPriority w:val="99"/>
    <w:rsid w:val="006532D8"/>
    <w:pPr>
      <w:spacing w:after="0" w:line="240" w:lineRule="auto"/>
      <w:ind w:left="283" w:hanging="283"/>
    </w:pPr>
    <w:rPr>
      <w:rFonts w:ascii="Times New Roman" w:eastAsia="Times New Roman" w:hAnsi="Times New Roman" w:cs="Times New Roman"/>
      <w:sz w:val="24"/>
      <w:szCs w:val="24"/>
      <w:lang w:eastAsia="ru-RU"/>
    </w:rPr>
  </w:style>
  <w:style w:type="paragraph" w:styleId="2b">
    <w:name w:val="List 2"/>
    <w:basedOn w:val="aa"/>
    <w:uiPriority w:val="99"/>
    <w:rsid w:val="006532D8"/>
    <w:pPr>
      <w:spacing w:after="0" w:line="240" w:lineRule="auto"/>
      <w:ind w:left="566" w:hanging="283"/>
    </w:pPr>
    <w:rPr>
      <w:rFonts w:ascii="Times New Roman" w:eastAsia="Times New Roman" w:hAnsi="Times New Roman" w:cs="Times New Roman"/>
      <w:sz w:val="24"/>
      <w:szCs w:val="24"/>
      <w:lang w:eastAsia="ru-RU"/>
    </w:rPr>
  </w:style>
  <w:style w:type="paragraph" w:styleId="3c">
    <w:name w:val="List 3"/>
    <w:basedOn w:val="aa"/>
    <w:uiPriority w:val="99"/>
    <w:rsid w:val="006532D8"/>
    <w:pPr>
      <w:spacing w:after="0" w:line="240" w:lineRule="auto"/>
      <w:ind w:left="849" w:hanging="283"/>
    </w:pPr>
    <w:rPr>
      <w:rFonts w:ascii="Times New Roman" w:eastAsia="Times New Roman" w:hAnsi="Times New Roman" w:cs="Times New Roman"/>
      <w:sz w:val="24"/>
      <w:szCs w:val="24"/>
      <w:lang w:eastAsia="ru-RU"/>
    </w:rPr>
  </w:style>
  <w:style w:type="paragraph" w:styleId="44">
    <w:name w:val="List 4"/>
    <w:basedOn w:val="aa"/>
    <w:uiPriority w:val="99"/>
    <w:rsid w:val="006532D8"/>
    <w:pPr>
      <w:spacing w:after="0" w:line="240" w:lineRule="auto"/>
      <w:ind w:left="1132" w:hanging="283"/>
    </w:pPr>
    <w:rPr>
      <w:rFonts w:ascii="Times New Roman" w:eastAsia="Times New Roman" w:hAnsi="Times New Roman" w:cs="Times New Roman"/>
      <w:sz w:val="24"/>
      <w:szCs w:val="24"/>
      <w:lang w:eastAsia="ru-RU"/>
    </w:rPr>
  </w:style>
  <w:style w:type="paragraph" w:styleId="2c">
    <w:name w:val="List Continue 2"/>
    <w:basedOn w:val="aa"/>
    <w:uiPriority w:val="99"/>
    <w:rsid w:val="006532D8"/>
    <w:pPr>
      <w:spacing w:after="120" w:line="240" w:lineRule="auto"/>
      <w:ind w:left="566"/>
    </w:pPr>
    <w:rPr>
      <w:rFonts w:ascii="Times New Roman" w:eastAsia="Times New Roman" w:hAnsi="Times New Roman" w:cs="Times New Roman"/>
      <w:sz w:val="24"/>
      <w:szCs w:val="24"/>
      <w:lang w:eastAsia="ru-RU"/>
    </w:rPr>
  </w:style>
  <w:style w:type="paragraph" w:styleId="affd">
    <w:name w:val="Normal Indent"/>
    <w:basedOn w:val="aa"/>
    <w:uiPriority w:val="99"/>
    <w:rsid w:val="006532D8"/>
    <w:pPr>
      <w:spacing w:after="0" w:line="240" w:lineRule="auto"/>
      <w:ind w:left="708"/>
    </w:pPr>
    <w:rPr>
      <w:rFonts w:ascii="Times New Roman" w:eastAsia="Times New Roman" w:hAnsi="Times New Roman" w:cs="Times New Roman"/>
      <w:sz w:val="24"/>
      <w:szCs w:val="24"/>
      <w:lang w:eastAsia="ru-RU"/>
    </w:rPr>
  </w:style>
  <w:style w:type="paragraph" w:customStyle="1" w:styleId="affe">
    <w:name w:val="Краткий обратный адрес"/>
    <w:basedOn w:val="aa"/>
    <w:uiPriority w:val="99"/>
    <w:rsid w:val="006532D8"/>
    <w:pPr>
      <w:spacing w:after="0" w:line="240" w:lineRule="auto"/>
    </w:pPr>
    <w:rPr>
      <w:rFonts w:ascii="Times New Roman" w:eastAsia="Times New Roman" w:hAnsi="Times New Roman" w:cs="Times New Roman"/>
      <w:sz w:val="24"/>
      <w:szCs w:val="24"/>
      <w:lang w:eastAsia="ru-RU"/>
    </w:rPr>
  </w:style>
  <w:style w:type="paragraph" w:customStyle="1" w:styleId="2d">
    <w:name w:val="çàãîëîâîê 2"/>
    <w:basedOn w:val="aa"/>
    <w:next w:val="aa"/>
    <w:uiPriority w:val="99"/>
    <w:rsid w:val="006532D8"/>
    <w:pPr>
      <w:keepNext/>
      <w:spacing w:after="0" w:line="240" w:lineRule="auto"/>
      <w:jc w:val="both"/>
    </w:pPr>
    <w:rPr>
      <w:rFonts w:ascii="Times New Roman" w:eastAsia="Times New Roman" w:hAnsi="Times New Roman" w:cs="Times New Roman"/>
      <w:sz w:val="24"/>
      <w:szCs w:val="20"/>
      <w:lang w:eastAsia="ru-RU"/>
    </w:rPr>
  </w:style>
  <w:style w:type="paragraph" w:customStyle="1" w:styleId="Normal1">
    <w:name w:val="Normal1"/>
    <w:uiPriority w:val="99"/>
    <w:rsid w:val="006532D8"/>
    <w:pPr>
      <w:widowControl w:val="0"/>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a"/>
    <w:uiPriority w:val="99"/>
    <w:rsid w:val="006532D8"/>
    <w:pPr>
      <w:widowControl w:val="0"/>
      <w:spacing w:after="0" w:line="240" w:lineRule="auto"/>
      <w:jc w:val="center"/>
    </w:pPr>
    <w:rPr>
      <w:rFonts w:ascii="Antiqua" w:eastAsia="Times New Roman" w:hAnsi="Antiqua" w:cs="Times New Roman"/>
      <w:sz w:val="24"/>
      <w:lang w:eastAsia="ru-RU"/>
    </w:rPr>
  </w:style>
  <w:style w:type="paragraph" w:customStyle="1" w:styleId="afff">
    <w:name w:val="リスト"/>
    <w:basedOn w:val="aa"/>
    <w:uiPriority w:val="99"/>
    <w:rsid w:val="006532D8"/>
    <w:pPr>
      <w:tabs>
        <w:tab w:val="num" w:pos="420"/>
      </w:tabs>
      <w:spacing w:after="0" w:line="240" w:lineRule="auto"/>
      <w:ind w:left="420" w:hanging="420"/>
    </w:pPr>
    <w:rPr>
      <w:rFonts w:ascii="Times New Roman" w:eastAsia="Times New Roman" w:hAnsi="Times New Roman" w:cs="Times New Roman"/>
      <w:szCs w:val="20"/>
      <w:lang w:val="en-US" w:eastAsia="ru-RU"/>
    </w:rPr>
  </w:style>
  <w:style w:type="paragraph" w:customStyle="1" w:styleId="310">
    <w:name w:val="Основной текст 31"/>
    <w:basedOn w:val="aa"/>
    <w:uiPriority w:val="99"/>
    <w:rsid w:val="006532D8"/>
    <w:pPr>
      <w:widowControl w:val="0"/>
      <w:spacing w:after="0" w:line="240" w:lineRule="auto"/>
      <w:jc w:val="center"/>
    </w:pPr>
    <w:rPr>
      <w:rFonts w:ascii="Arial" w:eastAsia="Times New Roman" w:hAnsi="Arial" w:cs="Times New Roman"/>
      <w:b/>
      <w:kern w:val="2"/>
      <w:sz w:val="44"/>
      <w:szCs w:val="20"/>
    </w:rPr>
  </w:style>
  <w:style w:type="paragraph" w:customStyle="1" w:styleId="210">
    <w:name w:val="Основной текст с отступом 21"/>
    <w:basedOn w:val="aa"/>
    <w:uiPriority w:val="99"/>
    <w:rsid w:val="006532D8"/>
    <w:pPr>
      <w:widowControl w:val="0"/>
      <w:spacing w:after="0" w:line="240" w:lineRule="auto"/>
      <w:ind w:firstLine="11"/>
      <w:jc w:val="both"/>
    </w:pPr>
    <w:rPr>
      <w:rFonts w:ascii="Arial" w:eastAsia="Times New Roman" w:hAnsi="Arial" w:cs="Times New Roman"/>
      <w:kern w:val="2"/>
      <w:sz w:val="20"/>
      <w:szCs w:val="20"/>
    </w:rPr>
  </w:style>
  <w:style w:type="paragraph" w:styleId="45">
    <w:name w:val="toc 4"/>
    <w:basedOn w:val="aa"/>
    <w:next w:val="aa"/>
    <w:autoRedefine/>
    <w:uiPriority w:val="99"/>
    <w:rsid w:val="006532D8"/>
    <w:pPr>
      <w:spacing w:after="0" w:line="240" w:lineRule="auto"/>
      <w:ind w:left="600"/>
    </w:pPr>
    <w:rPr>
      <w:rFonts w:ascii="Times New Roman" w:eastAsia="Times New Roman" w:hAnsi="Times New Roman" w:cs="Times New Roman"/>
      <w:sz w:val="18"/>
      <w:szCs w:val="18"/>
    </w:rPr>
  </w:style>
  <w:style w:type="paragraph" w:styleId="54">
    <w:name w:val="toc 5"/>
    <w:basedOn w:val="aa"/>
    <w:next w:val="aa"/>
    <w:autoRedefine/>
    <w:uiPriority w:val="99"/>
    <w:rsid w:val="006532D8"/>
    <w:pPr>
      <w:spacing w:after="0" w:line="240" w:lineRule="auto"/>
      <w:ind w:left="800"/>
    </w:pPr>
    <w:rPr>
      <w:rFonts w:ascii="Times New Roman" w:eastAsia="Times New Roman" w:hAnsi="Times New Roman" w:cs="Times New Roman"/>
      <w:sz w:val="18"/>
      <w:szCs w:val="18"/>
    </w:rPr>
  </w:style>
  <w:style w:type="paragraph" w:styleId="62">
    <w:name w:val="toc 6"/>
    <w:basedOn w:val="aa"/>
    <w:next w:val="aa"/>
    <w:autoRedefine/>
    <w:uiPriority w:val="99"/>
    <w:rsid w:val="006532D8"/>
    <w:pPr>
      <w:spacing w:after="0" w:line="240" w:lineRule="auto"/>
      <w:ind w:left="1000"/>
    </w:pPr>
    <w:rPr>
      <w:rFonts w:ascii="Times New Roman" w:eastAsia="Times New Roman" w:hAnsi="Times New Roman" w:cs="Times New Roman"/>
      <w:sz w:val="18"/>
      <w:szCs w:val="18"/>
    </w:rPr>
  </w:style>
  <w:style w:type="paragraph" w:customStyle="1" w:styleId="Paragraph">
    <w:name w:val="Paragraph"/>
    <w:basedOn w:val="aa"/>
    <w:uiPriority w:val="99"/>
    <w:rsid w:val="006532D8"/>
    <w:pPr>
      <w:spacing w:before="120" w:after="120" w:line="240" w:lineRule="auto"/>
    </w:pPr>
    <w:rPr>
      <w:rFonts w:ascii="Times New Roman" w:eastAsia="Times New Roman" w:hAnsi="Times New Roman" w:cs="Times New Roman"/>
      <w:szCs w:val="20"/>
      <w:lang w:val="en-US" w:eastAsia="ru-RU"/>
    </w:rPr>
  </w:style>
  <w:style w:type="paragraph" w:customStyle="1" w:styleId="-3">
    <w:name w:val="Ñïèñîê-òî÷êà"/>
    <w:basedOn w:val="aa"/>
    <w:uiPriority w:val="99"/>
    <w:rsid w:val="006532D8"/>
    <w:pPr>
      <w:widowControl w:val="0"/>
      <w:spacing w:before="120" w:after="0" w:line="240" w:lineRule="auto"/>
      <w:ind w:left="850" w:hanging="283"/>
      <w:jc w:val="both"/>
    </w:pPr>
    <w:rPr>
      <w:rFonts w:ascii="Arial" w:eastAsia="Times New Roman" w:hAnsi="Arial" w:cs="Times New Roman"/>
      <w:szCs w:val="20"/>
      <w:lang w:eastAsia="ru-RU"/>
    </w:rPr>
  </w:style>
  <w:style w:type="paragraph" w:customStyle="1" w:styleId="Drawing">
    <w:name w:val="Верхний колонтитул.Drawing"/>
    <w:basedOn w:val="aa"/>
    <w:uiPriority w:val="99"/>
    <w:rsid w:val="006532D8"/>
    <w:pPr>
      <w:widowControl w:val="0"/>
      <w:tabs>
        <w:tab w:val="center" w:pos="4252"/>
        <w:tab w:val="right" w:pos="8504"/>
      </w:tabs>
      <w:snapToGrid w:val="0"/>
      <w:spacing w:after="0" w:line="240" w:lineRule="auto"/>
    </w:pPr>
    <w:rPr>
      <w:rFonts w:ascii="Times New Roman" w:eastAsia="Times New Roman" w:hAnsi="Times New Roman" w:cs="Times New Roman"/>
      <w:kern w:val="2"/>
      <w:szCs w:val="20"/>
      <w:lang w:val="en-US" w:eastAsia="ru-RU"/>
    </w:rPr>
  </w:style>
  <w:style w:type="paragraph" w:styleId="afff0">
    <w:name w:val="caption"/>
    <w:basedOn w:val="aa"/>
    <w:next w:val="aa"/>
    <w:uiPriority w:val="99"/>
    <w:qFormat/>
    <w:rsid w:val="006532D8"/>
    <w:pPr>
      <w:widowControl w:val="0"/>
      <w:spacing w:after="0" w:line="240" w:lineRule="auto"/>
      <w:jc w:val="center"/>
    </w:pPr>
    <w:rPr>
      <w:rFonts w:ascii="Times New Roman" w:eastAsia="Times New Roman" w:hAnsi="Times New Roman" w:cs="Times New Roman"/>
      <w:b/>
      <w:kern w:val="2"/>
      <w:szCs w:val="20"/>
      <w:lang w:val="en-US" w:eastAsia="ru-RU"/>
    </w:rPr>
  </w:style>
  <w:style w:type="paragraph" w:customStyle="1" w:styleId="Normal15">
    <w:name w:val="Normal 1.5"/>
    <w:basedOn w:val="aa"/>
    <w:uiPriority w:val="99"/>
    <w:rsid w:val="006532D8"/>
    <w:pPr>
      <w:spacing w:before="120" w:after="0" w:line="360" w:lineRule="atLeast"/>
      <w:jc w:val="both"/>
    </w:pPr>
    <w:rPr>
      <w:rFonts w:ascii="Times New Roman" w:eastAsia="Times New Roman" w:hAnsi="Times New Roman" w:cs="Times New Roman"/>
      <w:sz w:val="24"/>
      <w:szCs w:val="20"/>
      <w:lang w:val="en-GB" w:eastAsia="ru-RU"/>
    </w:rPr>
  </w:style>
  <w:style w:type="paragraph" w:customStyle="1" w:styleId="Cell">
    <w:name w:val="Cell"/>
    <w:basedOn w:val="aa"/>
    <w:uiPriority w:val="99"/>
    <w:rsid w:val="006532D8"/>
    <w:pPr>
      <w:keepNext/>
      <w:keepLines/>
      <w:spacing w:before="20" w:after="20" w:line="280" w:lineRule="exact"/>
      <w:jc w:val="center"/>
    </w:pPr>
    <w:rPr>
      <w:rFonts w:ascii="Times New Roman" w:eastAsia="Times New Roman" w:hAnsi="Times New Roman" w:cs="Times New Roman"/>
      <w:color w:val="000000"/>
      <w:szCs w:val="20"/>
      <w:lang w:val="en-GB" w:eastAsia="ru-RU"/>
    </w:rPr>
  </w:style>
  <w:style w:type="paragraph" w:customStyle="1" w:styleId="afff1">
    <w:name w:val="Îáúåêò"/>
    <w:basedOn w:val="aa"/>
    <w:uiPriority w:val="99"/>
    <w:rsid w:val="006532D8"/>
    <w:pPr>
      <w:keepNext/>
      <w:widowControl w:val="0"/>
      <w:spacing w:before="40" w:after="40" w:line="240" w:lineRule="auto"/>
      <w:jc w:val="center"/>
    </w:pPr>
    <w:rPr>
      <w:rFonts w:ascii="Times New Roman" w:eastAsia="Times New Roman" w:hAnsi="Times New Roman" w:cs="Times New Roman"/>
      <w:sz w:val="24"/>
      <w:szCs w:val="20"/>
      <w:lang w:eastAsia="ru-RU"/>
    </w:rPr>
  </w:style>
  <w:style w:type="paragraph" w:customStyle="1" w:styleId="a5">
    <w:name w:val="表紙"/>
    <w:basedOn w:val="60"/>
    <w:uiPriority w:val="99"/>
    <w:rsid w:val="006532D8"/>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a"/>
    <w:next w:val="aa"/>
    <w:autoRedefine/>
    <w:uiPriority w:val="99"/>
    <w:rsid w:val="006532D8"/>
    <w:pPr>
      <w:spacing w:after="0" w:line="240" w:lineRule="auto"/>
      <w:ind w:left="1200"/>
    </w:pPr>
    <w:rPr>
      <w:rFonts w:ascii="Times New Roman" w:eastAsia="Times New Roman" w:hAnsi="Times New Roman" w:cs="Times New Roman"/>
      <w:sz w:val="18"/>
      <w:szCs w:val="18"/>
    </w:rPr>
  </w:style>
  <w:style w:type="paragraph" w:styleId="81">
    <w:name w:val="toc 8"/>
    <w:basedOn w:val="aa"/>
    <w:next w:val="aa"/>
    <w:autoRedefine/>
    <w:uiPriority w:val="99"/>
    <w:rsid w:val="006532D8"/>
    <w:pPr>
      <w:spacing w:after="0" w:line="240" w:lineRule="auto"/>
      <w:ind w:left="1400"/>
    </w:pPr>
    <w:rPr>
      <w:rFonts w:ascii="Times New Roman" w:eastAsia="Times New Roman" w:hAnsi="Times New Roman" w:cs="Times New Roman"/>
      <w:sz w:val="18"/>
      <w:szCs w:val="18"/>
    </w:rPr>
  </w:style>
  <w:style w:type="paragraph" w:styleId="91">
    <w:name w:val="toc 9"/>
    <w:basedOn w:val="aa"/>
    <w:next w:val="aa"/>
    <w:autoRedefine/>
    <w:uiPriority w:val="99"/>
    <w:rsid w:val="006532D8"/>
    <w:pPr>
      <w:spacing w:after="0" w:line="240" w:lineRule="auto"/>
      <w:ind w:left="1600"/>
    </w:pPr>
    <w:rPr>
      <w:rFonts w:ascii="Times New Roman" w:eastAsia="Times New Roman" w:hAnsi="Times New Roman" w:cs="Times New Roman"/>
      <w:sz w:val="18"/>
      <w:szCs w:val="18"/>
    </w:rPr>
  </w:style>
  <w:style w:type="paragraph" w:customStyle="1" w:styleId="List1">
    <w:name w:val="List1"/>
    <w:basedOn w:val="Paragraph"/>
    <w:uiPriority w:val="99"/>
    <w:rsid w:val="006532D8"/>
    <w:rPr>
      <w:rFonts w:eastAsia="MS Mincho"/>
      <w:sz w:val="24"/>
    </w:rPr>
  </w:style>
  <w:style w:type="paragraph" w:customStyle="1" w:styleId="ret1">
    <w:name w:val="ret1"/>
    <w:basedOn w:val="Paragraph"/>
    <w:uiPriority w:val="99"/>
    <w:rsid w:val="006532D8"/>
    <w:pPr>
      <w:numPr>
        <w:numId w:val="17"/>
      </w:numPr>
      <w:spacing w:before="0" w:after="0"/>
    </w:pPr>
    <w:rPr>
      <w:rFonts w:ascii="Arial" w:eastAsia="?? ??" w:hAnsi="Arial"/>
      <w:color w:val="000000"/>
      <w:sz w:val="24"/>
      <w:lang w:eastAsia="en-US"/>
    </w:rPr>
  </w:style>
  <w:style w:type="paragraph" w:customStyle="1" w:styleId="parag">
    <w:name w:val="parag"/>
    <w:basedOn w:val="aa"/>
    <w:uiPriority w:val="99"/>
    <w:rsid w:val="006532D8"/>
    <w:pPr>
      <w:widowControl w:val="0"/>
      <w:tabs>
        <w:tab w:val="left" w:pos="0"/>
      </w:tabs>
      <w:spacing w:before="120" w:after="120" w:line="240" w:lineRule="auto"/>
      <w:jc w:val="both"/>
    </w:pPr>
    <w:rPr>
      <w:rFonts w:ascii="FuturaA Bk BT" w:eastAsia="Times New Roman" w:hAnsi="FuturaA Bk BT" w:cs="Times New Roman"/>
      <w:sz w:val="20"/>
      <w:szCs w:val="20"/>
      <w:lang w:val="fr-FR" w:eastAsia="ru-RU"/>
    </w:rPr>
  </w:style>
  <w:style w:type="paragraph" w:customStyle="1" w:styleId="Standardtext">
    <w:name w:val="Standardtext"/>
    <w:basedOn w:val="aa"/>
    <w:uiPriority w:val="99"/>
    <w:rsid w:val="006532D8"/>
    <w:pPr>
      <w:spacing w:before="120" w:after="0" w:line="360" w:lineRule="atLeast"/>
    </w:pPr>
    <w:rPr>
      <w:rFonts w:ascii="Arial" w:eastAsia="Times New Roman" w:hAnsi="Arial" w:cs="Times New Roman"/>
      <w:sz w:val="24"/>
      <w:szCs w:val="20"/>
      <w:lang w:val="en-GB" w:eastAsia="it-IT"/>
    </w:rPr>
  </w:style>
  <w:style w:type="paragraph" w:styleId="afff2">
    <w:name w:val="envelope address"/>
    <w:basedOn w:val="aa"/>
    <w:uiPriority w:val="99"/>
    <w:rsid w:val="006532D8"/>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afff3">
    <w:name w:val="Note Heading"/>
    <w:basedOn w:val="aa"/>
    <w:next w:val="aa"/>
    <w:link w:val="afff4"/>
    <w:uiPriority w:val="99"/>
    <w:rsid w:val="006532D8"/>
    <w:pPr>
      <w:spacing w:after="0" w:line="240" w:lineRule="auto"/>
    </w:pPr>
    <w:rPr>
      <w:rFonts w:ascii="Times New Roman" w:eastAsia="Times New Roman" w:hAnsi="Times New Roman" w:cs="Times New Roman"/>
      <w:sz w:val="20"/>
      <w:szCs w:val="20"/>
    </w:rPr>
  </w:style>
  <w:style w:type="character" w:customStyle="1" w:styleId="afff4">
    <w:name w:val="Заголовок записки Знак"/>
    <w:basedOn w:val="ab"/>
    <w:link w:val="afff3"/>
    <w:uiPriority w:val="99"/>
    <w:rsid w:val="006532D8"/>
    <w:rPr>
      <w:rFonts w:ascii="Times New Roman" w:eastAsia="Times New Roman" w:hAnsi="Times New Roman" w:cs="Times New Roman"/>
      <w:sz w:val="20"/>
      <w:szCs w:val="20"/>
    </w:rPr>
  </w:style>
  <w:style w:type="paragraph" w:styleId="afff5">
    <w:name w:val="Closing"/>
    <w:basedOn w:val="aa"/>
    <w:link w:val="afff6"/>
    <w:uiPriority w:val="99"/>
    <w:rsid w:val="006532D8"/>
    <w:pPr>
      <w:spacing w:after="0" w:line="240" w:lineRule="auto"/>
      <w:ind w:left="4252"/>
    </w:pPr>
    <w:rPr>
      <w:rFonts w:ascii="Times New Roman" w:eastAsia="Times New Roman" w:hAnsi="Times New Roman" w:cs="Times New Roman"/>
      <w:sz w:val="20"/>
      <w:szCs w:val="20"/>
    </w:rPr>
  </w:style>
  <w:style w:type="character" w:customStyle="1" w:styleId="afff6">
    <w:name w:val="Прощание Знак"/>
    <w:basedOn w:val="ab"/>
    <w:link w:val="afff5"/>
    <w:uiPriority w:val="99"/>
    <w:rsid w:val="006532D8"/>
    <w:rPr>
      <w:rFonts w:ascii="Times New Roman" w:eastAsia="Times New Roman" w:hAnsi="Times New Roman" w:cs="Times New Roman"/>
      <w:sz w:val="20"/>
      <w:szCs w:val="20"/>
    </w:rPr>
  </w:style>
  <w:style w:type="paragraph" w:styleId="afff7">
    <w:name w:val="Body Text First Indent"/>
    <w:basedOn w:val="afe"/>
    <w:link w:val="afff8"/>
    <w:uiPriority w:val="99"/>
    <w:rsid w:val="006532D8"/>
    <w:pPr>
      <w:ind w:firstLine="210"/>
      <w:jc w:val="left"/>
    </w:pPr>
    <w:rPr>
      <w:sz w:val="20"/>
      <w:lang w:eastAsia="en-US"/>
    </w:rPr>
  </w:style>
  <w:style w:type="character" w:customStyle="1" w:styleId="afff8">
    <w:name w:val="Красная строка Знак"/>
    <w:basedOn w:val="aff"/>
    <w:link w:val="afff7"/>
    <w:uiPriority w:val="99"/>
    <w:rsid w:val="006532D8"/>
    <w:rPr>
      <w:rFonts w:ascii="Times New Roman" w:eastAsia="Times New Roman" w:hAnsi="Times New Roman" w:cs="Times New Roman"/>
      <w:sz w:val="20"/>
      <w:szCs w:val="20"/>
      <w:lang w:eastAsia="ru-RU"/>
    </w:rPr>
  </w:style>
  <w:style w:type="paragraph" w:styleId="2e">
    <w:name w:val="Body Text First Indent 2"/>
    <w:basedOn w:val="afa"/>
    <w:link w:val="2f"/>
    <w:uiPriority w:val="99"/>
    <w:rsid w:val="006532D8"/>
    <w:pPr>
      <w:spacing w:before="0" w:after="120"/>
      <w:ind w:left="283" w:firstLine="210"/>
      <w:jc w:val="left"/>
    </w:pPr>
    <w:rPr>
      <w:sz w:val="20"/>
      <w:lang w:eastAsia="en-US"/>
    </w:rPr>
  </w:style>
  <w:style w:type="character" w:customStyle="1" w:styleId="2f">
    <w:name w:val="Красная строка 2 Знак"/>
    <w:basedOn w:val="afb"/>
    <w:link w:val="2e"/>
    <w:uiPriority w:val="99"/>
    <w:rsid w:val="006532D8"/>
    <w:rPr>
      <w:rFonts w:ascii="Times New Roman" w:eastAsia="Times New Roman" w:hAnsi="Times New Roman" w:cs="Times New Roman"/>
      <w:sz w:val="20"/>
      <w:szCs w:val="20"/>
      <w:lang w:eastAsia="ru-RU"/>
    </w:rPr>
  </w:style>
  <w:style w:type="paragraph" w:styleId="2f0">
    <w:name w:val="envelope return"/>
    <w:basedOn w:val="aa"/>
    <w:uiPriority w:val="99"/>
    <w:rsid w:val="006532D8"/>
    <w:pPr>
      <w:spacing w:after="0" w:line="240" w:lineRule="auto"/>
    </w:pPr>
    <w:rPr>
      <w:rFonts w:ascii="Arial" w:eastAsia="Times New Roman" w:hAnsi="Arial" w:cs="Arial"/>
      <w:sz w:val="20"/>
      <w:szCs w:val="20"/>
    </w:rPr>
  </w:style>
  <w:style w:type="paragraph" w:styleId="afff9">
    <w:name w:val="Signature"/>
    <w:basedOn w:val="aa"/>
    <w:link w:val="afffa"/>
    <w:uiPriority w:val="99"/>
    <w:rsid w:val="006532D8"/>
    <w:pPr>
      <w:spacing w:after="0" w:line="240" w:lineRule="auto"/>
      <w:ind w:left="4252"/>
    </w:pPr>
    <w:rPr>
      <w:rFonts w:ascii="Times New Roman" w:eastAsia="Times New Roman" w:hAnsi="Times New Roman" w:cs="Times New Roman"/>
      <w:sz w:val="20"/>
      <w:szCs w:val="20"/>
    </w:rPr>
  </w:style>
  <w:style w:type="character" w:customStyle="1" w:styleId="afffa">
    <w:name w:val="Подпись Знак"/>
    <w:basedOn w:val="ab"/>
    <w:link w:val="afff9"/>
    <w:uiPriority w:val="99"/>
    <w:rsid w:val="006532D8"/>
    <w:rPr>
      <w:rFonts w:ascii="Times New Roman" w:eastAsia="Times New Roman" w:hAnsi="Times New Roman" w:cs="Times New Roman"/>
      <w:sz w:val="20"/>
      <w:szCs w:val="20"/>
    </w:rPr>
  </w:style>
  <w:style w:type="paragraph" w:styleId="afffb">
    <w:name w:val="Salutation"/>
    <w:basedOn w:val="aa"/>
    <w:next w:val="aa"/>
    <w:link w:val="afffc"/>
    <w:uiPriority w:val="99"/>
    <w:rsid w:val="006532D8"/>
    <w:pPr>
      <w:spacing w:after="0" w:line="240" w:lineRule="auto"/>
    </w:pPr>
    <w:rPr>
      <w:rFonts w:ascii="Times New Roman" w:eastAsia="Times New Roman" w:hAnsi="Times New Roman" w:cs="Times New Roman"/>
      <w:sz w:val="20"/>
      <w:szCs w:val="20"/>
    </w:rPr>
  </w:style>
  <w:style w:type="character" w:customStyle="1" w:styleId="afffc">
    <w:name w:val="Приветствие Знак"/>
    <w:basedOn w:val="ab"/>
    <w:link w:val="afffb"/>
    <w:uiPriority w:val="99"/>
    <w:rsid w:val="006532D8"/>
    <w:rPr>
      <w:rFonts w:ascii="Times New Roman" w:eastAsia="Times New Roman" w:hAnsi="Times New Roman" w:cs="Times New Roman"/>
      <w:sz w:val="20"/>
      <w:szCs w:val="20"/>
    </w:rPr>
  </w:style>
  <w:style w:type="paragraph" w:styleId="afffd">
    <w:name w:val="List Continue"/>
    <w:basedOn w:val="aa"/>
    <w:uiPriority w:val="99"/>
    <w:rsid w:val="006532D8"/>
    <w:pPr>
      <w:spacing w:after="120" w:line="240" w:lineRule="auto"/>
      <w:ind w:left="283"/>
    </w:pPr>
    <w:rPr>
      <w:rFonts w:ascii="Times New Roman" w:eastAsia="Times New Roman" w:hAnsi="Times New Roman" w:cs="Times New Roman"/>
      <w:sz w:val="20"/>
      <w:szCs w:val="20"/>
    </w:rPr>
  </w:style>
  <w:style w:type="paragraph" w:styleId="3d">
    <w:name w:val="List Continue 3"/>
    <w:basedOn w:val="aa"/>
    <w:uiPriority w:val="99"/>
    <w:rsid w:val="006532D8"/>
    <w:pPr>
      <w:spacing w:after="120" w:line="240" w:lineRule="auto"/>
      <w:ind w:left="849"/>
    </w:pPr>
    <w:rPr>
      <w:rFonts w:ascii="Times New Roman" w:eastAsia="Times New Roman" w:hAnsi="Times New Roman" w:cs="Times New Roman"/>
      <w:sz w:val="20"/>
      <w:szCs w:val="20"/>
    </w:rPr>
  </w:style>
  <w:style w:type="paragraph" w:styleId="46">
    <w:name w:val="List Continue 4"/>
    <w:basedOn w:val="aa"/>
    <w:uiPriority w:val="99"/>
    <w:rsid w:val="006532D8"/>
    <w:pPr>
      <w:spacing w:after="120" w:line="240" w:lineRule="auto"/>
      <w:ind w:left="1132"/>
    </w:pPr>
    <w:rPr>
      <w:rFonts w:ascii="Times New Roman" w:eastAsia="Times New Roman" w:hAnsi="Times New Roman" w:cs="Times New Roman"/>
      <w:sz w:val="20"/>
      <w:szCs w:val="20"/>
    </w:rPr>
  </w:style>
  <w:style w:type="paragraph" w:styleId="55">
    <w:name w:val="List Continue 5"/>
    <w:basedOn w:val="aa"/>
    <w:uiPriority w:val="99"/>
    <w:rsid w:val="006532D8"/>
    <w:pPr>
      <w:spacing w:after="120" w:line="240" w:lineRule="auto"/>
      <w:ind w:left="1415"/>
    </w:pPr>
    <w:rPr>
      <w:rFonts w:ascii="Times New Roman" w:eastAsia="Times New Roman" w:hAnsi="Times New Roman" w:cs="Times New Roman"/>
      <w:sz w:val="20"/>
      <w:szCs w:val="20"/>
    </w:rPr>
  </w:style>
  <w:style w:type="paragraph" w:styleId="56">
    <w:name w:val="List 5"/>
    <w:basedOn w:val="aa"/>
    <w:uiPriority w:val="99"/>
    <w:rsid w:val="006532D8"/>
    <w:pPr>
      <w:spacing w:after="0" w:line="240" w:lineRule="auto"/>
      <w:ind w:left="1415" w:hanging="283"/>
    </w:pPr>
    <w:rPr>
      <w:rFonts w:ascii="Times New Roman" w:eastAsia="Times New Roman" w:hAnsi="Times New Roman" w:cs="Times New Roman"/>
      <w:sz w:val="20"/>
      <w:szCs w:val="20"/>
    </w:rPr>
  </w:style>
  <w:style w:type="paragraph" w:styleId="HTML1">
    <w:name w:val="HTML Preformatted"/>
    <w:basedOn w:val="aa"/>
    <w:link w:val="HTML2"/>
    <w:uiPriority w:val="99"/>
    <w:rsid w:val="006532D8"/>
    <w:pPr>
      <w:spacing w:after="0" w:line="240" w:lineRule="auto"/>
    </w:pPr>
    <w:rPr>
      <w:rFonts w:ascii="Courier New" w:eastAsia="Times New Roman" w:hAnsi="Courier New" w:cs="Courier New"/>
      <w:sz w:val="20"/>
      <w:szCs w:val="20"/>
    </w:rPr>
  </w:style>
  <w:style w:type="character" w:customStyle="1" w:styleId="HTML2">
    <w:name w:val="Стандартный HTML Знак"/>
    <w:basedOn w:val="ab"/>
    <w:link w:val="HTML1"/>
    <w:uiPriority w:val="99"/>
    <w:rsid w:val="006532D8"/>
    <w:rPr>
      <w:rFonts w:ascii="Courier New" w:eastAsia="Times New Roman" w:hAnsi="Courier New" w:cs="Courier New"/>
      <w:sz w:val="20"/>
      <w:szCs w:val="20"/>
    </w:rPr>
  </w:style>
  <w:style w:type="paragraph" w:styleId="afffe">
    <w:name w:val="Block Text"/>
    <w:basedOn w:val="aa"/>
    <w:uiPriority w:val="99"/>
    <w:rsid w:val="006532D8"/>
    <w:pPr>
      <w:spacing w:after="120" w:line="240" w:lineRule="auto"/>
      <w:ind w:left="1440" w:right="1440"/>
    </w:pPr>
    <w:rPr>
      <w:rFonts w:ascii="Times New Roman" w:eastAsia="Times New Roman" w:hAnsi="Times New Roman" w:cs="Times New Roman"/>
      <w:sz w:val="20"/>
      <w:szCs w:val="20"/>
    </w:rPr>
  </w:style>
  <w:style w:type="paragraph" w:styleId="affff">
    <w:name w:val="Message Header"/>
    <w:basedOn w:val="aa"/>
    <w:link w:val="affff0"/>
    <w:uiPriority w:val="99"/>
    <w:rsid w:val="006532D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affff0">
    <w:name w:val="Шапка Знак"/>
    <w:basedOn w:val="ab"/>
    <w:link w:val="affff"/>
    <w:uiPriority w:val="99"/>
    <w:rsid w:val="006532D8"/>
    <w:rPr>
      <w:rFonts w:ascii="Arial" w:eastAsia="Times New Roman" w:hAnsi="Arial" w:cs="Arial"/>
      <w:sz w:val="24"/>
      <w:szCs w:val="24"/>
      <w:shd w:val="pct20" w:color="auto" w:fill="auto"/>
    </w:rPr>
  </w:style>
  <w:style w:type="paragraph" w:styleId="affff1">
    <w:name w:val="E-mail Signature"/>
    <w:basedOn w:val="aa"/>
    <w:link w:val="affff2"/>
    <w:uiPriority w:val="99"/>
    <w:rsid w:val="006532D8"/>
    <w:pPr>
      <w:spacing w:after="0" w:line="240" w:lineRule="auto"/>
    </w:pPr>
    <w:rPr>
      <w:rFonts w:ascii="Times New Roman" w:eastAsia="Times New Roman" w:hAnsi="Times New Roman" w:cs="Times New Roman"/>
      <w:sz w:val="20"/>
      <w:szCs w:val="20"/>
    </w:rPr>
  </w:style>
  <w:style w:type="character" w:customStyle="1" w:styleId="affff2">
    <w:name w:val="Электронная подпись Знак"/>
    <w:basedOn w:val="ab"/>
    <w:link w:val="affff1"/>
    <w:uiPriority w:val="99"/>
    <w:rsid w:val="006532D8"/>
    <w:rPr>
      <w:rFonts w:ascii="Times New Roman" w:eastAsia="Times New Roman" w:hAnsi="Times New Roman" w:cs="Times New Roman"/>
      <w:sz w:val="20"/>
      <w:szCs w:val="20"/>
    </w:rPr>
  </w:style>
  <w:style w:type="table" w:styleId="affff3">
    <w:name w:val="Table Grid"/>
    <w:basedOn w:val="ac"/>
    <w:uiPriority w:val="39"/>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annotation reference"/>
    <w:rsid w:val="006532D8"/>
    <w:rPr>
      <w:rFonts w:cs="Times New Roman"/>
      <w:sz w:val="16"/>
      <w:szCs w:val="16"/>
    </w:rPr>
  </w:style>
  <w:style w:type="paragraph" w:customStyle="1" w:styleId="-2">
    <w:name w:val="Список-точка"/>
    <w:basedOn w:val="aa"/>
    <w:uiPriority w:val="99"/>
    <w:rsid w:val="006532D8"/>
    <w:pPr>
      <w:numPr>
        <w:numId w:val="18"/>
      </w:numPr>
      <w:overflowPunct w:val="0"/>
      <w:autoSpaceDE w:val="0"/>
      <w:autoSpaceDN w:val="0"/>
      <w:adjustRightInd w:val="0"/>
      <w:spacing w:before="40" w:after="30" w:line="240" w:lineRule="auto"/>
      <w:textAlignment w:val="baseline"/>
    </w:pPr>
    <w:rPr>
      <w:rFonts w:ascii="Arial" w:eastAsia="Times New Roman" w:hAnsi="Arial" w:cs="Times New Roman"/>
      <w:sz w:val="24"/>
      <w:szCs w:val="20"/>
      <w:lang w:eastAsia="ru-RU"/>
    </w:rPr>
  </w:style>
  <w:style w:type="paragraph" w:customStyle="1" w:styleId="19">
    <w:name w:val="Основной текст.1"/>
    <w:basedOn w:val="aa"/>
    <w:uiPriority w:val="99"/>
    <w:rsid w:val="006532D8"/>
    <w:pPr>
      <w:spacing w:before="80" w:after="40" w:line="312" w:lineRule="auto"/>
      <w:jc w:val="both"/>
    </w:pPr>
    <w:rPr>
      <w:rFonts w:ascii="Arial" w:eastAsia="Times New Roman" w:hAnsi="Arial" w:cs="Times New Roman"/>
      <w:sz w:val="24"/>
      <w:szCs w:val="24"/>
      <w:lang w:eastAsia="ru-RU"/>
    </w:rPr>
  </w:style>
  <w:style w:type="paragraph" w:styleId="affa">
    <w:name w:val="annotation subject"/>
    <w:basedOn w:val="aff7"/>
    <w:next w:val="aff7"/>
    <w:link w:val="aff9"/>
    <w:uiPriority w:val="99"/>
    <w:rsid w:val="006532D8"/>
    <w:pPr>
      <w:widowControl/>
      <w:autoSpaceDE/>
      <w:autoSpaceDN/>
    </w:pPr>
    <w:rPr>
      <w:rFonts w:asciiTheme="minorHAnsi" w:eastAsiaTheme="minorHAnsi" w:hAnsiTheme="minorHAnsi"/>
      <w:sz w:val="22"/>
      <w:szCs w:val="22"/>
      <w:lang w:eastAsia="en-US"/>
    </w:rPr>
  </w:style>
  <w:style w:type="character" w:customStyle="1" w:styleId="1a">
    <w:name w:val="Тема примечания Знак1"/>
    <w:basedOn w:val="aff8"/>
    <w:uiPriority w:val="99"/>
    <w:semiHidden/>
    <w:rsid w:val="006532D8"/>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6532D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5">
    <w:name w:val="List Paragraph"/>
    <w:aliases w:val="it_List1,Bullet List,FooterText,numbered,Paragraphe de liste1,lp1,Содержание. 2 уровень,Список с булитами,LSTBUL,Заголовок_3,Bullet_IRAO,Мой Список,AC List 01,Подпись рисунка,Table-Normal,RSHB_Table-Normal,List Paragraph1,Bullet Number,Dash"/>
    <w:basedOn w:val="aa"/>
    <w:link w:val="affff6"/>
    <w:uiPriority w:val="34"/>
    <w:qFormat/>
    <w:rsid w:val="006532D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ff7">
    <w:name w:val="Основной текст_"/>
    <w:link w:val="1b"/>
    <w:uiPriority w:val="99"/>
    <w:locked/>
    <w:rsid w:val="006532D8"/>
    <w:rPr>
      <w:rFonts w:cs="Times New Roman"/>
      <w:sz w:val="28"/>
      <w:szCs w:val="28"/>
      <w:shd w:val="clear" w:color="auto" w:fill="FFFFFF"/>
    </w:rPr>
  </w:style>
  <w:style w:type="paragraph" w:customStyle="1" w:styleId="1b">
    <w:name w:val="Основной текст1"/>
    <w:basedOn w:val="aa"/>
    <w:link w:val="affff7"/>
    <w:uiPriority w:val="99"/>
    <w:rsid w:val="006532D8"/>
    <w:pPr>
      <w:widowControl w:val="0"/>
      <w:shd w:val="clear" w:color="auto" w:fill="FFFFFF"/>
      <w:spacing w:after="360" w:line="436" w:lineRule="exact"/>
      <w:jc w:val="center"/>
    </w:pPr>
    <w:rPr>
      <w:rFonts w:cs="Times New Roman"/>
      <w:sz w:val="28"/>
      <w:szCs w:val="28"/>
    </w:rPr>
  </w:style>
  <w:style w:type="paragraph" w:customStyle="1" w:styleId="1c">
    <w:name w:val="Без интервала1"/>
    <w:aliases w:val="С интервалом"/>
    <w:uiPriority w:val="99"/>
    <w:rsid w:val="006532D8"/>
    <w:pPr>
      <w:spacing w:after="0" w:line="240" w:lineRule="auto"/>
    </w:pPr>
    <w:rPr>
      <w:rFonts w:ascii="Calibri" w:eastAsia="Times New Roman" w:hAnsi="Calibri" w:cs="Times New Roman"/>
      <w:lang w:eastAsia="ru-RU"/>
    </w:rPr>
  </w:style>
  <w:style w:type="paragraph" w:customStyle="1" w:styleId="Style15">
    <w:name w:val="Style15"/>
    <w:basedOn w:val="aa"/>
    <w:uiPriority w:val="99"/>
    <w:rsid w:val="006532D8"/>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Times12">
    <w:name w:val="Times 12"/>
    <w:basedOn w:val="aa"/>
    <w:uiPriority w:val="99"/>
    <w:rsid w:val="006532D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afd">
    <w:name w:val="Обычный (веб) Знак"/>
    <w:aliases w:val="Обычный (веб) Знак Знак Знак,Обычный (Web) Знак Знак Знак Знак,Обычный (Web) Знак"/>
    <w:link w:val="afc"/>
    <w:uiPriority w:val="99"/>
    <w:locked/>
    <w:rsid w:val="006532D8"/>
    <w:rPr>
      <w:rFonts w:ascii="Times New Roman" w:eastAsia="Times New Roman" w:hAnsi="Times New Roman" w:cs="Times New Roman"/>
      <w:sz w:val="24"/>
      <w:szCs w:val="24"/>
      <w:lang w:eastAsia="ru-RU"/>
    </w:rPr>
  </w:style>
  <w:style w:type="paragraph" w:styleId="affff8">
    <w:name w:val="Revision"/>
    <w:hidden/>
    <w:uiPriority w:val="99"/>
    <w:semiHidden/>
    <w:rsid w:val="006532D8"/>
    <w:pPr>
      <w:spacing w:after="0" w:line="240" w:lineRule="auto"/>
    </w:pPr>
    <w:rPr>
      <w:rFonts w:ascii="Times New Roman" w:eastAsia="Times New Roman" w:hAnsi="Times New Roman" w:cs="Times New Roman"/>
      <w:sz w:val="24"/>
      <w:szCs w:val="24"/>
      <w:lang w:eastAsia="ru-RU"/>
    </w:rPr>
  </w:style>
  <w:style w:type="paragraph" w:customStyle="1" w:styleId="2f1">
    <w:name w:val="Обычный2"/>
    <w:basedOn w:val="aa"/>
    <w:uiPriority w:val="99"/>
    <w:rsid w:val="006532D8"/>
    <w:pPr>
      <w:widowControl w:val="0"/>
      <w:tabs>
        <w:tab w:val="num" w:pos="720"/>
      </w:tabs>
      <w:spacing w:after="0" w:line="240" w:lineRule="auto"/>
      <w:ind w:left="720" w:hanging="360"/>
      <w:jc w:val="both"/>
    </w:pPr>
    <w:rPr>
      <w:rFonts w:ascii="LinePrinter" w:eastAsia="Times New Roman" w:hAnsi="LinePrinter" w:cs="Times New Roman"/>
      <w:sz w:val="24"/>
      <w:szCs w:val="20"/>
      <w:lang w:eastAsia="ru-RU"/>
    </w:rPr>
  </w:style>
  <w:style w:type="character" w:customStyle="1" w:styleId="FontStyle132">
    <w:name w:val="Font Style132"/>
    <w:uiPriority w:val="99"/>
    <w:rsid w:val="006532D8"/>
    <w:rPr>
      <w:rFonts w:ascii="Times New Roman" w:hAnsi="Times New Roman"/>
      <w:b/>
      <w:i/>
      <w:color w:val="000000"/>
      <w:sz w:val="22"/>
    </w:rPr>
  </w:style>
  <w:style w:type="paragraph" w:customStyle="1" w:styleId="Style27">
    <w:name w:val="Style27"/>
    <w:basedOn w:val="aa"/>
    <w:uiPriority w:val="99"/>
    <w:rsid w:val="006532D8"/>
    <w:pPr>
      <w:widowControl w:val="0"/>
      <w:autoSpaceDE w:val="0"/>
      <w:autoSpaceDN w:val="0"/>
      <w:adjustRightInd w:val="0"/>
      <w:spacing w:after="0" w:line="329" w:lineRule="exact"/>
      <w:ind w:firstLine="713"/>
      <w:jc w:val="both"/>
    </w:pPr>
    <w:rPr>
      <w:rFonts w:ascii="Times New Roman" w:eastAsia="Times New Roman" w:hAnsi="Times New Roman" w:cs="Times New Roman"/>
      <w:sz w:val="24"/>
      <w:szCs w:val="24"/>
      <w:lang w:eastAsia="ru-RU"/>
    </w:rPr>
  </w:style>
  <w:style w:type="paragraph" w:customStyle="1" w:styleId="Style10">
    <w:name w:val="Style10"/>
    <w:basedOn w:val="aa"/>
    <w:rsid w:val="006532D8"/>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paragraph" w:customStyle="1" w:styleId="a4">
    <w:name w:val="Подподпункт"/>
    <w:basedOn w:val="aa"/>
    <w:uiPriority w:val="99"/>
    <w:rsid w:val="006532D8"/>
    <w:pPr>
      <w:numPr>
        <w:numId w:val="21"/>
      </w:numPr>
      <w:spacing w:after="0" w:line="360" w:lineRule="auto"/>
      <w:jc w:val="both"/>
    </w:pPr>
    <w:rPr>
      <w:rFonts w:ascii="Times New Roman" w:eastAsia="Times New Roman" w:hAnsi="Times New Roman" w:cs="Times New Roman"/>
      <w:bCs/>
      <w:lang w:eastAsia="ru-RU"/>
    </w:rPr>
  </w:style>
  <w:style w:type="character" w:customStyle="1" w:styleId="FontStyle159">
    <w:name w:val="Font Style159"/>
    <w:uiPriority w:val="99"/>
    <w:rsid w:val="006532D8"/>
    <w:rPr>
      <w:rFonts w:ascii="Times New Roman" w:hAnsi="Times New Roman" w:cs="Times New Roman"/>
      <w:color w:val="000000"/>
      <w:sz w:val="24"/>
      <w:szCs w:val="24"/>
    </w:rPr>
  </w:style>
  <w:style w:type="character" w:customStyle="1" w:styleId="36">
    <w:name w:val="Стиль3 Знак"/>
    <w:link w:val="33"/>
    <w:locked/>
    <w:rsid w:val="006532D8"/>
    <w:rPr>
      <w:rFonts w:ascii="Times New Roman" w:eastAsia="Times New Roman" w:hAnsi="Times New Roman" w:cs="Times New Roman"/>
      <w:sz w:val="24"/>
      <w:szCs w:val="20"/>
      <w:lang w:eastAsia="ru-RU"/>
    </w:rPr>
  </w:style>
  <w:style w:type="character" w:customStyle="1" w:styleId="FontStyle136">
    <w:name w:val="Font Style136"/>
    <w:uiPriority w:val="99"/>
    <w:rsid w:val="006532D8"/>
    <w:rPr>
      <w:rFonts w:ascii="Times New Roman" w:hAnsi="Times New Roman"/>
      <w:color w:val="000000"/>
      <w:sz w:val="22"/>
    </w:rPr>
  </w:style>
  <w:style w:type="paragraph" w:customStyle="1" w:styleId="-6">
    <w:name w:val="Пункт-6"/>
    <w:basedOn w:val="aa"/>
    <w:uiPriority w:val="99"/>
    <w:rsid w:val="006532D8"/>
    <w:pPr>
      <w:tabs>
        <w:tab w:val="num" w:pos="1701"/>
      </w:tabs>
      <w:spacing w:after="0" w:line="288" w:lineRule="auto"/>
      <w:ind w:firstLine="567"/>
      <w:jc w:val="both"/>
    </w:pPr>
    <w:rPr>
      <w:rFonts w:ascii="Times New Roman" w:eastAsia="Times New Roman" w:hAnsi="Times New Roman" w:cs="Times New Roman"/>
      <w:sz w:val="28"/>
      <w:szCs w:val="24"/>
      <w:lang w:eastAsia="ru-RU"/>
    </w:rPr>
  </w:style>
  <w:style w:type="numbering" w:customStyle="1" w:styleId="47">
    <w:name w:val="Стиль4"/>
    <w:rsid w:val="006532D8"/>
  </w:style>
  <w:style w:type="numbering" w:styleId="111111">
    <w:name w:val="Outline List 2"/>
    <w:basedOn w:val="ad"/>
    <w:uiPriority w:val="99"/>
    <w:unhideWhenUsed/>
    <w:rsid w:val="006532D8"/>
  </w:style>
  <w:style w:type="character" w:styleId="affff9">
    <w:name w:val="Placeholder Text"/>
    <w:uiPriority w:val="99"/>
    <w:semiHidden/>
    <w:rsid w:val="006532D8"/>
    <w:rPr>
      <w:color w:val="808080"/>
    </w:rPr>
  </w:style>
  <w:style w:type="paragraph" w:customStyle="1" w:styleId="affffa">
    <w:name w:val="Стиль Обычн"/>
    <w:basedOn w:val="aa"/>
    <w:rsid w:val="006532D8"/>
    <w:pPr>
      <w:widowControl w:val="0"/>
      <w:autoSpaceDE w:val="0"/>
      <w:autoSpaceDN w:val="0"/>
      <w:adjustRightInd w:val="0"/>
      <w:spacing w:before="20" w:after="20" w:line="240" w:lineRule="auto"/>
      <w:ind w:left="851"/>
      <w:jc w:val="both"/>
    </w:pPr>
    <w:rPr>
      <w:rFonts w:ascii="Times New Roman" w:eastAsia="Times New Roman" w:hAnsi="Times New Roman" w:cs="Times New Roman"/>
      <w:bCs/>
      <w:iCs/>
      <w:color w:val="800080"/>
      <w:sz w:val="24"/>
      <w:szCs w:val="24"/>
      <w:lang w:eastAsia="ru-RU"/>
    </w:rPr>
  </w:style>
  <w:style w:type="character" w:customStyle="1" w:styleId="27">
    <w:name w:val="Стиль2 Знак"/>
    <w:link w:val="22"/>
    <w:rsid w:val="006532D8"/>
    <w:rPr>
      <w:rFonts w:ascii="Times New Roman" w:eastAsia="Times New Roman" w:hAnsi="Times New Roman" w:cs="Times New Roman"/>
      <w:b/>
      <w:sz w:val="24"/>
      <w:szCs w:val="20"/>
      <w:lang w:eastAsia="ru-RU"/>
    </w:rPr>
  </w:style>
  <w:style w:type="paragraph" w:customStyle="1" w:styleId="3e">
    <w:name w:val="Стиль 3"/>
    <w:basedOn w:val="aa"/>
    <w:rsid w:val="006532D8"/>
    <w:pPr>
      <w:tabs>
        <w:tab w:val="num" w:pos="720"/>
        <w:tab w:val="left" w:pos="851"/>
      </w:tabs>
      <w:spacing w:before="120" w:after="120" w:line="240" w:lineRule="auto"/>
      <w:ind w:left="720" w:hanging="720"/>
      <w:jc w:val="both"/>
    </w:pPr>
    <w:rPr>
      <w:rFonts w:ascii="Times New Roman" w:eastAsia="Times New Roman" w:hAnsi="Times New Roman" w:cs="Times New Roman"/>
      <w:color w:val="008000"/>
      <w:sz w:val="24"/>
      <w:szCs w:val="24"/>
      <w:lang w:eastAsia="ru-RU"/>
    </w:rPr>
  </w:style>
  <w:style w:type="paragraph" w:customStyle="1" w:styleId="-0">
    <w:name w:val="Стиль -"/>
    <w:rsid w:val="006532D8"/>
    <w:pPr>
      <w:numPr>
        <w:numId w:val="22"/>
      </w:numPr>
      <w:tabs>
        <w:tab w:val="clear" w:pos="1800"/>
        <w:tab w:val="left" w:pos="851"/>
      </w:tabs>
      <w:spacing w:before="60" w:after="60" w:line="240" w:lineRule="auto"/>
      <w:ind w:left="1135" w:hanging="284"/>
      <w:jc w:val="both"/>
    </w:pPr>
    <w:rPr>
      <w:rFonts w:ascii="Times New Roman" w:eastAsia="Times New Roman" w:hAnsi="Times New Roman" w:cs="Times New Roman"/>
      <w:color w:val="FF6600"/>
      <w:sz w:val="24"/>
      <w:szCs w:val="26"/>
      <w:lang w:eastAsia="ru-RU"/>
    </w:rPr>
  </w:style>
  <w:style w:type="paragraph" w:customStyle="1" w:styleId="---">
    <w:name w:val="Стиль ---"/>
    <w:basedOn w:val="-0"/>
    <w:rsid w:val="006532D8"/>
    <w:pPr>
      <w:tabs>
        <w:tab w:val="clear" w:pos="851"/>
        <w:tab w:val="left" w:pos="284"/>
      </w:tabs>
    </w:pPr>
    <w:rPr>
      <w:color w:val="000000"/>
      <w:szCs w:val="24"/>
    </w:rPr>
  </w:style>
  <w:style w:type="paragraph" w:customStyle="1" w:styleId="ReturnAddress">
    <w:name w:val="Return Address"/>
    <w:basedOn w:val="aa"/>
    <w:rsid w:val="006532D8"/>
    <w:pPr>
      <w:keepLines/>
      <w:framePr w:w="5040" w:hSpace="180" w:wrap="notBeside" w:vAnchor="page" w:hAnchor="page" w:x="1801" w:y="961" w:anchorLock="1"/>
      <w:tabs>
        <w:tab w:val="left" w:pos="2640"/>
      </w:tabs>
      <w:spacing w:after="0" w:line="200" w:lineRule="atLeast"/>
    </w:pPr>
    <w:rPr>
      <w:rFonts w:ascii="Arial" w:eastAsia="Times New Roman" w:hAnsi="Arial" w:cs="Arial"/>
      <w:spacing w:val="-2"/>
      <w:sz w:val="16"/>
      <w:szCs w:val="16"/>
      <w:lang w:val="en-US" w:eastAsia="ru-RU"/>
    </w:rPr>
  </w:style>
  <w:style w:type="paragraph" w:customStyle="1" w:styleId="Style3">
    <w:name w:val="Style3"/>
    <w:basedOn w:val="aa"/>
    <w:uiPriority w:val="99"/>
    <w:rsid w:val="006532D8"/>
    <w:pPr>
      <w:widowControl w:val="0"/>
      <w:autoSpaceDE w:val="0"/>
      <w:autoSpaceDN w:val="0"/>
      <w:adjustRightInd w:val="0"/>
      <w:spacing w:after="0" w:line="274" w:lineRule="exact"/>
      <w:ind w:firstLine="221"/>
    </w:pPr>
    <w:rPr>
      <w:rFonts w:ascii="Times New Roman" w:eastAsia="Times New Roman" w:hAnsi="Times New Roman" w:cs="Times New Roman"/>
      <w:sz w:val="24"/>
      <w:szCs w:val="24"/>
      <w:lang w:eastAsia="ru-RU"/>
    </w:rPr>
  </w:style>
  <w:style w:type="paragraph" w:customStyle="1" w:styleId="Style6">
    <w:name w:val="Style6"/>
    <w:basedOn w:val="aa"/>
    <w:rsid w:val="006532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rsid w:val="006532D8"/>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1">
    <w:name w:val="Style1"/>
    <w:basedOn w:val="aa"/>
    <w:uiPriority w:val="99"/>
    <w:rsid w:val="006532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rsid w:val="006532D8"/>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11">
    <w:name w:val="Style11"/>
    <w:basedOn w:val="aa"/>
    <w:rsid w:val="006532D8"/>
    <w:pPr>
      <w:widowControl w:val="0"/>
      <w:autoSpaceDE w:val="0"/>
      <w:autoSpaceDN w:val="0"/>
      <w:adjustRightInd w:val="0"/>
      <w:spacing w:after="0" w:line="312" w:lineRule="exact"/>
    </w:pPr>
    <w:rPr>
      <w:rFonts w:ascii="Cambria" w:eastAsia="Times New Roman" w:hAnsi="Cambria" w:cs="Times New Roman"/>
      <w:sz w:val="24"/>
      <w:szCs w:val="24"/>
      <w:lang w:eastAsia="ru-RU"/>
    </w:rPr>
  </w:style>
  <w:style w:type="paragraph" w:customStyle="1" w:styleId="Style12">
    <w:name w:val="Style12"/>
    <w:basedOn w:val="aa"/>
    <w:rsid w:val="006532D8"/>
    <w:pPr>
      <w:widowControl w:val="0"/>
      <w:autoSpaceDE w:val="0"/>
      <w:autoSpaceDN w:val="0"/>
      <w:adjustRightInd w:val="0"/>
      <w:spacing w:after="0" w:line="317" w:lineRule="exact"/>
    </w:pPr>
    <w:rPr>
      <w:rFonts w:ascii="Cambria" w:eastAsia="Times New Roman" w:hAnsi="Cambria" w:cs="Times New Roman"/>
      <w:sz w:val="24"/>
      <w:szCs w:val="24"/>
      <w:lang w:eastAsia="ru-RU"/>
    </w:rPr>
  </w:style>
  <w:style w:type="character" w:customStyle="1" w:styleId="FontStyle17">
    <w:name w:val="Font Style17"/>
    <w:rsid w:val="006532D8"/>
    <w:rPr>
      <w:rFonts w:ascii="Times New Roman" w:hAnsi="Times New Roman" w:cs="Times New Roman" w:hint="default"/>
      <w:spacing w:val="-10"/>
      <w:sz w:val="28"/>
      <w:szCs w:val="28"/>
    </w:rPr>
  </w:style>
  <w:style w:type="character" w:customStyle="1" w:styleId="FontStyle15">
    <w:name w:val="Font Style15"/>
    <w:rsid w:val="006532D8"/>
    <w:rPr>
      <w:rFonts w:ascii="Cambria" w:hAnsi="Cambria" w:cs="Cambria" w:hint="default"/>
      <w:b/>
      <w:bCs/>
      <w:spacing w:val="-10"/>
      <w:sz w:val="18"/>
      <w:szCs w:val="18"/>
    </w:rPr>
  </w:style>
  <w:style w:type="character" w:customStyle="1" w:styleId="FontStyle18">
    <w:name w:val="Font Style18"/>
    <w:rsid w:val="006532D8"/>
    <w:rPr>
      <w:rFonts w:ascii="Cambria" w:hAnsi="Cambria" w:cs="Cambria" w:hint="default"/>
      <w:b/>
      <w:bCs/>
      <w:sz w:val="12"/>
      <w:szCs w:val="12"/>
    </w:rPr>
  </w:style>
  <w:style w:type="character" w:customStyle="1" w:styleId="FontStyle19">
    <w:name w:val="Font Style19"/>
    <w:rsid w:val="006532D8"/>
    <w:rPr>
      <w:rFonts w:ascii="Cambria" w:hAnsi="Cambria" w:cs="Cambria" w:hint="default"/>
      <w:spacing w:val="-20"/>
      <w:sz w:val="26"/>
      <w:szCs w:val="26"/>
    </w:rPr>
  </w:style>
  <w:style w:type="character" w:customStyle="1" w:styleId="FontStyle12">
    <w:name w:val="Font Style12"/>
    <w:rsid w:val="006532D8"/>
    <w:rPr>
      <w:rFonts w:ascii="Times New Roman" w:hAnsi="Times New Roman" w:cs="Times New Roman" w:hint="default"/>
      <w:sz w:val="30"/>
      <w:szCs w:val="30"/>
    </w:rPr>
  </w:style>
  <w:style w:type="paragraph" w:customStyle="1" w:styleId="affffb">
    <w:name w:val="Готовый"/>
    <w:basedOn w:val="aa"/>
    <w:rsid w:val="006532D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affffc">
    <w:name w:val="Подпись к таблице"/>
    <w:rsid w:val="006532D8"/>
    <w:rPr>
      <w:rFonts w:ascii="Times New Roman" w:eastAsia="Times New Roman" w:hAnsi="Times New Roman" w:cs="Times New Roman"/>
      <w:b w:val="0"/>
      <w:bCs w:val="0"/>
      <w:i w:val="0"/>
      <w:iCs w:val="0"/>
      <w:smallCaps w:val="0"/>
      <w:strike w:val="0"/>
      <w:spacing w:val="0"/>
      <w:sz w:val="23"/>
      <w:szCs w:val="23"/>
      <w:u w:val="single"/>
    </w:rPr>
  </w:style>
  <w:style w:type="paragraph" w:styleId="affffd">
    <w:name w:val="No Spacing"/>
    <w:uiPriority w:val="1"/>
    <w:qFormat/>
    <w:rsid w:val="006532D8"/>
    <w:pPr>
      <w:spacing w:after="0" w:line="240" w:lineRule="auto"/>
    </w:pPr>
    <w:rPr>
      <w:rFonts w:ascii="Arial Unicode MS" w:eastAsia="Arial Unicode MS" w:hAnsi="Arial Unicode MS" w:cs="Arial Unicode MS"/>
      <w:color w:val="000000"/>
      <w:sz w:val="24"/>
      <w:szCs w:val="24"/>
      <w:lang w:eastAsia="ru-RU"/>
    </w:rPr>
  </w:style>
  <w:style w:type="character" w:customStyle="1" w:styleId="14">
    <w:name w:val="Стиль1 Знак"/>
    <w:link w:val="1"/>
    <w:rsid w:val="006532D8"/>
    <w:rPr>
      <w:rFonts w:ascii="Times New Roman" w:eastAsia="Times New Roman" w:hAnsi="Times New Roman" w:cs="Times New Roman"/>
      <w:b/>
      <w:sz w:val="28"/>
      <w:szCs w:val="24"/>
      <w:lang w:eastAsia="ru-RU"/>
    </w:rPr>
  </w:style>
  <w:style w:type="paragraph" w:customStyle="1" w:styleId="1d">
    <w:name w:val="Обычный1"/>
    <w:basedOn w:val="aa"/>
    <w:rsid w:val="006532D8"/>
    <w:pPr>
      <w:snapToGrid w:val="0"/>
      <w:spacing w:after="0" w:line="254" w:lineRule="auto"/>
      <w:ind w:firstLine="740"/>
      <w:jc w:val="both"/>
    </w:pPr>
    <w:rPr>
      <w:rFonts w:ascii="Arial" w:eastAsia="Times New Roman" w:hAnsi="Arial" w:cs="Arial"/>
      <w:sz w:val="28"/>
      <w:szCs w:val="28"/>
      <w:lang w:eastAsia="ru-RU"/>
    </w:rPr>
  </w:style>
  <w:style w:type="paragraph" w:customStyle="1" w:styleId="a2">
    <w:name w:val="Перечисление"/>
    <w:basedOn w:val="aa"/>
    <w:uiPriority w:val="99"/>
    <w:rsid w:val="006532D8"/>
    <w:pPr>
      <w:numPr>
        <w:numId w:val="23"/>
      </w:numPr>
      <w:spacing w:after="0" w:line="360" w:lineRule="auto"/>
      <w:jc w:val="both"/>
    </w:pPr>
    <w:rPr>
      <w:rFonts w:ascii="Arial" w:eastAsia="Times New Roman" w:hAnsi="Arial" w:cs="Times New Roman"/>
      <w:sz w:val="24"/>
      <w:szCs w:val="20"/>
      <w:lang w:eastAsia="ru-RU"/>
    </w:rPr>
  </w:style>
  <w:style w:type="paragraph" w:customStyle="1" w:styleId="affffe">
    <w:name w:val="Абзац основной"/>
    <w:basedOn w:val="aa"/>
    <w:rsid w:val="006532D8"/>
    <w:pPr>
      <w:spacing w:after="0" w:line="360" w:lineRule="auto"/>
      <w:ind w:firstLine="709"/>
      <w:jc w:val="both"/>
    </w:pPr>
    <w:rPr>
      <w:rFonts w:ascii="Arial" w:eastAsia="Times New Roman" w:hAnsi="Arial" w:cs="Times New Roman"/>
      <w:sz w:val="24"/>
      <w:szCs w:val="20"/>
      <w:lang w:eastAsia="ru-RU"/>
    </w:rPr>
  </w:style>
  <w:style w:type="paragraph" w:customStyle="1" w:styleId="afffff">
    <w:name w:val="ОС"/>
    <w:basedOn w:val="aa"/>
    <w:rsid w:val="006532D8"/>
    <w:pPr>
      <w:spacing w:after="60" w:line="360" w:lineRule="auto"/>
      <w:ind w:firstLine="567"/>
      <w:jc w:val="both"/>
    </w:pPr>
    <w:rPr>
      <w:rFonts w:ascii="Times New Roman" w:eastAsia="Times New Roman" w:hAnsi="Times New Roman" w:cs="Times New Roman"/>
      <w:sz w:val="24"/>
      <w:szCs w:val="20"/>
      <w:lang w:eastAsia="ru-RU"/>
    </w:rPr>
  </w:style>
  <w:style w:type="paragraph" w:customStyle="1" w:styleId="txt1">
    <w:name w:val="txt1"/>
    <w:basedOn w:val="aa"/>
    <w:uiPriority w:val="99"/>
    <w:rsid w:val="006532D8"/>
    <w:pPr>
      <w:spacing w:after="240" w:line="240" w:lineRule="auto"/>
      <w:jc w:val="both"/>
    </w:pPr>
    <w:rPr>
      <w:rFonts w:ascii="Times New Roman" w:eastAsia="Times New Roman" w:hAnsi="Times New Roman" w:cs="Times New Roman"/>
      <w:sz w:val="24"/>
      <w:szCs w:val="24"/>
    </w:rPr>
  </w:style>
  <w:style w:type="character" w:customStyle="1" w:styleId="2105pt">
    <w:name w:val="Основной текст (2) + 10;5 pt"/>
    <w:rsid w:val="006532D8"/>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6532D8"/>
    <w:rPr>
      <w:sz w:val="23"/>
      <w:szCs w:val="23"/>
      <w:shd w:val="clear" w:color="auto" w:fill="FFFFFF"/>
    </w:rPr>
  </w:style>
  <w:style w:type="paragraph" w:customStyle="1" w:styleId="83">
    <w:name w:val="Основной текст (8)"/>
    <w:basedOn w:val="aa"/>
    <w:link w:val="82"/>
    <w:rsid w:val="006532D8"/>
    <w:pPr>
      <w:shd w:val="clear" w:color="auto" w:fill="FFFFFF"/>
      <w:spacing w:after="0" w:line="0" w:lineRule="atLeast"/>
    </w:pPr>
    <w:rPr>
      <w:sz w:val="23"/>
      <w:szCs w:val="23"/>
    </w:rPr>
  </w:style>
  <w:style w:type="paragraph" w:customStyle="1" w:styleId="-1">
    <w:name w:val="Табл -"/>
    <w:basedOn w:val="Default0"/>
    <w:link w:val="-4"/>
    <w:rsid w:val="006532D8"/>
    <w:pPr>
      <w:numPr>
        <w:numId w:val="24"/>
      </w:numPr>
      <w:spacing w:before="40" w:after="40"/>
    </w:pPr>
    <w:rPr>
      <w:rFonts w:ascii="Times New Roman" w:eastAsia="Calibri" w:hAnsi="Times New Roman" w:cs="Times New Roman"/>
      <w:sz w:val="22"/>
      <w:szCs w:val="22"/>
    </w:rPr>
  </w:style>
  <w:style w:type="character" w:styleId="afffff0">
    <w:name w:val="Strong"/>
    <w:aliases w:val="Выделенный абзац"/>
    <w:qFormat/>
    <w:rsid w:val="006532D8"/>
    <w:rPr>
      <w:b/>
      <w:bCs/>
    </w:rPr>
  </w:style>
  <w:style w:type="character" w:customStyle="1" w:styleId="-4">
    <w:name w:val="Табл - Знак"/>
    <w:link w:val="-1"/>
    <w:rsid w:val="006532D8"/>
    <w:rPr>
      <w:rFonts w:ascii="Times New Roman" w:eastAsia="Calibri" w:hAnsi="Times New Roman" w:cs="Times New Roman"/>
      <w:color w:val="000000"/>
      <w:lang w:eastAsia="ru-RU"/>
    </w:rPr>
  </w:style>
  <w:style w:type="character" w:styleId="afffff1">
    <w:name w:val="Emphasis"/>
    <w:qFormat/>
    <w:rsid w:val="006532D8"/>
    <w:rPr>
      <w:i/>
      <w:iCs/>
    </w:rPr>
  </w:style>
  <w:style w:type="paragraph" w:customStyle="1" w:styleId="100">
    <w:name w:val="Табл 10 Центр"/>
    <w:rsid w:val="006532D8"/>
    <w:pPr>
      <w:spacing w:after="0" w:line="240" w:lineRule="auto"/>
      <w:jc w:val="center"/>
    </w:pPr>
    <w:rPr>
      <w:rFonts w:ascii="Times New Roman" w:eastAsia="Calibri" w:hAnsi="Times New Roman" w:cs="Times New Roman"/>
      <w:color w:val="FF0000"/>
      <w:sz w:val="20"/>
      <w:szCs w:val="20"/>
      <w:lang w:val="en-US"/>
    </w:rPr>
  </w:style>
  <w:style w:type="paragraph" w:customStyle="1" w:styleId="xl92">
    <w:name w:val="xl92"/>
    <w:basedOn w:val="aa"/>
    <w:rsid w:val="006532D8"/>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2">
    <w:name w:val="Табл Обычн Заголовок"/>
    <w:basedOn w:val="aa"/>
    <w:rsid w:val="006532D8"/>
    <w:pPr>
      <w:spacing w:before="120" w:after="120" w:line="240" w:lineRule="auto"/>
    </w:pPr>
    <w:rPr>
      <w:rFonts w:ascii="Times New Roman" w:eastAsia="Calibri" w:hAnsi="Times New Roman" w:cs="Tahoma"/>
      <w:b/>
      <w:color w:val="000000"/>
      <w:lang w:eastAsia="ru-RU"/>
    </w:rPr>
  </w:style>
  <w:style w:type="paragraph" w:customStyle="1" w:styleId="3f">
    <w:name w:val="Стиль3 Знак Знак"/>
    <w:basedOn w:val="aa"/>
    <w:rsid w:val="006532D8"/>
    <w:pPr>
      <w:widowControl w:val="0"/>
      <w:tabs>
        <w:tab w:val="num" w:pos="227"/>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numbering" w:customStyle="1" w:styleId="110">
    <w:name w:val="Нет списка11"/>
    <w:next w:val="ad"/>
    <w:uiPriority w:val="99"/>
    <w:semiHidden/>
    <w:unhideWhenUsed/>
    <w:rsid w:val="006532D8"/>
  </w:style>
  <w:style w:type="character" w:customStyle="1" w:styleId="1e">
    <w:name w:val="Основной шрифт1"/>
    <w:uiPriority w:val="99"/>
    <w:semiHidden/>
    <w:rsid w:val="006532D8"/>
  </w:style>
  <w:style w:type="table" w:customStyle="1" w:styleId="111">
    <w:name w:val="Сетка таблицы11"/>
    <w:uiPriority w:val="99"/>
    <w:rsid w:val="006532D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c"/>
    <w:next w:val="affff3"/>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6532D8"/>
    <w:pPr>
      <w:numPr>
        <w:numId w:val="19"/>
      </w:numPr>
    </w:pPr>
  </w:style>
  <w:style w:type="numbering" w:customStyle="1" w:styleId="1111111">
    <w:name w:val="1 / 1.1 / 1.1.11"/>
    <w:basedOn w:val="ad"/>
    <w:next w:val="111111"/>
    <w:uiPriority w:val="99"/>
    <w:semiHidden/>
    <w:unhideWhenUsed/>
    <w:rsid w:val="006532D8"/>
    <w:pPr>
      <w:numPr>
        <w:numId w:val="15"/>
      </w:numPr>
    </w:pPr>
  </w:style>
  <w:style w:type="paragraph" w:customStyle="1" w:styleId="-">
    <w:name w:val="ААА -"/>
    <w:rsid w:val="006532D8"/>
    <w:pPr>
      <w:numPr>
        <w:numId w:val="25"/>
      </w:numPr>
      <w:tabs>
        <w:tab w:val="left" w:pos="1134"/>
      </w:tabs>
      <w:spacing w:after="0" w:line="240" w:lineRule="auto"/>
    </w:pPr>
    <w:rPr>
      <w:rFonts w:ascii="Times New Roman" w:eastAsia="Times New Roman" w:hAnsi="Times New Roman" w:cs="Times New Roman"/>
      <w:sz w:val="24"/>
      <w:szCs w:val="20"/>
      <w:lang w:eastAsia="ru-RU"/>
    </w:rPr>
  </w:style>
  <w:style w:type="character" w:styleId="afffff3">
    <w:name w:val="footnote reference"/>
    <w:basedOn w:val="ab"/>
    <w:rsid w:val="006532D8"/>
    <w:rPr>
      <w:rFonts w:cs="Times New Roman"/>
      <w:vertAlign w:val="superscript"/>
    </w:rPr>
  </w:style>
  <w:style w:type="character" w:customStyle="1" w:styleId="FontStyle16">
    <w:name w:val="Font Style16"/>
    <w:uiPriority w:val="99"/>
    <w:rsid w:val="006532D8"/>
    <w:rPr>
      <w:rFonts w:ascii="Times New Roman" w:hAnsi="Times New Roman"/>
      <w:sz w:val="26"/>
    </w:rPr>
  </w:style>
  <w:style w:type="character" w:customStyle="1" w:styleId="affff6">
    <w:name w:val="Абзац списка Знак"/>
    <w:aliases w:val="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AC List 01 Знак,Dash Знак"/>
    <w:link w:val="affff5"/>
    <w:uiPriority w:val="34"/>
    <w:locked/>
    <w:rsid w:val="006532D8"/>
    <w:rPr>
      <w:rFonts w:ascii="Times New Roman" w:eastAsia="Times New Roman" w:hAnsi="Times New Roman" w:cs="Times New Roman"/>
      <w:sz w:val="24"/>
      <w:szCs w:val="24"/>
      <w:lang w:eastAsia="ru-RU"/>
    </w:rPr>
  </w:style>
  <w:style w:type="character" w:customStyle="1" w:styleId="1f">
    <w:name w:val="Заголовок №1_"/>
    <w:basedOn w:val="ab"/>
    <w:link w:val="1f0"/>
    <w:rsid w:val="006532D8"/>
    <w:rPr>
      <w:sz w:val="23"/>
      <w:szCs w:val="23"/>
      <w:shd w:val="clear" w:color="auto" w:fill="FFFFFF"/>
    </w:rPr>
  </w:style>
  <w:style w:type="character" w:customStyle="1" w:styleId="72">
    <w:name w:val="Основной текст (7)_"/>
    <w:basedOn w:val="ab"/>
    <w:link w:val="73"/>
    <w:rsid w:val="006532D8"/>
    <w:rPr>
      <w:rFonts w:ascii="Tahoma" w:eastAsia="Tahoma" w:hAnsi="Tahoma" w:cs="Tahoma"/>
      <w:shd w:val="clear" w:color="auto" w:fill="FFFFFF"/>
    </w:rPr>
  </w:style>
  <w:style w:type="character" w:customStyle="1" w:styleId="7TimesNewRoman95pt">
    <w:name w:val="Основной текст (7) + Times New Roman;9;5 pt"/>
    <w:basedOn w:val="72"/>
    <w:rsid w:val="006532D8"/>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b"/>
    <w:link w:val="311"/>
    <w:rsid w:val="006532D8"/>
    <w:rPr>
      <w:shd w:val="clear" w:color="auto" w:fill="FFFFFF"/>
    </w:rPr>
  </w:style>
  <w:style w:type="character" w:customStyle="1" w:styleId="afffff4">
    <w:name w:val="Подпись к таблице_"/>
    <w:basedOn w:val="ab"/>
    <w:link w:val="1f1"/>
    <w:rsid w:val="006532D8"/>
    <w:rPr>
      <w:sz w:val="23"/>
      <w:szCs w:val="23"/>
      <w:shd w:val="clear" w:color="auto" w:fill="FFFFFF"/>
    </w:rPr>
  </w:style>
  <w:style w:type="character" w:customStyle="1" w:styleId="190">
    <w:name w:val="Основной текст (19)_"/>
    <w:basedOn w:val="ab"/>
    <w:link w:val="191"/>
    <w:rsid w:val="006532D8"/>
    <w:rPr>
      <w:sz w:val="14"/>
      <w:szCs w:val="14"/>
      <w:shd w:val="clear" w:color="auto" w:fill="FFFFFF"/>
    </w:rPr>
  </w:style>
  <w:style w:type="character" w:customStyle="1" w:styleId="2f3">
    <w:name w:val="Основной текст (2)_"/>
    <w:basedOn w:val="ab"/>
    <w:link w:val="2f4"/>
    <w:rsid w:val="006532D8"/>
    <w:rPr>
      <w:sz w:val="19"/>
      <w:szCs w:val="19"/>
      <w:shd w:val="clear" w:color="auto" w:fill="FFFFFF"/>
    </w:rPr>
  </w:style>
  <w:style w:type="character" w:customStyle="1" w:styleId="63">
    <w:name w:val="Основной текст (6)_"/>
    <w:basedOn w:val="ab"/>
    <w:link w:val="64"/>
    <w:rsid w:val="006532D8"/>
    <w:rPr>
      <w:rFonts w:ascii="Arial" w:eastAsia="Arial" w:hAnsi="Arial" w:cs="Arial"/>
      <w:shd w:val="clear" w:color="auto" w:fill="FFFFFF"/>
    </w:rPr>
  </w:style>
  <w:style w:type="character" w:customStyle="1" w:styleId="200">
    <w:name w:val="Основной текст (20)_"/>
    <w:basedOn w:val="ab"/>
    <w:link w:val="201"/>
    <w:rsid w:val="006532D8"/>
    <w:rPr>
      <w:shd w:val="clear" w:color="auto" w:fill="FFFFFF"/>
    </w:rPr>
  </w:style>
  <w:style w:type="character" w:customStyle="1" w:styleId="92">
    <w:name w:val="Основной текст (9)_"/>
    <w:basedOn w:val="ab"/>
    <w:link w:val="93"/>
    <w:rsid w:val="006532D8"/>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6532D8"/>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b"/>
    <w:link w:val="102"/>
    <w:rsid w:val="006532D8"/>
    <w:rPr>
      <w:sz w:val="16"/>
      <w:szCs w:val="16"/>
      <w:shd w:val="clear" w:color="auto" w:fill="FFFFFF"/>
    </w:rPr>
  </w:style>
  <w:style w:type="character" w:customStyle="1" w:styleId="112">
    <w:name w:val="Основной текст (11)_"/>
    <w:basedOn w:val="ab"/>
    <w:link w:val="113"/>
    <w:rsid w:val="006532D8"/>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2"/>
    <w:rsid w:val="006532D8"/>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b"/>
    <w:link w:val="121"/>
    <w:rsid w:val="006532D8"/>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6532D8"/>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6532D8"/>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b"/>
    <w:link w:val="131"/>
    <w:rsid w:val="006532D8"/>
    <w:rPr>
      <w:rFonts w:ascii="Tahoma" w:eastAsia="Tahoma" w:hAnsi="Tahoma" w:cs="Tahoma"/>
      <w:shd w:val="clear" w:color="auto" w:fill="FFFFFF"/>
    </w:rPr>
  </w:style>
  <w:style w:type="character" w:customStyle="1" w:styleId="13TimesNewRoman11pt">
    <w:name w:val="Основной текст (13) + Times New Roman;11 pt"/>
    <w:basedOn w:val="130"/>
    <w:rsid w:val="006532D8"/>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b"/>
    <w:link w:val="2f6"/>
    <w:rsid w:val="006532D8"/>
    <w:rPr>
      <w:sz w:val="23"/>
      <w:szCs w:val="23"/>
      <w:shd w:val="clear" w:color="auto" w:fill="FFFFFF"/>
    </w:rPr>
  </w:style>
  <w:style w:type="character" w:customStyle="1" w:styleId="95pt">
    <w:name w:val="Основной текст + 9;5 pt"/>
    <w:basedOn w:val="affff7"/>
    <w:rsid w:val="006532D8"/>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b"/>
    <w:link w:val="141"/>
    <w:rsid w:val="006532D8"/>
    <w:rPr>
      <w:sz w:val="16"/>
      <w:szCs w:val="16"/>
      <w:shd w:val="clear" w:color="auto" w:fill="FFFFFF"/>
    </w:rPr>
  </w:style>
  <w:style w:type="character" w:customStyle="1" w:styleId="150">
    <w:name w:val="Основной текст (15)_"/>
    <w:basedOn w:val="ab"/>
    <w:link w:val="151"/>
    <w:rsid w:val="006532D8"/>
    <w:rPr>
      <w:rFonts w:ascii="Tahoma" w:eastAsia="Tahoma" w:hAnsi="Tahoma" w:cs="Tahoma"/>
      <w:shd w:val="clear" w:color="auto" w:fill="FFFFFF"/>
    </w:rPr>
  </w:style>
  <w:style w:type="character" w:customStyle="1" w:styleId="2115pt">
    <w:name w:val="Основной текст (2) + 11;5 pt"/>
    <w:basedOn w:val="2f3"/>
    <w:rsid w:val="006532D8"/>
    <w:rPr>
      <w:sz w:val="23"/>
      <w:szCs w:val="23"/>
      <w:shd w:val="clear" w:color="auto" w:fill="FFFFFF"/>
    </w:rPr>
  </w:style>
  <w:style w:type="character" w:customStyle="1" w:styleId="2105pt2">
    <w:name w:val="Основной текст (2) + 10;5 pt2"/>
    <w:basedOn w:val="2f3"/>
    <w:rsid w:val="006532D8"/>
    <w:rPr>
      <w:sz w:val="21"/>
      <w:szCs w:val="21"/>
      <w:shd w:val="clear" w:color="auto" w:fill="FFFFFF"/>
    </w:rPr>
  </w:style>
  <w:style w:type="character" w:customStyle="1" w:styleId="160">
    <w:name w:val="Основной текст (16)_"/>
    <w:basedOn w:val="ab"/>
    <w:link w:val="161"/>
    <w:rsid w:val="006532D8"/>
    <w:rPr>
      <w:rFonts w:ascii="Tahoma" w:eastAsia="Tahoma" w:hAnsi="Tahoma" w:cs="Tahoma"/>
      <w:shd w:val="clear" w:color="auto" w:fill="FFFFFF"/>
    </w:rPr>
  </w:style>
  <w:style w:type="character" w:customStyle="1" w:styleId="16TimesNewRoman11pt">
    <w:name w:val="Основной текст (16) + Times New Roman;11 pt"/>
    <w:basedOn w:val="160"/>
    <w:rsid w:val="006532D8"/>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b"/>
    <w:link w:val="171"/>
    <w:rsid w:val="006532D8"/>
    <w:rPr>
      <w:rFonts w:ascii="Tahoma" w:eastAsia="Tahoma" w:hAnsi="Tahoma" w:cs="Tahoma"/>
      <w:shd w:val="clear" w:color="auto" w:fill="FFFFFF"/>
    </w:rPr>
  </w:style>
  <w:style w:type="character" w:customStyle="1" w:styleId="17TimesNewRoman11pt">
    <w:name w:val="Основной текст (17) + Times New Roman;11 pt"/>
    <w:basedOn w:val="170"/>
    <w:rsid w:val="006532D8"/>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b"/>
    <w:link w:val="66"/>
    <w:rsid w:val="006532D8"/>
    <w:rPr>
      <w:sz w:val="19"/>
      <w:szCs w:val="19"/>
      <w:shd w:val="clear" w:color="auto" w:fill="FFFFFF"/>
    </w:rPr>
  </w:style>
  <w:style w:type="character" w:customStyle="1" w:styleId="3f1">
    <w:name w:val="Подпись к таблице (3)_"/>
    <w:basedOn w:val="ab"/>
    <w:link w:val="3f2"/>
    <w:rsid w:val="006532D8"/>
    <w:rPr>
      <w:sz w:val="19"/>
      <w:szCs w:val="19"/>
      <w:shd w:val="clear" w:color="auto" w:fill="FFFFFF"/>
    </w:rPr>
  </w:style>
  <w:style w:type="character" w:customStyle="1" w:styleId="3105pt">
    <w:name w:val="Подпись к таблице (3) + 10;5 pt"/>
    <w:basedOn w:val="3f1"/>
    <w:rsid w:val="006532D8"/>
    <w:rPr>
      <w:sz w:val="21"/>
      <w:szCs w:val="21"/>
      <w:shd w:val="clear" w:color="auto" w:fill="FFFFFF"/>
    </w:rPr>
  </w:style>
  <w:style w:type="character" w:customStyle="1" w:styleId="57">
    <w:name w:val="Подпись к таблице (5)_"/>
    <w:basedOn w:val="ab"/>
    <w:link w:val="58"/>
    <w:rsid w:val="006532D8"/>
    <w:rPr>
      <w:rFonts w:ascii="Tahoma" w:eastAsia="Tahoma" w:hAnsi="Tahoma" w:cs="Tahoma"/>
      <w:shd w:val="clear" w:color="auto" w:fill="FFFFFF"/>
    </w:rPr>
  </w:style>
  <w:style w:type="character" w:customStyle="1" w:styleId="5TimesNewRoman">
    <w:name w:val="Подпись к таблице (5) + Times New Roman"/>
    <w:basedOn w:val="57"/>
    <w:rsid w:val="006532D8"/>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6532D8"/>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6532D8"/>
    <w:rPr>
      <w:shd w:val="clear" w:color="auto" w:fill="FFFFFF"/>
    </w:rPr>
  </w:style>
  <w:style w:type="character" w:customStyle="1" w:styleId="2105pt1">
    <w:name w:val="Основной текст (2) + 10;5 pt1"/>
    <w:basedOn w:val="2f3"/>
    <w:rsid w:val="006532D8"/>
    <w:rPr>
      <w:sz w:val="21"/>
      <w:szCs w:val="21"/>
      <w:shd w:val="clear" w:color="auto" w:fill="FFFFFF"/>
    </w:rPr>
  </w:style>
  <w:style w:type="paragraph" w:customStyle="1" w:styleId="1f0">
    <w:name w:val="Заголовок №1"/>
    <w:basedOn w:val="aa"/>
    <w:link w:val="1f"/>
    <w:rsid w:val="006532D8"/>
    <w:pPr>
      <w:shd w:val="clear" w:color="auto" w:fill="FFFFFF"/>
      <w:spacing w:before="1020" w:after="300" w:line="0" w:lineRule="atLeast"/>
      <w:outlineLvl w:val="0"/>
    </w:pPr>
    <w:rPr>
      <w:sz w:val="23"/>
      <w:szCs w:val="23"/>
    </w:rPr>
  </w:style>
  <w:style w:type="paragraph" w:customStyle="1" w:styleId="73">
    <w:name w:val="Основной текст (7)"/>
    <w:basedOn w:val="aa"/>
    <w:link w:val="72"/>
    <w:rsid w:val="006532D8"/>
    <w:pPr>
      <w:shd w:val="clear" w:color="auto" w:fill="FFFFFF"/>
      <w:spacing w:after="0" w:line="241" w:lineRule="exact"/>
    </w:pPr>
    <w:rPr>
      <w:rFonts w:ascii="Tahoma" w:eastAsia="Tahoma" w:hAnsi="Tahoma" w:cs="Tahoma"/>
    </w:rPr>
  </w:style>
  <w:style w:type="paragraph" w:customStyle="1" w:styleId="311">
    <w:name w:val="Основной текст (3)1"/>
    <w:basedOn w:val="aa"/>
    <w:link w:val="3f0"/>
    <w:rsid w:val="006532D8"/>
    <w:pPr>
      <w:shd w:val="clear" w:color="auto" w:fill="FFFFFF"/>
      <w:spacing w:after="0" w:line="230" w:lineRule="exact"/>
    </w:pPr>
  </w:style>
  <w:style w:type="paragraph" w:customStyle="1" w:styleId="1f1">
    <w:name w:val="Подпись к таблице1"/>
    <w:basedOn w:val="aa"/>
    <w:link w:val="afffff4"/>
    <w:rsid w:val="006532D8"/>
    <w:pPr>
      <w:shd w:val="clear" w:color="auto" w:fill="FFFFFF"/>
      <w:spacing w:after="0" w:line="0" w:lineRule="atLeast"/>
    </w:pPr>
    <w:rPr>
      <w:sz w:val="23"/>
      <w:szCs w:val="23"/>
    </w:rPr>
  </w:style>
  <w:style w:type="paragraph" w:customStyle="1" w:styleId="191">
    <w:name w:val="Основной текст (19)"/>
    <w:basedOn w:val="aa"/>
    <w:link w:val="190"/>
    <w:rsid w:val="006532D8"/>
    <w:pPr>
      <w:shd w:val="clear" w:color="auto" w:fill="FFFFFF"/>
      <w:spacing w:before="300" w:after="0" w:line="0" w:lineRule="atLeast"/>
    </w:pPr>
    <w:rPr>
      <w:sz w:val="14"/>
      <w:szCs w:val="14"/>
    </w:rPr>
  </w:style>
  <w:style w:type="paragraph" w:customStyle="1" w:styleId="2f4">
    <w:name w:val="Основной текст (2)"/>
    <w:basedOn w:val="aa"/>
    <w:link w:val="2f3"/>
    <w:rsid w:val="006532D8"/>
    <w:pPr>
      <w:shd w:val="clear" w:color="auto" w:fill="FFFFFF"/>
      <w:spacing w:after="0" w:line="230" w:lineRule="exact"/>
      <w:jc w:val="center"/>
    </w:pPr>
    <w:rPr>
      <w:sz w:val="19"/>
      <w:szCs w:val="19"/>
    </w:rPr>
  </w:style>
  <w:style w:type="paragraph" w:customStyle="1" w:styleId="64">
    <w:name w:val="Основной текст (6)"/>
    <w:basedOn w:val="aa"/>
    <w:link w:val="63"/>
    <w:rsid w:val="006532D8"/>
    <w:pPr>
      <w:shd w:val="clear" w:color="auto" w:fill="FFFFFF"/>
      <w:spacing w:after="60" w:line="0" w:lineRule="atLeast"/>
    </w:pPr>
    <w:rPr>
      <w:rFonts w:ascii="Arial" w:eastAsia="Arial" w:hAnsi="Arial" w:cs="Arial"/>
    </w:rPr>
  </w:style>
  <w:style w:type="paragraph" w:customStyle="1" w:styleId="201">
    <w:name w:val="Основной текст (20)"/>
    <w:basedOn w:val="aa"/>
    <w:link w:val="200"/>
    <w:rsid w:val="006532D8"/>
    <w:pPr>
      <w:shd w:val="clear" w:color="auto" w:fill="FFFFFF"/>
      <w:spacing w:after="0" w:line="241" w:lineRule="exact"/>
    </w:pPr>
  </w:style>
  <w:style w:type="paragraph" w:customStyle="1" w:styleId="93">
    <w:name w:val="Основной текст (9)"/>
    <w:basedOn w:val="aa"/>
    <w:link w:val="92"/>
    <w:rsid w:val="006532D8"/>
    <w:pPr>
      <w:shd w:val="clear" w:color="auto" w:fill="FFFFFF"/>
      <w:spacing w:after="0" w:line="0" w:lineRule="atLeast"/>
    </w:pPr>
    <w:rPr>
      <w:rFonts w:ascii="Tahoma" w:eastAsia="Tahoma" w:hAnsi="Tahoma" w:cs="Tahoma"/>
      <w:sz w:val="21"/>
      <w:szCs w:val="21"/>
    </w:rPr>
  </w:style>
  <w:style w:type="paragraph" w:customStyle="1" w:styleId="102">
    <w:name w:val="Основной текст (10)"/>
    <w:basedOn w:val="aa"/>
    <w:link w:val="101"/>
    <w:rsid w:val="006532D8"/>
    <w:pPr>
      <w:shd w:val="clear" w:color="auto" w:fill="FFFFFF"/>
      <w:spacing w:after="0" w:line="0" w:lineRule="atLeast"/>
    </w:pPr>
    <w:rPr>
      <w:sz w:val="16"/>
      <w:szCs w:val="16"/>
    </w:rPr>
  </w:style>
  <w:style w:type="paragraph" w:customStyle="1" w:styleId="113">
    <w:name w:val="Основной текст (11)"/>
    <w:basedOn w:val="aa"/>
    <w:link w:val="112"/>
    <w:rsid w:val="006532D8"/>
    <w:pPr>
      <w:shd w:val="clear" w:color="auto" w:fill="FFFFFF"/>
      <w:spacing w:after="0" w:line="0" w:lineRule="atLeast"/>
    </w:pPr>
    <w:rPr>
      <w:rFonts w:ascii="Tahoma" w:eastAsia="Tahoma" w:hAnsi="Tahoma" w:cs="Tahoma"/>
      <w:sz w:val="19"/>
      <w:szCs w:val="19"/>
    </w:rPr>
  </w:style>
  <w:style w:type="paragraph" w:customStyle="1" w:styleId="121">
    <w:name w:val="Основной текст (12)"/>
    <w:basedOn w:val="aa"/>
    <w:link w:val="120"/>
    <w:rsid w:val="006532D8"/>
    <w:pPr>
      <w:shd w:val="clear" w:color="auto" w:fill="FFFFFF"/>
      <w:spacing w:after="0" w:line="0" w:lineRule="atLeast"/>
    </w:pPr>
    <w:rPr>
      <w:rFonts w:ascii="Tahoma" w:eastAsia="Tahoma" w:hAnsi="Tahoma" w:cs="Tahoma"/>
      <w:sz w:val="21"/>
      <w:szCs w:val="21"/>
    </w:rPr>
  </w:style>
  <w:style w:type="paragraph" w:customStyle="1" w:styleId="131">
    <w:name w:val="Основной текст (13)"/>
    <w:basedOn w:val="aa"/>
    <w:link w:val="130"/>
    <w:rsid w:val="006532D8"/>
    <w:pPr>
      <w:shd w:val="clear" w:color="auto" w:fill="FFFFFF"/>
      <w:spacing w:after="0" w:line="0" w:lineRule="atLeast"/>
    </w:pPr>
    <w:rPr>
      <w:rFonts w:ascii="Tahoma" w:eastAsia="Tahoma" w:hAnsi="Tahoma" w:cs="Tahoma"/>
    </w:rPr>
  </w:style>
  <w:style w:type="paragraph" w:customStyle="1" w:styleId="2f6">
    <w:name w:val="Подпись к таблице (2)"/>
    <w:basedOn w:val="aa"/>
    <w:link w:val="2f5"/>
    <w:rsid w:val="006532D8"/>
    <w:pPr>
      <w:shd w:val="clear" w:color="auto" w:fill="FFFFFF"/>
      <w:spacing w:after="0" w:line="0" w:lineRule="atLeast"/>
    </w:pPr>
    <w:rPr>
      <w:sz w:val="23"/>
      <w:szCs w:val="23"/>
    </w:rPr>
  </w:style>
  <w:style w:type="paragraph" w:customStyle="1" w:styleId="141">
    <w:name w:val="Основной текст (14)"/>
    <w:basedOn w:val="aa"/>
    <w:link w:val="140"/>
    <w:rsid w:val="006532D8"/>
    <w:pPr>
      <w:shd w:val="clear" w:color="auto" w:fill="FFFFFF"/>
      <w:spacing w:after="0" w:line="205" w:lineRule="exact"/>
    </w:pPr>
    <w:rPr>
      <w:sz w:val="16"/>
      <w:szCs w:val="16"/>
    </w:rPr>
  </w:style>
  <w:style w:type="paragraph" w:customStyle="1" w:styleId="151">
    <w:name w:val="Основной текст (15)"/>
    <w:basedOn w:val="aa"/>
    <w:link w:val="150"/>
    <w:rsid w:val="006532D8"/>
    <w:pPr>
      <w:shd w:val="clear" w:color="auto" w:fill="FFFFFF"/>
      <w:spacing w:after="0" w:line="205" w:lineRule="exact"/>
    </w:pPr>
    <w:rPr>
      <w:rFonts w:ascii="Tahoma" w:eastAsia="Tahoma" w:hAnsi="Tahoma" w:cs="Tahoma"/>
    </w:rPr>
  </w:style>
  <w:style w:type="paragraph" w:customStyle="1" w:styleId="161">
    <w:name w:val="Основной текст (16)"/>
    <w:basedOn w:val="aa"/>
    <w:link w:val="160"/>
    <w:rsid w:val="006532D8"/>
    <w:pPr>
      <w:shd w:val="clear" w:color="auto" w:fill="FFFFFF"/>
      <w:spacing w:after="0" w:line="0" w:lineRule="atLeast"/>
    </w:pPr>
    <w:rPr>
      <w:rFonts w:ascii="Tahoma" w:eastAsia="Tahoma" w:hAnsi="Tahoma" w:cs="Tahoma"/>
    </w:rPr>
  </w:style>
  <w:style w:type="paragraph" w:customStyle="1" w:styleId="171">
    <w:name w:val="Основной текст (17)"/>
    <w:basedOn w:val="aa"/>
    <w:link w:val="170"/>
    <w:rsid w:val="006532D8"/>
    <w:pPr>
      <w:shd w:val="clear" w:color="auto" w:fill="FFFFFF"/>
      <w:spacing w:after="0" w:line="0" w:lineRule="atLeast"/>
    </w:pPr>
    <w:rPr>
      <w:rFonts w:ascii="Tahoma" w:eastAsia="Tahoma" w:hAnsi="Tahoma" w:cs="Tahoma"/>
    </w:rPr>
  </w:style>
  <w:style w:type="paragraph" w:customStyle="1" w:styleId="66">
    <w:name w:val="Подпись к таблице (6)"/>
    <w:basedOn w:val="aa"/>
    <w:link w:val="65"/>
    <w:rsid w:val="006532D8"/>
    <w:pPr>
      <w:shd w:val="clear" w:color="auto" w:fill="FFFFFF"/>
      <w:spacing w:after="0" w:line="0" w:lineRule="atLeast"/>
    </w:pPr>
    <w:rPr>
      <w:sz w:val="19"/>
      <w:szCs w:val="19"/>
    </w:rPr>
  </w:style>
  <w:style w:type="paragraph" w:customStyle="1" w:styleId="3f2">
    <w:name w:val="Подпись к таблице (3)"/>
    <w:basedOn w:val="aa"/>
    <w:link w:val="3f1"/>
    <w:rsid w:val="006532D8"/>
    <w:pPr>
      <w:shd w:val="clear" w:color="auto" w:fill="FFFFFF"/>
      <w:spacing w:after="0" w:line="0" w:lineRule="atLeast"/>
    </w:pPr>
    <w:rPr>
      <w:sz w:val="19"/>
      <w:szCs w:val="19"/>
    </w:rPr>
  </w:style>
  <w:style w:type="paragraph" w:customStyle="1" w:styleId="58">
    <w:name w:val="Подпись к таблице (5)"/>
    <w:basedOn w:val="aa"/>
    <w:link w:val="57"/>
    <w:rsid w:val="006532D8"/>
    <w:pPr>
      <w:shd w:val="clear" w:color="auto" w:fill="FFFFFF"/>
      <w:spacing w:after="0" w:line="241" w:lineRule="exact"/>
    </w:pPr>
    <w:rPr>
      <w:rFonts w:ascii="Tahoma" w:eastAsia="Tahoma" w:hAnsi="Tahoma" w:cs="Tahoma"/>
    </w:rPr>
  </w:style>
  <w:style w:type="paragraph" w:customStyle="1" w:styleId="Bureau">
    <w:name w:val="Bureau"/>
    <w:rsid w:val="006532D8"/>
    <w:pPr>
      <w:spacing w:before="60" w:after="0" w:line="240" w:lineRule="auto"/>
      <w:ind w:firstLine="720"/>
      <w:jc w:val="both"/>
    </w:pPr>
    <w:rPr>
      <w:rFonts w:ascii="Times New Roman" w:eastAsia="Times New Roman" w:hAnsi="Times New Roman" w:cs="Times New Roman"/>
      <w:sz w:val="24"/>
      <w:szCs w:val="20"/>
      <w:lang w:val="en-US"/>
    </w:rPr>
  </w:style>
  <w:style w:type="paragraph" w:customStyle="1" w:styleId="0">
    <w:name w:val="Стиль Обычн 0отступ"/>
    <w:link w:val="00"/>
    <w:rsid w:val="006532D8"/>
    <w:pPr>
      <w:spacing w:before="120" w:after="120" w:line="240" w:lineRule="auto"/>
      <w:ind w:left="284"/>
      <w:jc w:val="both"/>
    </w:pPr>
    <w:rPr>
      <w:rFonts w:ascii="Times New Roman" w:eastAsia="Times New Roman" w:hAnsi="Times New Roman" w:cs="Times New Roman"/>
      <w:color w:val="000000"/>
      <w:sz w:val="24"/>
      <w:szCs w:val="24"/>
      <w:lang w:eastAsia="ru-RU"/>
    </w:rPr>
  </w:style>
  <w:style w:type="character" w:customStyle="1" w:styleId="00">
    <w:name w:val="Стиль Обычн 0отступ Знак"/>
    <w:link w:val="0"/>
    <w:rsid w:val="006532D8"/>
    <w:rPr>
      <w:rFonts w:ascii="Times New Roman" w:eastAsia="Times New Roman" w:hAnsi="Times New Roman" w:cs="Times New Roman"/>
      <w:color w:val="000000"/>
      <w:sz w:val="24"/>
      <w:szCs w:val="24"/>
      <w:lang w:eastAsia="ru-RU"/>
    </w:rPr>
  </w:style>
  <w:style w:type="paragraph" w:customStyle="1" w:styleId="TableParagraph">
    <w:name w:val="Table Paragraph"/>
    <w:basedOn w:val="aa"/>
    <w:uiPriority w:val="1"/>
    <w:qFormat/>
    <w:rsid w:val="006532D8"/>
    <w:pPr>
      <w:widowControl w:val="0"/>
      <w:spacing w:after="0" w:line="240" w:lineRule="auto"/>
    </w:pPr>
    <w:rPr>
      <w:rFonts w:ascii="Calibri" w:eastAsia="Calibri" w:hAnsi="Calibri" w:cs="Times New Roman"/>
      <w:lang w:val="en-US"/>
    </w:rPr>
  </w:style>
  <w:style w:type="character" w:customStyle="1" w:styleId="afffff5">
    <w:name w:val="Гипертекстовая ссылка"/>
    <w:basedOn w:val="ab"/>
    <w:rsid w:val="006532D8"/>
    <w:rPr>
      <w:color w:val="106BBE"/>
    </w:rPr>
  </w:style>
  <w:style w:type="paragraph" w:customStyle="1" w:styleId="afffff6">
    <w:name w:val="Нормальный (таблица)"/>
    <w:basedOn w:val="aa"/>
    <w:next w:val="aa"/>
    <w:uiPriority w:val="99"/>
    <w:rsid w:val="006532D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аблицы (моноширинный)"/>
    <w:basedOn w:val="aa"/>
    <w:next w:val="aa"/>
    <w:uiPriority w:val="99"/>
    <w:rsid w:val="006532D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f8">
    <w:name w:val="Прижатый влево"/>
    <w:basedOn w:val="aa"/>
    <w:next w:val="aa"/>
    <w:uiPriority w:val="99"/>
    <w:rsid w:val="006532D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rsid w:val="006532D8"/>
  </w:style>
  <w:style w:type="paragraph" w:customStyle="1" w:styleId="TableText">
    <w:name w:val="Table Text"/>
    <w:rsid w:val="006532D8"/>
    <w:pPr>
      <w:spacing w:after="0" w:line="240" w:lineRule="auto"/>
    </w:pPr>
    <w:rPr>
      <w:rFonts w:ascii="NTHelvetica/Cyrillic" w:eastAsia="Times New Roman" w:hAnsi="NTHelvetica/Cyrillic" w:cs="Times New Roman"/>
      <w:color w:val="000000"/>
      <w:szCs w:val="20"/>
      <w:lang w:val="en-US"/>
    </w:rPr>
  </w:style>
  <w:style w:type="paragraph" w:customStyle="1" w:styleId="3f4">
    <w:name w:val="Обычный3"/>
    <w:rsid w:val="006532D8"/>
    <w:pPr>
      <w:suppressAutoHyphens/>
      <w:spacing w:after="0" w:line="240" w:lineRule="auto"/>
    </w:pPr>
    <w:rPr>
      <w:rFonts w:ascii="Times New Roman" w:eastAsia="Arial" w:hAnsi="Times New Roman" w:cs="Times New Roman"/>
      <w:sz w:val="20"/>
      <w:szCs w:val="20"/>
      <w:lang w:eastAsia="ar-SA"/>
    </w:rPr>
  </w:style>
  <w:style w:type="character" w:customStyle="1" w:styleId="ConsPlusNormal0">
    <w:name w:val="ConsPlusNormal Знак"/>
    <w:link w:val="ConsPlusNormal"/>
    <w:uiPriority w:val="99"/>
    <w:locked/>
    <w:rsid w:val="006532D8"/>
    <w:rPr>
      <w:rFonts w:ascii="Arial" w:eastAsia="Times New Roman" w:hAnsi="Arial" w:cs="Arial"/>
      <w:sz w:val="20"/>
      <w:szCs w:val="20"/>
      <w:lang w:eastAsia="ru-RU"/>
    </w:rPr>
  </w:style>
  <w:style w:type="paragraph" w:styleId="afffff9">
    <w:name w:val="footnote text"/>
    <w:basedOn w:val="aa"/>
    <w:link w:val="afffffa"/>
    <w:rsid w:val="006532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fa">
    <w:name w:val="Текст сноски Знак"/>
    <w:basedOn w:val="ab"/>
    <w:link w:val="afffff9"/>
    <w:rsid w:val="006532D8"/>
    <w:rPr>
      <w:rFonts w:ascii="Times New Roman" w:eastAsia="Times New Roman" w:hAnsi="Times New Roman" w:cs="Times New Roman"/>
      <w:sz w:val="20"/>
      <w:szCs w:val="20"/>
      <w:lang w:eastAsia="ru-RU"/>
    </w:rPr>
  </w:style>
  <w:style w:type="paragraph" w:customStyle="1" w:styleId="ConsNonformat">
    <w:name w:val="ConsNonformat"/>
    <w:rsid w:val="006532D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1">
    <w:name w:val="ААА 11"/>
    <w:rsid w:val="006532D8"/>
    <w:pPr>
      <w:numPr>
        <w:numId w:val="20"/>
      </w:numPr>
    </w:pPr>
  </w:style>
  <w:style w:type="paragraph" w:customStyle="1" w:styleId="31">
    <w:name w:val="[Ростех] Наименование Подраздела (Уровень 3)"/>
    <w:link w:val="3f5"/>
    <w:qFormat/>
    <w:rsid w:val="006532D8"/>
    <w:pPr>
      <w:keepNext/>
      <w:keepLines/>
      <w:numPr>
        <w:ilvl w:val="1"/>
        <w:numId w:val="26"/>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0">
    <w:name w:val="[Ростех] Наименование Раздела (Уровень 2)"/>
    <w:qFormat/>
    <w:rsid w:val="006532D8"/>
    <w:pPr>
      <w:keepNext/>
      <w:keepLines/>
      <w:numPr>
        <w:numId w:val="26"/>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link w:val="afffffb"/>
    <w:qFormat/>
    <w:rsid w:val="006532D8"/>
    <w:pPr>
      <w:numPr>
        <w:ilvl w:val="5"/>
        <w:numId w:val="26"/>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qFormat/>
    <w:rsid w:val="006532D8"/>
    <w:pPr>
      <w:numPr>
        <w:ilvl w:val="3"/>
        <w:numId w:val="26"/>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6532D8"/>
    <w:pPr>
      <w:numPr>
        <w:ilvl w:val="4"/>
        <w:numId w:val="26"/>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8"/>
    <w:qFormat/>
    <w:rsid w:val="006532D8"/>
    <w:pPr>
      <w:numPr>
        <w:ilvl w:val="2"/>
        <w:numId w:val="26"/>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b">
    <w:name w:val="[Ростех] Простой текст (Без уровня) Знак"/>
    <w:basedOn w:val="ab"/>
    <w:link w:val="a1"/>
    <w:rsid w:val="006532D8"/>
    <w:rPr>
      <w:rFonts w:ascii="Proxima Nova ExCn Rg" w:eastAsia="Times New Roman" w:hAnsi="Proxima Nova ExCn Rg" w:cs="Times New Roman"/>
      <w:sz w:val="28"/>
      <w:szCs w:val="28"/>
      <w:lang w:eastAsia="ru-RU"/>
    </w:rPr>
  </w:style>
  <w:style w:type="numbering" w:customStyle="1" w:styleId="2f7">
    <w:name w:val="Нет списка2"/>
    <w:next w:val="ad"/>
    <w:uiPriority w:val="99"/>
    <w:semiHidden/>
    <w:unhideWhenUsed/>
    <w:rsid w:val="006532D8"/>
  </w:style>
  <w:style w:type="character" w:customStyle="1" w:styleId="afffffc">
    <w:name w:val="Название Знак"/>
    <w:uiPriority w:val="99"/>
    <w:rsid w:val="006532D8"/>
    <w:rPr>
      <w:rFonts w:ascii="Times New Roman" w:eastAsia="Times New Roman" w:hAnsi="Times New Roman" w:cs="Times New Roman"/>
      <w:b/>
      <w:sz w:val="24"/>
      <w:szCs w:val="20"/>
      <w:lang w:eastAsia="ru-RU"/>
    </w:rPr>
  </w:style>
  <w:style w:type="paragraph" w:customStyle="1" w:styleId="114">
    <w:name w:val="Знак1 Знак Знак1 Знак"/>
    <w:basedOn w:val="aa"/>
    <w:rsid w:val="006532D8"/>
    <w:pPr>
      <w:spacing w:line="240" w:lineRule="exact"/>
    </w:pPr>
    <w:rPr>
      <w:rFonts w:ascii="Verdana" w:eastAsia="Times New Roman" w:hAnsi="Verdana" w:cs="Times New Roman"/>
      <w:sz w:val="24"/>
      <w:szCs w:val="24"/>
      <w:lang w:val="en-US"/>
    </w:rPr>
  </w:style>
  <w:style w:type="paragraph" w:customStyle="1" w:styleId="auiue">
    <w:name w:val="au?iue"/>
    <w:rsid w:val="006532D8"/>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szCs w:val="20"/>
    </w:rPr>
  </w:style>
  <w:style w:type="table" w:customStyle="1" w:styleId="3f6">
    <w:name w:val="Сетка таблицы3"/>
    <w:basedOn w:val="ac"/>
    <w:next w:val="affff3"/>
    <w:rsid w:val="006532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0">
    <w:name w:val="!Iniiaiie oaeno"/>
    <w:basedOn w:val="aa"/>
    <w:rsid w:val="006532D8"/>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cs="Times New Roman"/>
      <w:sz w:val="24"/>
      <w:szCs w:val="20"/>
      <w:lang w:eastAsia="ru-RU"/>
    </w:rPr>
  </w:style>
  <w:style w:type="paragraph" w:customStyle="1" w:styleId="afffffd">
    <w:name w:val="Àáçàö ïðàâèë"/>
    <w:basedOn w:val="aa"/>
    <w:rsid w:val="006532D8"/>
    <w:pPr>
      <w:spacing w:before="40" w:after="40" w:line="240" w:lineRule="auto"/>
      <w:ind w:firstLine="567"/>
      <w:jc w:val="both"/>
    </w:pPr>
    <w:rPr>
      <w:rFonts w:ascii="Arial" w:eastAsia="Calibri" w:hAnsi="Arial" w:cs="Arial"/>
      <w:sz w:val="20"/>
      <w:szCs w:val="20"/>
      <w:lang w:eastAsia="ru-RU"/>
    </w:rPr>
  </w:style>
  <w:style w:type="paragraph" w:customStyle="1" w:styleId="a6">
    <w:name w:val="Заголовок Договора"/>
    <w:basedOn w:val="affff5"/>
    <w:qFormat/>
    <w:rsid w:val="006532D8"/>
    <w:pPr>
      <w:numPr>
        <w:numId w:val="31"/>
      </w:numPr>
      <w:tabs>
        <w:tab w:val="num" w:pos="360"/>
        <w:tab w:val="left" w:pos="567"/>
      </w:tabs>
      <w:spacing w:before="240" w:after="120"/>
      <w:ind w:left="0" w:firstLine="0"/>
      <w:contextualSpacing w:val="0"/>
      <w:jc w:val="center"/>
    </w:pPr>
    <w:rPr>
      <w:b/>
    </w:rPr>
  </w:style>
  <w:style w:type="paragraph" w:customStyle="1" w:styleId="a7">
    <w:name w:val="Пункт Договора"/>
    <w:basedOn w:val="affff5"/>
    <w:link w:val="afffffe"/>
    <w:autoRedefine/>
    <w:qFormat/>
    <w:rsid w:val="006532D8"/>
    <w:pPr>
      <w:numPr>
        <w:ilvl w:val="1"/>
        <w:numId w:val="31"/>
      </w:numPr>
      <w:autoSpaceDE w:val="0"/>
      <w:autoSpaceDN w:val="0"/>
      <w:adjustRightInd w:val="0"/>
      <w:spacing w:after="120"/>
      <w:ind w:left="567" w:hanging="567"/>
      <w:contextualSpacing w:val="0"/>
      <w:jc w:val="both"/>
    </w:pPr>
    <w:rPr>
      <w:rFonts w:eastAsia="Calibri"/>
      <w:color w:val="000000"/>
      <w:sz w:val="22"/>
      <w:szCs w:val="22"/>
      <w:lang w:eastAsia="en-US"/>
    </w:rPr>
  </w:style>
  <w:style w:type="paragraph" w:customStyle="1" w:styleId="a8">
    <w:name w:val="Подпункт Договора"/>
    <w:basedOn w:val="a7"/>
    <w:link w:val="affffff"/>
    <w:qFormat/>
    <w:rsid w:val="006532D8"/>
    <w:pPr>
      <w:numPr>
        <w:ilvl w:val="2"/>
      </w:numPr>
      <w:ind w:left="1134" w:hanging="567"/>
    </w:pPr>
  </w:style>
  <w:style w:type="character" w:customStyle="1" w:styleId="afffffe">
    <w:name w:val="Пункт Договора Знак"/>
    <w:link w:val="a7"/>
    <w:rsid w:val="006532D8"/>
    <w:rPr>
      <w:rFonts w:ascii="Times New Roman" w:eastAsia="Calibri" w:hAnsi="Times New Roman" w:cs="Times New Roman"/>
      <w:color w:val="000000"/>
    </w:rPr>
  </w:style>
  <w:style w:type="character" w:customStyle="1" w:styleId="affffff">
    <w:name w:val="Подпункт Договора Знак"/>
    <w:link w:val="a8"/>
    <w:rsid w:val="006532D8"/>
    <w:rPr>
      <w:rFonts w:ascii="Times New Roman" w:eastAsia="Calibri" w:hAnsi="Times New Roman" w:cs="Times New Roman"/>
      <w:color w:val="000000"/>
    </w:rPr>
  </w:style>
  <w:style w:type="numbering" w:customStyle="1" w:styleId="3f7">
    <w:name w:val="Нет списка3"/>
    <w:next w:val="ad"/>
    <w:uiPriority w:val="99"/>
    <w:semiHidden/>
    <w:unhideWhenUsed/>
    <w:rsid w:val="006532D8"/>
  </w:style>
  <w:style w:type="table" w:customStyle="1" w:styleId="49">
    <w:name w:val="Сетка таблицы4"/>
    <w:basedOn w:val="ac"/>
    <w:next w:val="affff3"/>
    <w:rsid w:val="006532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Стиль42"/>
    <w:rsid w:val="006532D8"/>
  </w:style>
  <w:style w:type="numbering" w:customStyle="1" w:styleId="1111112">
    <w:name w:val="1 / 1.1 / 1.1.12"/>
    <w:basedOn w:val="ad"/>
    <w:next w:val="111111"/>
    <w:uiPriority w:val="99"/>
    <w:unhideWhenUsed/>
    <w:rsid w:val="006532D8"/>
  </w:style>
  <w:style w:type="numbering" w:customStyle="1" w:styleId="1110">
    <w:name w:val="Нет списка111"/>
    <w:next w:val="ad"/>
    <w:uiPriority w:val="99"/>
    <w:semiHidden/>
    <w:unhideWhenUsed/>
    <w:rsid w:val="006532D8"/>
  </w:style>
  <w:style w:type="numbering" w:customStyle="1" w:styleId="411">
    <w:name w:val="Стиль411"/>
    <w:rsid w:val="006532D8"/>
  </w:style>
  <w:style w:type="numbering" w:customStyle="1" w:styleId="11111111">
    <w:name w:val="1 / 1.1 / 1.1.111"/>
    <w:basedOn w:val="ad"/>
    <w:next w:val="111111"/>
    <w:uiPriority w:val="99"/>
    <w:semiHidden/>
    <w:unhideWhenUsed/>
    <w:rsid w:val="006532D8"/>
  </w:style>
  <w:style w:type="numbering" w:customStyle="1" w:styleId="1111">
    <w:name w:val="ААА 111"/>
    <w:rsid w:val="006532D8"/>
  </w:style>
  <w:style w:type="paragraph" w:customStyle="1" w:styleId="s1">
    <w:name w:val="s_1"/>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8">
    <w:name w:val="[Ростех] Текст Пункта (Уровень 4) Знак"/>
    <w:link w:val="41"/>
    <w:rsid w:val="006532D8"/>
    <w:rPr>
      <w:rFonts w:ascii="Proxima Nova ExCn Rg" w:eastAsia="Times New Roman" w:hAnsi="Proxima Nova ExCn Rg" w:cs="Times New Roman"/>
      <w:sz w:val="28"/>
      <w:szCs w:val="28"/>
      <w:lang w:eastAsia="ru-RU"/>
    </w:rPr>
  </w:style>
  <w:style w:type="character" w:customStyle="1" w:styleId="3f5">
    <w:name w:val="[Ростех] Наименование Подраздела (Уровень 3) Знак"/>
    <w:link w:val="31"/>
    <w:rsid w:val="006532D8"/>
    <w:rPr>
      <w:rFonts w:ascii="Proxima Nova ExCn Rg" w:eastAsia="Times New Roman" w:hAnsi="Proxima Nova ExCn Rg" w:cs="Times New Roman"/>
      <w:b/>
      <w:sz w:val="28"/>
      <w:szCs w:val="28"/>
      <w:lang w:eastAsia="ru-RU"/>
    </w:rPr>
  </w:style>
  <w:style w:type="numbering" w:customStyle="1" w:styleId="4111">
    <w:name w:val="Стиль4111"/>
    <w:rsid w:val="006532D8"/>
  </w:style>
  <w:style w:type="paragraph" w:customStyle="1" w:styleId="Style9">
    <w:name w:val="Style9"/>
    <w:basedOn w:val="aa"/>
    <w:rsid w:val="006532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6532D8"/>
    <w:rPr>
      <w:rFonts w:ascii="Bookman Old Style" w:hAnsi="Bookman Old Style" w:cs="Bookman Old Style"/>
      <w:b/>
      <w:bCs/>
      <w:sz w:val="12"/>
      <w:szCs w:val="12"/>
    </w:rPr>
  </w:style>
  <w:style w:type="paragraph" w:customStyle="1" w:styleId="Style2">
    <w:name w:val="Style2"/>
    <w:basedOn w:val="aa"/>
    <w:rsid w:val="006532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a"/>
    <w:rsid w:val="006532D8"/>
    <w:pPr>
      <w:widowControl w:val="0"/>
      <w:suppressAutoHyphens/>
      <w:spacing w:after="0" w:line="240" w:lineRule="auto"/>
      <w:jc w:val="both"/>
    </w:pPr>
    <w:rPr>
      <w:rFonts w:ascii="Times New Roman" w:eastAsia="Calibri" w:hAnsi="Times New Roman" w:cs="Times New Roman"/>
      <w:b/>
      <w:sz w:val="24"/>
      <w:szCs w:val="20"/>
      <w:lang w:eastAsia="ar-SA"/>
    </w:rPr>
  </w:style>
  <w:style w:type="paragraph" w:customStyle="1" w:styleId="Style4">
    <w:name w:val="Style4"/>
    <w:basedOn w:val="aa"/>
    <w:rsid w:val="006532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6532D8"/>
    <w:rPr>
      <w:rFonts w:ascii="Century Schoolbook" w:hAnsi="Century Schoolbook" w:cs="Century Schoolbook"/>
      <w:sz w:val="22"/>
      <w:szCs w:val="22"/>
    </w:rPr>
  </w:style>
  <w:style w:type="paragraph" w:customStyle="1" w:styleId="211">
    <w:name w:val="Основной текст 21"/>
    <w:basedOn w:val="aa"/>
    <w:rsid w:val="006532D8"/>
    <w:pPr>
      <w:suppressAutoHyphens/>
      <w:spacing w:after="0" w:line="240" w:lineRule="auto"/>
      <w:jc w:val="both"/>
    </w:pPr>
    <w:rPr>
      <w:rFonts w:ascii="Times New Roman" w:eastAsia="Times New Roman" w:hAnsi="Times New Roman" w:cs="Times New Roman"/>
      <w:b/>
      <w:sz w:val="20"/>
      <w:szCs w:val="20"/>
      <w:lang w:eastAsia="ar-SA"/>
    </w:rPr>
  </w:style>
  <w:style w:type="character" w:customStyle="1" w:styleId="emailstyle22">
    <w:name w:val="emailstyle22"/>
    <w:rsid w:val="006532D8"/>
    <w:rPr>
      <w:rFonts w:ascii="Arial" w:hAnsi="Arial"/>
      <w:sz w:val="20"/>
    </w:rPr>
  </w:style>
  <w:style w:type="paragraph" w:customStyle="1" w:styleId="312">
    <w:name w:val="Основной текст с отступом 31"/>
    <w:basedOn w:val="aa"/>
    <w:rsid w:val="006532D8"/>
    <w:pPr>
      <w:widowControl w:val="0"/>
      <w:spacing w:after="0" w:line="240" w:lineRule="auto"/>
      <w:ind w:right="284" w:firstLine="426"/>
      <w:jc w:val="both"/>
    </w:pPr>
    <w:rPr>
      <w:rFonts w:ascii="Times New Roman" w:eastAsia="Times New Roman" w:hAnsi="Times New Roman" w:cs="Times New Roman"/>
      <w:sz w:val="20"/>
      <w:szCs w:val="20"/>
      <w:lang w:eastAsia="ru-RU"/>
    </w:rPr>
  </w:style>
  <w:style w:type="paragraph" w:customStyle="1" w:styleId="affffff0">
    <w:name w:val="Знак Знак Знак Знак Знак Знак Знак Знак Знак Знак"/>
    <w:basedOn w:val="aa"/>
    <w:autoRedefine/>
    <w:rsid w:val="006532D8"/>
    <w:pPr>
      <w:spacing w:line="240" w:lineRule="exact"/>
    </w:pPr>
    <w:rPr>
      <w:rFonts w:ascii="Times New Roman" w:eastAsia="Times New Roman" w:hAnsi="Times New Roman" w:cs="Times New Roman"/>
      <w:sz w:val="28"/>
      <w:szCs w:val="28"/>
      <w:lang w:val="en-US"/>
    </w:rPr>
  </w:style>
  <w:style w:type="numbering" w:customStyle="1" w:styleId="11110">
    <w:name w:val="Нет списка1111"/>
    <w:next w:val="ad"/>
    <w:uiPriority w:val="99"/>
    <w:semiHidden/>
    <w:unhideWhenUsed/>
    <w:rsid w:val="006532D8"/>
  </w:style>
  <w:style w:type="character" w:customStyle="1" w:styleId="212">
    <w:name w:val="Заголовок 2 Знак1"/>
    <w:aliases w:val="2 Знак,sub-sect Знак1"/>
    <w:semiHidden/>
    <w:rsid w:val="006532D8"/>
    <w:rPr>
      <w:sz w:val="24"/>
      <w:lang w:val="ru-RU" w:eastAsia="ru-RU" w:bidi="ar-SA"/>
    </w:rPr>
  </w:style>
  <w:style w:type="paragraph" w:styleId="affffff1">
    <w:name w:val="Document Map"/>
    <w:basedOn w:val="aa"/>
    <w:link w:val="affffff2"/>
    <w:unhideWhenUsed/>
    <w:rsid w:val="006532D8"/>
    <w:pPr>
      <w:shd w:val="clear" w:color="auto" w:fill="000080"/>
      <w:spacing w:before="100" w:after="100" w:line="240" w:lineRule="auto"/>
    </w:pPr>
    <w:rPr>
      <w:rFonts w:ascii="Tahoma" w:eastAsia="Times New Roman" w:hAnsi="Tahoma" w:cs="Times New Roman"/>
      <w:sz w:val="20"/>
      <w:szCs w:val="20"/>
      <w:lang w:eastAsia="ru-RU"/>
    </w:rPr>
  </w:style>
  <w:style w:type="character" w:customStyle="1" w:styleId="affffff2">
    <w:name w:val="Схема документа Знак"/>
    <w:basedOn w:val="ab"/>
    <w:link w:val="affffff1"/>
    <w:rsid w:val="006532D8"/>
    <w:rPr>
      <w:rFonts w:ascii="Tahoma" w:eastAsia="Times New Roman" w:hAnsi="Tahoma" w:cs="Times New Roman"/>
      <w:sz w:val="20"/>
      <w:szCs w:val="20"/>
      <w:shd w:val="clear" w:color="auto" w:fill="00008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532D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Header2">
    <w:name w:val="Header2"/>
    <w:basedOn w:val="aa"/>
    <w:rsid w:val="006532D8"/>
    <w:pPr>
      <w:spacing w:before="240" w:after="240" w:line="360" w:lineRule="auto"/>
      <w:jc w:val="center"/>
    </w:pPr>
    <w:rPr>
      <w:rFonts w:ascii="Arial" w:eastAsia="Times New Roman" w:hAnsi="Arial" w:cs="Times New Roman"/>
      <w:b/>
      <w:sz w:val="28"/>
      <w:szCs w:val="24"/>
      <w:lang w:eastAsia="ru-RU"/>
    </w:rPr>
  </w:style>
  <w:style w:type="paragraph" w:customStyle="1" w:styleId="caaieiaie2">
    <w:name w:val="caaieiaie 2"/>
    <w:basedOn w:val="aa"/>
    <w:next w:val="aa"/>
    <w:rsid w:val="006532D8"/>
    <w:pPr>
      <w:keepNext/>
      <w:spacing w:after="0" w:line="240" w:lineRule="auto"/>
      <w:jc w:val="both"/>
    </w:pPr>
    <w:rPr>
      <w:rFonts w:ascii="Times New Roman" w:eastAsia="Times New Roman" w:hAnsi="Times New Roman" w:cs="Times New Roman"/>
      <w:sz w:val="24"/>
      <w:szCs w:val="24"/>
      <w:lang w:eastAsia="ru-RU"/>
    </w:rPr>
  </w:style>
  <w:style w:type="paragraph" w:customStyle="1" w:styleId="Center">
    <w:name w:val="Обычный_Center"/>
    <w:basedOn w:val="aa"/>
    <w:rsid w:val="006532D8"/>
    <w:pPr>
      <w:spacing w:before="240" w:after="240" w:line="240" w:lineRule="auto"/>
      <w:jc w:val="center"/>
    </w:pPr>
    <w:rPr>
      <w:rFonts w:ascii="Times New Roman" w:eastAsia="Times New Roman" w:hAnsi="Times New Roman" w:cs="Times New Roman"/>
      <w:sz w:val="28"/>
      <w:szCs w:val="24"/>
      <w:lang w:eastAsia="ru-RU"/>
    </w:rPr>
  </w:style>
  <w:style w:type="paragraph" w:customStyle="1" w:styleId="Iauiue">
    <w:name w:val="Iau?iue"/>
    <w:rsid w:val="006532D8"/>
    <w:pPr>
      <w:spacing w:after="0" w:line="240" w:lineRule="auto"/>
    </w:pPr>
    <w:rPr>
      <w:rFonts w:ascii="Times New Roman" w:eastAsia="Times New Roman" w:hAnsi="Times New Roman" w:cs="Times New Roman"/>
      <w:sz w:val="20"/>
      <w:szCs w:val="20"/>
    </w:rPr>
  </w:style>
  <w:style w:type="paragraph" w:customStyle="1" w:styleId="affffff3">
    <w:name w:val="Пункт"/>
    <w:basedOn w:val="aa"/>
    <w:rsid w:val="006532D8"/>
    <w:pPr>
      <w:tabs>
        <w:tab w:val="num" w:pos="1800"/>
      </w:tabs>
      <w:spacing w:after="0" w:line="240" w:lineRule="auto"/>
      <w:ind w:left="1224" w:hanging="504"/>
      <w:jc w:val="both"/>
    </w:pPr>
    <w:rPr>
      <w:rFonts w:ascii="Times New Roman" w:eastAsia="Times New Roman" w:hAnsi="Times New Roman" w:cs="Times New Roman"/>
      <w:sz w:val="24"/>
      <w:szCs w:val="28"/>
      <w:lang w:eastAsia="ru-RU"/>
    </w:rPr>
  </w:style>
  <w:style w:type="paragraph" w:customStyle="1" w:styleId="1112">
    <w:name w:val="111"/>
    <w:basedOn w:val="aa"/>
    <w:rsid w:val="006532D8"/>
    <w:pPr>
      <w:spacing w:after="0" w:line="240" w:lineRule="auto"/>
    </w:pPr>
    <w:rPr>
      <w:rFonts w:ascii="Times New Roman" w:eastAsia="Times New Roman" w:hAnsi="Times New Roman" w:cs="Times New Roman"/>
      <w:sz w:val="20"/>
      <w:szCs w:val="20"/>
      <w:lang w:eastAsia="ru-RU"/>
    </w:rPr>
  </w:style>
  <w:style w:type="paragraph" w:customStyle="1" w:styleId="122">
    <w:name w:val="122"/>
    <w:basedOn w:val="aa"/>
    <w:rsid w:val="006532D8"/>
    <w:pPr>
      <w:spacing w:after="0" w:line="240" w:lineRule="auto"/>
      <w:ind w:left="851" w:hanging="851"/>
    </w:pPr>
    <w:rPr>
      <w:rFonts w:ascii="Times New Roman" w:eastAsia="Times New Roman" w:hAnsi="Times New Roman" w:cs="Times New Roman"/>
      <w:sz w:val="20"/>
      <w:szCs w:val="20"/>
      <w:lang w:eastAsia="ru-RU"/>
    </w:rPr>
  </w:style>
  <w:style w:type="paragraph" w:customStyle="1" w:styleId="222">
    <w:name w:val="222"/>
    <w:basedOn w:val="aa"/>
    <w:rsid w:val="006532D8"/>
    <w:pPr>
      <w:spacing w:after="0" w:line="240" w:lineRule="auto"/>
      <w:ind w:left="851"/>
    </w:pPr>
    <w:rPr>
      <w:rFonts w:ascii="Times New Roman" w:eastAsia="Times New Roman" w:hAnsi="Times New Roman" w:cs="Times New Roman"/>
      <w:sz w:val="20"/>
      <w:szCs w:val="20"/>
      <w:lang w:eastAsia="ru-RU"/>
    </w:rPr>
  </w:style>
  <w:style w:type="paragraph" w:customStyle="1" w:styleId="1100">
    <w:name w:val="1Ж10"/>
    <w:basedOn w:val="aa"/>
    <w:rsid w:val="006532D8"/>
    <w:pPr>
      <w:spacing w:after="0" w:line="240" w:lineRule="auto"/>
    </w:pPr>
    <w:rPr>
      <w:rFonts w:ascii="Times New Roman" w:eastAsia="Times New Roman" w:hAnsi="Times New Roman" w:cs="Times New Roman"/>
      <w:b/>
      <w:sz w:val="20"/>
      <w:szCs w:val="20"/>
      <w:lang w:eastAsia="ru-RU"/>
    </w:rPr>
  </w:style>
  <w:style w:type="paragraph" w:customStyle="1" w:styleId="msolistparagraphbullet1gif">
    <w:name w:val="msolistparagraphbullet1.gif"/>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6532D8"/>
    <w:pPr>
      <w:widowControl w:val="0"/>
      <w:snapToGrid w:val="0"/>
      <w:spacing w:after="0" w:line="240" w:lineRule="auto"/>
    </w:pPr>
    <w:rPr>
      <w:rFonts w:ascii="Times New Roman" w:eastAsia="Times New Roman" w:hAnsi="Times New Roman" w:cs="Times New Roman"/>
      <w:b/>
      <w:sz w:val="32"/>
      <w:szCs w:val="20"/>
      <w:lang w:eastAsia="ru-RU"/>
    </w:rPr>
  </w:style>
  <w:style w:type="paragraph" w:customStyle="1" w:styleId="ListBullet1">
    <w:name w:val="List Bullet 1"/>
    <w:rsid w:val="006532D8"/>
    <w:pPr>
      <w:keepLines/>
      <w:widowControl w:val="0"/>
      <w:tabs>
        <w:tab w:val="num" w:pos="432"/>
      </w:tabs>
      <w:spacing w:before="60" w:after="0" w:line="240" w:lineRule="auto"/>
      <w:ind w:left="432" w:hanging="432"/>
      <w:jc w:val="both"/>
    </w:pPr>
    <w:rPr>
      <w:rFonts w:ascii="Times New Roman" w:eastAsia="Times New Roman" w:hAnsi="Times New Roman" w:cs="Times New Roman"/>
      <w:noProof/>
      <w:sz w:val="24"/>
      <w:szCs w:val="24"/>
    </w:rPr>
  </w:style>
  <w:style w:type="paragraph" w:customStyle="1" w:styleId="affffff4">
    <w:name w:val="Обычн"/>
    <w:basedOn w:val="aa"/>
    <w:rsid w:val="006532D8"/>
    <w:pPr>
      <w:spacing w:before="120" w:after="120" w:line="276" w:lineRule="auto"/>
      <w:ind w:left="714"/>
      <w:jc w:val="both"/>
    </w:pPr>
    <w:rPr>
      <w:rFonts w:ascii="Calibri" w:eastAsia="Times New Roman" w:hAnsi="Calibri" w:cs="Times New Roman"/>
      <w:color w:val="800080"/>
      <w:sz w:val="20"/>
      <w:szCs w:val="20"/>
      <w:lang w:eastAsia="ru-RU"/>
    </w:rPr>
  </w:style>
  <w:style w:type="paragraph" w:customStyle="1" w:styleId="a3">
    <w:name w:val="АААА Форма"/>
    <w:rsid w:val="006532D8"/>
    <w:pPr>
      <w:numPr>
        <w:numId w:val="32"/>
      </w:numPr>
      <w:spacing w:after="0" w:line="240" w:lineRule="auto"/>
      <w:ind w:left="0" w:firstLine="0"/>
      <w:jc w:val="both"/>
    </w:pPr>
    <w:rPr>
      <w:rFonts w:ascii="Times New Roman" w:eastAsia="Times New Roman" w:hAnsi="Times New Roman" w:cs="Times New Roman"/>
      <w:bCs/>
      <w:color w:val="FF0000"/>
      <w:sz w:val="28"/>
      <w:szCs w:val="24"/>
      <w:lang w:eastAsia="ru-RU"/>
    </w:rPr>
  </w:style>
  <w:style w:type="paragraph" w:customStyle="1" w:styleId="1f2">
    <w:name w:val="Абзац списка1"/>
    <w:basedOn w:val="aa"/>
    <w:rsid w:val="006532D8"/>
    <w:pPr>
      <w:spacing w:after="0" w:line="240" w:lineRule="auto"/>
      <w:ind w:left="720"/>
    </w:pPr>
    <w:rPr>
      <w:rFonts w:ascii="Times New Roman" w:eastAsia="Calibri" w:hAnsi="Times New Roman" w:cs="Times New Roman"/>
      <w:sz w:val="24"/>
      <w:szCs w:val="24"/>
      <w:lang w:eastAsia="ru-RU"/>
    </w:rPr>
  </w:style>
  <w:style w:type="paragraph" w:customStyle="1" w:styleId="affffff5">
    <w:name w:val="Заголовок статьи"/>
    <w:basedOn w:val="aa"/>
    <w:next w:val="aa"/>
    <w:rsid w:val="006532D8"/>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p008d83ec890a0e2d824458fb0c471908">
    <w:name w:val="p008d83ec890a0e2d824458fb0c471908"/>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a4e3f5f9c32b503e41bf39085bbb1e0">
    <w:name w:val="p7a4e3f5f9c32b503e41bf39085bbb1e0"/>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a73d3a025ab15dcaffb55be0a8a940c">
    <w:name w:val="paa73d3a025ab15dcaffb55be0a8a940c"/>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1290eae73aa6d66b1e4f0d9739c770e">
    <w:name w:val="p91290eae73aa6d66b1e4f0d9739c770e"/>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6c3c72ad8fc8364de5ea68c6feb45b1">
    <w:name w:val="p496c3c72ad8fc8364de5ea68c6feb45b1"/>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8">
    <w:name w:val="Знак Знак3 Знак"/>
    <w:basedOn w:val="aa"/>
    <w:rsid w:val="006532D8"/>
    <w:pPr>
      <w:spacing w:line="240" w:lineRule="exact"/>
    </w:pPr>
    <w:rPr>
      <w:rFonts w:ascii="Verdana" w:eastAsia="Times New Roman" w:hAnsi="Verdana" w:cs="Verdana"/>
      <w:sz w:val="24"/>
      <w:szCs w:val="24"/>
      <w:lang w:val="en-US"/>
    </w:rPr>
  </w:style>
  <w:style w:type="paragraph" w:customStyle="1" w:styleId="-5">
    <w:name w:val="Контракт-пункт"/>
    <w:basedOn w:val="aa"/>
    <w:rsid w:val="006532D8"/>
    <w:pPr>
      <w:spacing w:after="0" w:line="240" w:lineRule="auto"/>
      <w:jc w:val="center"/>
    </w:pPr>
    <w:rPr>
      <w:rFonts w:ascii="Times New Roman" w:eastAsia="Times New Roman" w:hAnsi="Times New Roman" w:cs="Times New Roman"/>
      <w:b/>
      <w:bCs/>
      <w:sz w:val="24"/>
      <w:szCs w:val="24"/>
      <w:lang w:eastAsia="ru-RU"/>
    </w:rPr>
  </w:style>
  <w:style w:type="paragraph" w:customStyle="1" w:styleId="affffff6">
    <w:name w:val="Подпункт"/>
    <w:basedOn w:val="aa"/>
    <w:rsid w:val="006532D8"/>
    <w:pPr>
      <w:tabs>
        <w:tab w:val="num" w:pos="720"/>
        <w:tab w:val="num" w:pos="2025"/>
        <w:tab w:val="num" w:pos="2490"/>
      </w:tabs>
      <w:spacing w:after="0" w:line="240" w:lineRule="auto"/>
      <w:ind w:left="360" w:hanging="1410"/>
      <w:jc w:val="both"/>
    </w:pPr>
    <w:rPr>
      <w:rFonts w:ascii="Times New Roman" w:eastAsia="Times New Roman" w:hAnsi="Times New Roman" w:cs="Times New Roman"/>
      <w:sz w:val="24"/>
      <w:szCs w:val="24"/>
      <w:lang w:eastAsia="ru-RU"/>
    </w:rPr>
  </w:style>
  <w:style w:type="paragraph" w:customStyle="1" w:styleId="2f8">
    <w:name w:val="заголовок 2"/>
    <w:basedOn w:val="aa"/>
    <w:next w:val="aa"/>
    <w:rsid w:val="006532D8"/>
    <w:pPr>
      <w:keepLines/>
      <w:widowControl w:val="0"/>
      <w:spacing w:before="240" w:after="0" w:line="240" w:lineRule="auto"/>
      <w:ind w:left="1134" w:hanging="426"/>
      <w:jc w:val="both"/>
    </w:pPr>
    <w:rPr>
      <w:rFonts w:ascii="Times" w:eastAsia="Times New Roman" w:hAnsi="Times" w:cs="Times"/>
      <w:sz w:val="24"/>
      <w:szCs w:val="24"/>
      <w:lang w:val="de-DE" w:eastAsia="zh-CN"/>
    </w:rPr>
  </w:style>
  <w:style w:type="paragraph" w:customStyle="1" w:styleId="-20">
    <w:name w:val="Пункт-2"/>
    <w:basedOn w:val="affffff3"/>
    <w:rsid w:val="006532D8"/>
    <w:pPr>
      <w:keepNext/>
      <w:tabs>
        <w:tab w:val="clear" w:pos="1800"/>
        <w:tab w:val="num" w:pos="1008"/>
        <w:tab w:val="num" w:pos="1080"/>
        <w:tab w:val="num" w:pos="1134"/>
      </w:tabs>
      <w:suppressAutoHyphens/>
      <w:spacing w:before="240" w:after="120"/>
      <w:ind w:left="1134" w:hanging="1134"/>
      <w:jc w:val="left"/>
      <w:outlineLvl w:val="2"/>
    </w:pPr>
    <w:rPr>
      <w:b/>
      <w:bCs/>
      <w:sz w:val="28"/>
    </w:rPr>
  </w:style>
  <w:style w:type="paragraph" w:customStyle="1" w:styleId="affffff7">
    <w:name w:val="Таблица шапка"/>
    <w:basedOn w:val="aa"/>
    <w:rsid w:val="006532D8"/>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f8">
    <w:name w:val="Таблица текст"/>
    <w:basedOn w:val="aa"/>
    <w:rsid w:val="006532D8"/>
    <w:pPr>
      <w:spacing w:before="40" w:after="40" w:line="240" w:lineRule="auto"/>
      <w:ind w:left="57" w:right="57"/>
    </w:pPr>
    <w:rPr>
      <w:rFonts w:ascii="Times New Roman" w:eastAsia="Times New Roman" w:hAnsi="Times New Roman" w:cs="Times New Roman"/>
      <w:lang w:eastAsia="ru-RU"/>
    </w:rPr>
  </w:style>
  <w:style w:type="paragraph" w:customStyle="1" w:styleId="1f3">
    <w:name w:val="Основной текст с отступом1"/>
    <w:basedOn w:val="aa"/>
    <w:rsid w:val="006532D8"/>
    <w:pPr>
      <w:spacing w:after="0" w:line="240" w:lineRule="auto"/>
      <w:ind w:firstLine="720"/>
      <w:jc w:val="both"/>
    </w:pPr>
    <w:rPr>
      <w:rFonts w:ascii="Times New Roman" w:eastAsia="Times New Roman" w:hAnsi="Times New Roman" w:cs="Times New Roman"/>
      <w:b/>
      <w:bCs/>
      <w:sz w:val="24"/>
      <w:szCs w:val="24"/>
      <w:lang w:eastAsia="ru-RU"/>
    </w:rPr>
  </w:style>
  <w:style w:type="paragraph" w:customStyle="1" w:styleId="ConsTitle">
    <w:name w:val="ConsTitle"/>
    <w:rsid w:val="006532D8"/>
    <w:pPr>
      <w:widowControl w:val="0"/>
      <w:overflowPunct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f9">
    <w:name w:val="Комментарий"/>
    <w:basedOn w:val="aa"/>
    <w:next w:val="aa"/>
    <w:rsid w:val="006532D8"/>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3f9">
    <w:name w:val="Знак3"/>
    <w:basedOn w:val="aa"/>
    <w:rsid w:val="006532D8"/>
    <w:pPr>
      <w:spacing w:line="240" w:lineRule="exact"/>
      <w:jc w:val="both"/>
    </w:pPr>
    <w:rPr>
      <w:rFonts w:ascii="Times New Roman" w:eastAsia="Times New Roman" w:hAnsi="Times New Roman" w:cs="Times New Roman"/>
      <w:sz w:val="24"/>
      <w:szCs w:val="24"/>
      <w:lang w:val="en-US"/>
    </w:rPr>
  </w:style>
  <w:style w:type="paragraph" w:customStyle="1" w:styleId="1f4">
    <w:name w:val="Знак Знак1"/>
    <w:basedOn w:val="aa"/>
    <w:rsid w:val="006532D8"/>
    <w:pPr>
      <w:spacing w:line="240" w:lineRule="exact"/>
    </w:pPr>
    <w:rPr>
      <w:rFonts w:ascii="Verdana" w:eastAsia="Times New Roman" w:hAnsi="Verdana" w:cs="Verdana"/>
      <w:sz w:val="24"/>
      <w:szCs w:val="24"/>
      <w:lang w:val="en-US"/>
    </w:rPr>
  </w:style>
  <w:style w:type="paragraph" w:customStyle="1" w:styleId="2f9">
    <w:name w:val="Знак Знак2"/>
    <w:basedOn w:val="aa"/>
    <w:rsid w:val="006532D8"/>
    <w:pPr>
      <w:spacing w:line="240" w:lineRule="exact"/>
    </w:pPr>
    <w:rPr>
      <w:rFonts w:ascii="Verdana" w:eastAsia="Times New Roman" w:hAnsi="Verdana" w:cs="Verdana"/>
      <w:sz w:val="24"/>
      <w:szCs w:val="24"/>
      <w:lang w:val="en-US"/>
    </w:rPr>
  </w:style>
  <w:style w:type="paragraph" w:customStyle="1" w:styleId="ConsPlusTitle">
    <w:name w:val="ConsPlusTitle"/>
    <w:rsid w:val="006532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able">
    <w:name w:val="Table"/>
    <w:basedOn w:val="aa"/>
    <w:rsid w:val="006532D8"/>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affffffa">
    <w:name w:val="Нормальный_Табл"/>
    <w:basedOn w:val="aa"/>
    <w:rsid w:val="006532D8"/>
    <w:pPr>
      <w:tabs>
        <w:tab w:val="left" w:pos="4076"/>
      </w:tabs>
      <w:overflowPunct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b">
    <w:name w:val="Стиль Реквизиты"/>
    <w:rsid w:val="006532D8"/>
    <w:pPr>
      <w:spacing w:after="0" w:line="240" w:lineRule="auto"/>
      <w:ind w:left="567"/>
    </w:pPr>
    <w:rPr>
      <w:rFonts w:ascii="Times New Roman" w:eastAsia="Times New Roman" w:hAnsi="Times New Roman" w:cs="Times New Roman"/>
      <w:color w:val="000080"/>
      <w:sz w:val="24"/>
      <w:szCs w:val="24"/>
      <w:lang w:eastAsia="ru-RU"/>
    </w:rPr>
  </w:style>
  <w:style w:type="character" w:customStyle="1" w:styleId="313">
    <w:name w:val="Заголовок 3 Знак1"/>
    <w:locked/>
    <w:rsid w:val="006532D8"/>
    <w:rPr>
      <w:sz w:val="24"/>
    </w:rPr>
  </w:style>
  <w:style w:type="character" w:customStyle="1" w:styleId="74">
    <w:name w:val="Знак Знак7"/>
    <w:rsid w:val="006532D8"/>
    <w:rPr>
      <w:b/>
      <w:bCs w:val="0"/>
      <w:smallCaps/>
      <w:sz w:val="24"/>
      <w:lang w:val="ru-RU" w:eastAsia="ru-RU" w:bidi="ar-SA"/>
    </w:rPr>
  </w:style>
  <w:style w:type="character" w:customStyle="1" w:styleId="affffffc">
    <w:name w:val="Цветовое выделение"/>
    <w:uiPriority w:val="99"/>
    <w:rsid w:val="006532D8"/>
    <w:rPr>
      <w:b/>
      <w:bCs/>
      <w:color w:val="000080"/>
    </w:rPr>
  </w:style>
  <w:style w:type="character" w:customStyle="1" w:styleId="sentence">
    <w:name w:val="sentence"/>
    <w:rsid w:val="006532D8"/>
  </w:style>
  <w:style w:type="character" w:customStyle="1" w:styleId="pb8e5b4477be280e446514af0a8a2b6dd">
    <w:name w:val="pb8e5b4477be280e446514af0a8a2b6dd"/>
    <w:rsid w:val="006532D8"/>
  </w:style>
  <w:style w:type="character" w:customStyle="1" w:styleId="p496c3c72ad8fc8364de5ea68c6feb45b">
    <w:name w:val="p496c3c72ad8fc8364de5ea68c6feb45b"/>
    <w:rsid w:val="006532D8"/>
  </w:style>
  <w:style w:type="character" w:customStyle="1" w:styleId="p14717aa11ba4bf087934054a17584569">
    <w:name w:val="p14717aa11ba4bf087934054a17584569"/>
    <w:rsid w:val="006532D8"/>
  </w:style>
  <w:style w:type="character" w:customStyle="1" w:styleId="142">
    <w:name w:val="Знак Знак14"/>
    <w:rsid w:val="006532D8"/>
    <w:rPr>
      <w:sz w:val="28"/>
      <w:szCs w:val="28"/>
      <w:lang w:val="ru-RU" w:eastAsia="ru-RU" w:bidi="ar-SA"/>
    </w:rPr>
  </w:style>
  <w:style w:type="character" w:customStyle="1" w:styleId="230">
    <w:name w:val="Знак Знак23"/>
    <w:rsid w:val="006532D8"/>
    <w:rPr>
      <w:rFonts w:ascii="Arial" w:hAnsi="Arial" w:cs="Arial" w:hint="default"/>
      <w:b/>
      <w:bCs/>
      <w:kern w:val="32"/>
      <w:sz w:val="32"/>
      <w:szCs w:val="32"/>
      <w:lang w:val="ru-RU" w:eastAsia="ru-RU" w:bidi="ar-SA"/>
    </w:rPr>
  </w:style>
  <w:style w:type="character" w:customStyle="1" w:styleId="221">
    <w:name w:val="Знак Знак22"/>
    <w:rsid w:val="006532D8"/>
    <w:rPr>
      <w:rFonts w:ascii="Arial" w:hAnsi="Arial" w:cs="Arial" w:hint="default"/>
      <w:b/>
      <w:bCs/>
      <w:sz w:val="26"/>
      <w:szCs w:val="26"/>
      <w:lang w:val="ru-RU" w:eastAsia="ru-RU" w:bidi="ar-SA"/>
    </w:rPr>
  </w:style>
  <w:style w:type="character" w:customStyle="1" w:styleId="115">
    <w:name w:val="Знак Знак11"/>
    <w:rsid w:val="006532D8"/>
  </w:style>
  <w:style w:type="character" w:customStyle="1" w:styleId="123">
    <w:name w:val="Знак Знак12"/>
    <w:rsid w:val="006532D8"/>
    <w:rPr>
      <w:lang w:val="ru-RU" w:eastAsia="ru-RU" w:bidi="ar-SA"/>
    </w:rPr>
  </w:style>
  <w:style w:type="character" w:customStyle="1" w:styleId="59">
    <w:name w:val="Знак Знак5"/>
    <w:rsid w:val="006532D8"/>
  </w:style>
  <w:style w:type="character" w:customStyle="1" w:styleId="affffffd">
    <w:name w:val="Символ сноски"/>
    <w:rsid w:val="006532D8"/>
    <w:rPr>
      <w:vertAlign w:val="superscript"/>
    </w:rPr>
  </w:style>
  <w:style w:type="character" w:customStyle="1" w:styleId="103">
    <w:name w:val="Знак Знак10"/>
    <w:rsid w:val="006532D8"/>
    <w:rPr>
      <w:lang w:val="ru-RU" w:eastAsia="ru-RU" w:bidi="ar-SA"/>
    </w:rPr>
  </w:style>
  <w:style w:type="character" w:customStyle="1" w:styleId="213">
    <w:name w:val="Знак Знак21"/>
    <w:locked/>
    <w:rsid w:val="006532D8"/>
    <w:rPr>
      <w:sz w:val="24"/>
      <w:szCs w:val="24"/>
      <w:u w:val="single"/>
      <w:lang w:val="ru-RU" w:eastAsia="ru-RU" w:bidi="ar-SA"/>
    </w:rPr>
  </w:style>
  <w:style w:type="character" w:customStyle="1" w:styleId="202">
    <w:name w:val="Знак Знак20"/>
    <w:locked/>
    <w:rsid w:val="006532D8"/>
    <w:rPr>
      <w:sz w:val="28"/>
      <w:szCs w:val="28"/>
      <w:lang w:val="ru-RU" w:eastAsia="ru-RU" w:bidi="ar-SA"/>
    </w:rPr>
  </w:style>
  <w:style w:type="character" w:customStyle="1" w:styleId="192">
    <w:name w:val="Знак Знак19"/>
    <w:locked/>
    <w:rsid w:val="006532D8"/>
    <w:rPr>
      <w:b/>
      <w:bCs/>
      <w:sz w:val="28"/>
      <w:szCs w:val="28"/>
      <w:lang w:val="ru-RU" w:eastAsia="ru-RU" w:bidi="ar-SA"/>
    </w:rPr>
  </w:style>
  <w:style w:type="character" w:customStyle="1" w:styleId="180">
    <w:name w:val="Знак Знак18"/>
    <w:locked/>
    <w:rsid w:val="006532D8"/>
    <w:rPr>
      <w:b/>
      <w:bCs/>
      <w:sz w:val="24"/>
      <w:szCs w:val="24"/>
      <w:lang w:val="ru-RU" w:eastAsia="ru-RU" w:bidi="ar-SA"/>
    </w:rPr>
  </w:style>
  <w:style w:type="character" w:customStyle="1" w:styleId="172">
    <w:name w:val="Знак Знак17"/>
    <w:locked/>
    <w:rsid w:val="006532D8"/>
    <w:rPr>
      <w:rFonts w:ascii="SimSun" w:eastAsia="SimSun" w:hAnsi="SimSun" w:hint="eastAsia"/>
      <w:b/>
      <w:bCs/>
      <w:sz w:val="24"/>
      <w:szCs w:val="24"/>
      <w:lang w:val="ru-RU" w:eastAsia="ru-RU" w:bidi="ar-SA"/>
    </w:rPr>
  </w:style>
  <w:style w:type="character" w:customStyle="1" w:styleId="162">
    <w:name w:val="Знак Знак16"/>
    <w:locked/>
    <w:rsid w:val="006532D8"/>
    <w:rPr>
      <w:rFonts w:ascii="SimSun" w:eastAsia="SimSun" w:hAnsi="SimSun" w:hint="eastAsia"/>
      <w:b/>
      <w:bCs/>
      <w:sz w:val="22"/>
      <w:szCs w:val="22"/>
      <w:u w:val="single"/>
      <w:lang w:val="ru-RU" w:eastAsia="ru-RU" w:bidi="ar-SA"/>
    </w:rPr>
  </w:style>
  <w:style w:type="character" w:customStyle="1" w:styleId="152">
    <w:name w:val="Знак Знак15"/>
    <w:locked/>
    <w:rsid w:val="006532D8"/>
    <w:rPr>
      <w:b/>
      <w:bCs/>
      <w:sz w:val="24"/>
      <w:szCs w:val="24"/>
      <w:lang w:val="ru-RU" w:eastAsia="ru-RU" w:bidi="ar-SA"/>
    </w:rPr>
  </w:style>
  <w:style w:type="character" w:customStyle="1" w:styleId="132">
    <w:name w:val="Знак Знак13"/>
    <w:locked/>
    <w:rsid w:val="006532D8"/>
    <w:rPr>
      <w:b/>
      <w:bCs/>
      <w:sz w:val="24"/>
      <w:szCs w:val="24"/>
      <w:lang w:val="ru-RU" w:eastAsia="ru-RU" w:bidi="ar-SA"/>
    </w:rPr>
  </w:style>
  <w:style w:type="character" w:customStyle="1" w:styleId="3fa">
    <w:name w:val="Знак Знак3"/>
    <w:locked/>
    <w:rsid w:val="006532D8"/>
    <w:rPr>
      <w:lang w:val="ru-RU" w:eastAsia="ru-RU" w:bidi="ar-SA"/>
    </w:rPr>
  </w:style>
  <w:style w:type="character" w:customStyle="1" w:styleId="94">
    <w:name w:val="Знак Знак9"/>
    <w:locked/>
    <w:rsid w:val="006532D8"/>
    <w:rPr>
      <w:b/>
      <w:bCs/>
      <w:sz w:val="24"/>
      <w:szCs w:val="24"/>
      <w:lang w:val="ru-RU" w:eastAsia="ru-RU" w:bidi="ar-SA"/>
    </w:rPr>
  </w:style>
  <w:style w:type="character" w:customStyle="1" w:styleId="4a">
    <w:name w:val="Знак Знак4"/>
    <w:locked/>
    <w:rsid w:val="006532D8"/>
    <w:rPr>
      <w:b/>
      <w:bCs/>
      <w:i/>
      <w:iCs/>
      <w:caps/>
      <w:sz w:val="24"/>
      <w:szCs w:val="24"/>
      <w:lang w:val="ru-RU" w:eastAsia="ru-RU" w:bidi="ar-SA"/>
    </w:rPr>
  </w:style>
  <w:style w:type="character" w:customStyle="1" w:styleId="67">
    <w:name w:val="Знак Знак6"/>
    <w:locked/>
    <w:rsid w:val="006532D8"/>
    <w:rPr>
      <w:b/>
      <w:bCs/>
      <w:sz w:val="24"/>
      <w:szCs w:val="24"/>
      <w:lang w:val="ru-RU" w:eastAsia="ru-RU" w:bidi="ar-SA"/>
    </w:rPr>
  </w:style>
  <w:style w:type="character" w:customStyle="1" w:styleId="84">
    <w:name w:val="Знак Знак8"/>
    <w:semiHidden/>
    <w:rsid w:val="006532D8"/>
    <w:rPr>
      <w:sz w:val="24"/>
      <w:szCs w:val="24"/>
      <w:lang w:val="ru-RU" w:eastAsia="ru-RU" w:bidi="ar-SA"/>
    </w:rPr>
  </w:style>
  <w:style w:type="character" w:customStyle="1" w:styleId="250">
    <w:name w:val="Знак Знак25"/>
    <w:rsid w:val="006532D8"/>
    <w:rPr>
      <w:b/>
      <w:bCs w:val="0"/>
      <w:kern w:val="28"/>
      <w:sz w:val="36"/>
      <w:lang w:val="ru-RU" w:eastAsia="ru-RU" w:bidi="ar-SA"/>
    </w:rPr>
  </w:style>
  <w:style w:type="character" w:customStyle="1" w:styleId="EmailStyle1741">
    <w:name w:val="EmailStyle1741"/>
    <w:rsid w:val="006532D8"/>
    <w:rPr>
      <w:rFonts w:ascii="Arial" w:hAnsi="Arial" w:cs="Arial" w:hint="default"/>
      <w:color w:val="003300"/>
      <w:sz w:val="20"/>
    </w:rPr>
  </w:style>
  <w:style w:type="table" w:styleId="affffffe">
    <w:name w:val="Table Elegant"/>
    <w:basedOn w:val="ac"/>
    <w:unhideWhenUsed/>
    <w:rsid w:val="006532D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3">
    <w:name w:val="Сетка таблицы111"/>
    <w:basedOn w:val="ac"/>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c"/>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c"/>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c"/>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c"/>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c"/>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c"/>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c"/>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c"/>
    <w:rsid w:val="006532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Стиль412"/>
    <w:rsid w:val="006532D8"/>
  </w:style>
  <w:style w:type="numbering" w:customStyle="1" w:styleId="111111111">
    <w:name w:val="1 / 1.1 / 1.1.1111"/>
    <w:basedOn w:val="ad"/>
    <w:next w:val="111111"/>
    <w:uiPriority w:val="99"/>
    <w:semiHidden/>
    <w:unhideWhenUsed/>
    <w:rsid w:val="006532D8"/>
  </w:style>
  <w:style w:type="numbering" w:customStyle="1" w:styleId="421">
    <w:name w:val="Стиль421"/>
    <w:rsid w:val="006532D8"/>
  </w:style>
  <w:style w:type="numbering" w:customStyle="1" w:styleId="11111121">
    <w:name w:val="1 / 1.1 / 1.1.121"/>
    <w:basedOn w:val="ad"/>
    <w:next w:val="111111"/>
    <w:uiPriority w:val="99"/>
    <w:semiHidden/>
    <w:unhideWhenUsed/>
    <w:rsid w:val="006532D8"/>
  </w:style>
  <w:style w:type="numbering" w:customStyle="1" w:styleId="430">
    <w:name w:val="Стиль43"/>
    <w:rsid w:val="006532D8"/>
  </w:style>
  <w:style w:type="numbering" w:customStyle="1" w:styleId="1111113">
    <w:name w:val="1 / 1.1 / 1.1.13"/>
    <w:basedOn w:val="ad"/>
    <w:next w:val="111111"/>
    <w:uiPriority w:val="99"/>
    <w:semiHidden/>
    <w:unhideWhenUsed/>
    <w:rsid w:val="006532D8"/>
  </w:style>
  <w:style w:type="character" w:customStyle="1" w:styleId="s10">
    <w:name w:val="s_10"/>
    <w:rsid w:val="006532D8"/>
  </w:style>
  <w:style w:type="paragraph" w:customStyle="1" w:styleId="2fa">
    <w:name w:val="???????2"/>
    <w:rsid w:val="006532D8"/>
    <w:pPr>
      <w:spacing w:after="0" w:line="240" w:lineRule="auto"/>
    </w:pPr>
    <w:rPr>
      <w:rFonts w:ascii="Times New Roman" w:eastAsia="Times New Roman" w:hAnsi="Times New Roman" w:cs="Times New Roman"/>
      <w:sz w:val="24"/>
      <w:szCs w:val="20"/>
      <w:lang w:val="en-US"/>
    </w:rPr>
  </w:style>
  <w:style w:type="character" w:customStyle="1" w:styleId="blk">
    <w:name w:val="blk"/>
    <w:rsid w:val="006532D8"/>
  </w:style>
  <w:style w:type="paragraph" w:customStyle="1" w:styleId="msonormal0">
    <w:name w:val="msonormal"/>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532D8"/>
    <w:pPr>
      <w:spacing w:before="100" w:beforeAutospacing="1" w:after="100" w:afterAutospacing="1" w:line="240" w:lineRule="auto"/>
    </w:pPr>
    <w:rPr>
      <w:rFonts w:ascii="Arial" w:eastAsia="Times New Roman" w:hAnsi="Arial" w:cs="Arial"/>
      <w:b/>
      <w:bCs/>
      <w:color w:val="FF0000"/>
      <w:sz w:val="24"/>
      <w:szCs w:val="24"/>
      <w:lang w:eastAsia="ru-RU"/>
    </w:rPr>
  </w:style>
  <w:style w:type="paragraph" w:customStyle="1" w:styleId="font6">
    <w:name w:val="font6"/>
    <w:basedOn w:val="aa"/>
    <w:rsid w:val="006532D8"/>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65">
    <w:name w:val="xl65"/>
    <w:basedOn w:val="aa"/>
    <w:rsid w:val="006532D8"/>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6">
    <w:name w:val="xl66"/>
    <w:basedOn w:val="aa"/>
    <w:rsid w:val="006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a"/>
    <w:rsid w:val="006532D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a"/>
    <w:rsid w:val="006532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9">
    <w:name w:val="xl69"/>
    <w:basedOn w:val="aa"/>
    <w:rsid w:val="006532D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a"/>
    <w:rsid w:val="006532D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a"/>
    <w:rsid w:val="006532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a"/>
    <w:rsid w:val="006532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a"/>
    <w:rsid w:val="006532D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a"/>
    <w:rsid w:val="006532D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a"/>
    <w:rsid w:val="006532D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6">
    <w:name w:val="xl76"/>
    <w:basedOn w:val="aa"/>
    <w:rsid w:val="006532D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7">
    <w:name w:val="xl77"/>
    <w:basedOn w:val="aa"/>
    <w:rsid w:val="006532D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8">
    <w:name w:val="xl78"/>
    <w:basedOn w:val="aa"/>
    <w:rsid w:val="006532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a"/>
    <w:rsid w:val="006532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a"/>
    <w:rsid w:val="006532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a"/>
    <w:rsid w:val="006532D8"/>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a"/>
    <w:rsid w:val="006532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a"/>
    <w:rsid w:val="006532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a"/>
    <w:rsid w:val="006532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a"/>
    <w:rsid w:val="006532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a"/>
    <w:rsid w:val="006532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a"/>
    <w:rsid w:val="006532D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11132</Words>
  <Characters>63459</Characters>
  <Application>Microsoft Office Word</Application>
  <DocSecurity>0</DocSecurity>
  <Lines>528</Lines>
  <Paragraphs>148</Paragraphs>
  <ScaleCrop>false</ScaleCrop>
  <Company/>
  <LinksUpToDate>false</LinksUpToDate>
  <CharactersWithSpaces>74443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Виктор Викторович</dc:creator>
  <cp:keywords/>
  <dc:description/>
  <cp:lastModifiedBy>Яковлев Виктор Викторович</cp:lastModifiedBy>
  <cp:revision>2</cp:revision>
  <dcterms:created xsi:type="dcterms:W3CDTF">2022-11-11T09:55:00Z</dcterms:created>
  <dcterms:modified xsi:type="dcterms:W3CDTF">2022-11-11T09:58:00Z</dcterms:modified>
</cp:coreProperties>
</file>