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5D" w:rsidRPr="00717A07" w:rsidRDefault="00020D5D" w:rsidP="00020D5D">
      <w:pPr>
        <w:tabs>
          <w:tab w:val="left" w:pos="6495"/>
        </w:tabs>
        <w:jc w:val="center"/>
        <w:rPr>
          <w:rFonts w:eastAsia="Calibri"/>
          <w:b/>
          <w:lang w:eastAsia="en-US"/>
        </w:rPr>
      </w:pPr>
      <w:r w:rsidRPr="00717A07">
        <w:rPr>
          <w:rFonts w:eastAsia="Calibri"/>
          <w:b/>
          <w:lang w:eastAsia="en-US"/>
        </w:rPr>
        <w:t>ЧАСТЬ 3.</w:t>
      </w:r>
    </w:p>
    <w:p w:rsidR="00020D5D" w:rsidRPr="00717A07" w:rsidRDefault="00020D5D" w:rsidP="00020D5D">
      <w:pPr>
        <w:tabs>
          <w:tab w:val="left" w:pos="6495"/>
        </w:tabs>
        <w:jc w:val="center"/>
        <w:rPr>
          <w:rFonts w:eastAsia="Calibri"/>
          <w:b/>
          <w:lang w:eastAsia="en-US"/>
        </w:rPr>
      </w:pPr>
      <w:r w:rsidRPr="00717A07">
        <w:rPr>
          <w:rFonts w:eastAsia="Calibri"/>
          <w:b/>
          <w:lang w:eastAsia="en-US"/>
        </w:rPr>
        <w:t>ПРОЕКТ ДОГОВОРА</w:t>
      </w:r>
    </w:p>
    <w:p w:rsidR="00020D5D" w:rsidRPr="00717A07" w:rsidRDefault="00020D5D" w:rsidP="00020D5D">
      <w:pPr>
        <w:jc w:val="center"/>
        <w:rPr>
          <w:b/>
        </w:rPr>
      </w:pPr>
      <w:r w:rsidRPr="00717A07">
        <w:rPr>
          <w:b/>
        </w:rPr>
        <w:t>ДОГОВОР № ___________</w:t>
      </w:r>
    </w:p>
    <w:p w:rsidR="00020D5D" w:rsidRPr="002B2E20" w:rsidRDefault="00020D5D" w:rsidP="00020D5D">
      <w:pPr>
        <w:jc w:val="center"/>
        <w:rPr>
          <w:b/>
          <w:u w:val="single"/>
        </w:rPr>
      </w:pPr>
    </w:p>
    <w:p w:rsidR="00020D5D" w:rsidRPr="002B2E20" w:rsidRDefault="00020D5D" w:rsidP="00020D5D">
      <w:pPr>
        <w:jc w:val="center"/>
      </w:pPr>
    </w:p>
    <w:p w:rsidR="00020D5D" w:rsidRPr="002B2E20" w:rsidRDefault="00020D5D" w:rsidP="00020D5D">
      <w:pPr>
        <w:tabs>
          <w:tab w:val="right" w:pos="9922"/>
        </w:tabs>
        <w:jc w:val="both"/>
        <w:rPr>
          <w:b/>
        </w:rPr>
      </w:pPr>
      <w:r w:rsidRPr="002B2E20">
        <w:t>г. Москва</w:t>
      </w:r>
      <w:r w:rsidRPr="002B2E20">
        <w:tab/>
      </w:r>
      <w:r w:rsidRPr="002B2E20" w:rsidDel="00F82391">
        <w:t xml:space="preserve"> </w:t>
      </w:r>
      <w:r w:rsidRPr="002B2E20">
        <w:t>«____»_________ 202</w:t>
      </w:r>
      <w:r>
        <w:t>_</w:t>
      </w:r>
      <w:r w:rsidRPr="002B2E20">
        <w:t xml:space="preserve"> г.</w:t>
      </w:r>
    </w:p>
    <w:p w:rsidR="00020D5D" w:rsidRPr="002B2E20" w:rsidRDefault="00020D5D" w:rsidP="00020D5D">
      <w:pPr>
        <w:jc w:val="both"/>
      </w:pPr>
    </w:p>
    <w:p w:rsidR="00020D5D" w:rsidRPr="00E7179B" w:rsidRDefault="00020D5D" w:rsidP="00020D5D">
      <w:pPr>
        <w:jc w:val="both"/>
        <w:rPr>
          <w:b/>
          <w:snapToGrid w:val="0"/>
          <w:color w:val="000000"/>
        </w:rPr>
      </w:pPr>
      <w:r w:rsidRPr="00E7179B">
        <w:rPr>
          <w:b/>
          <w:snapToGrid w:val="0"/>
          <w:color w:val="000000"/>
        </w:rPr>
        <w:tab/>
      </w:r>
      <w:r w:rsidRPr="00E7179B">
        <w:rPr>
          <w:b/>
          <w:lang w:eastAsia="en-US"/>
        </w:rPr>
        <w:t>Федеральное государственное унитарное предприятие «Космическая связь» (ГП КС)</w:t>
      </w:r>
      <w:r w:rsidRPr="00E7179B">
        <w:rPr>
          <w:lang w:eastAsia="en-US"/>
        </w:rPr>
        <w:t xml:space="preserve">, именуемое в дальнейшем «Заказчик», в лице Директора филиала ГП КС </w:t>
      </w:r>
      <w:r>
        <w:rPr>
          <w:lang w:eastAsia="en-US"/>
        </w:rPr>
        <w:t xml:space="preserve">– </w:t>
      </w:r>
      <w:r w:rsidRPr="00E7179B">
        <w:rPr>
          <w:lang w:eastAsia="en-US"/>
        </w:rPr>
        <w:t xml:space="preserve">Центр космической связи «Хабаровск» (ЦКС «Хабаровск») </w:t>
      </w:r>
      <w:r>
        <w:rPr>
          <w:lang w:eastAsia="en-US"/>
        </w:rPr>
        <w:t xml:space="preserve">Коваленко </w:t>
      </w:r>
      <w:r w:rsidRPr="00E7179B">
        <w:rPr>
          <w:lang w:eastAsia="en-US"/>
        </w:rPr>
        <w:t xml:space="preserve">Виктора Васильевича, действующего на основании Доверенности от 01.06.2022 №97, с одной стороны </w:t>
      </w:r>
      <w:r w:rsidRPr="00E7179B">
        <w:t>и ________________________________ «___________________________» (_______ «___________________________»)</w:t>
      </w:r>
      <w:r w:rsidRPr="00E7179B">
        <w:rPr>
          <w:lang w:eastAsia="en-US"/>
        </w:rPr>
        <w:t>,</w:t>
      </w:r>
      <w:r w:rsidRPr="00E7179B">
        <w:t xml:space="preserve"> именуемое в дальнейшем «</w:t>
      </w:r>
      <w:r w:rsidRPr="00E7179B">
        <w:rPr>
          <w:snapToGrid w:val="0"/>
          <w:color w:val="000000"/>
          <w:lang w:eastAsia="en-US"/>
        </w:rPr>
        <w:t>Исполнитель</w:t>
      </w:r>
      <w:r w:rsidRPr="00E7179B">
        <w:t>», осуществляющий охранную деятельность на основании, в лице _________________ _____________ __________ _________ ___________, действующего на основании _______</w:t>
      </w:r>
      <w:r w:rsidRPr="00E7179B">
        <w:rPr>
          <w:snapToGrid w:val="0"/>
          <w:color w:val="000000"/>
          <w:lang w:eastAsia="en-US"/>
        </w:rPr>
        <w:t xml:space="preserve">, </w:t>
      </w:r>
      <w:r w:rsidRPr="00E7179B">
        <w:t xml:space="preserve">с другой стороны, </w:t>
      </w:r>
      <w:r w:rsidRPr="00E7179B">
        <w:rPr>
          <w:lang w:eastAsia="en-US"/>
        </w:rPr>
        <w:t>с учетом требований</w:t>
      </w:r>
      <w:r w:rsidRPr="00E7179B">
        <w:rPr>
          <w:color w:val="FF0000"/>
        </w:rPr>
        <w:t xml:space="preserve"> </w:t>
      </w:r>
      <w:r w:rsidRPr="00E7179B">
        <w:rPr>
          <w:color w:val="000000" w:themeColor="text1"/>
        </w:rPr>
        <w:t xml:space="preserve">Федерального закона от 18.07.2011 № 223-ФЗ «О закупках товаров, работ, услуг отдельными видами юридических лиц», на основании результатов определения Исполнителя способом </w:t>
      </w:r>
      <w:r w:rsidRPr="00E7179B">
        <w:rPr>
          <w:color w:val="000000" w:themeColor="text1"/>
          <w:highlight w:val="lightGray"/>
        </w:rPr>
        <w:t>закупки: _______________, реестровый № закупки: _____________, протокол от _____ № ______</w:t>
      </w:r>
      <w:r w:rsidRPr="00E7179B">
        <w:t>,</w:t>
      </w:r>
      <w:r w:rsidRPr="00E7179B">
        <w:rPr>
          <w:lang w:eastAsia="en-US"/>
        </w:rPr>
        <w:t xml:space="preserve">заключили настоящий договор (далее – </w:t>
      </w:r>
      <w:r w:rsidRPr="00E7179B">
        <w:rPr>
          <w:b/>
          <w:lang w:eastAsia="en-US"/>
        </w:rPr>
        <w:t>Договор</w:t>
      </w:r>
      <w:r w:rsidRPr="00E7179B">
        <w:rPr>
          <w:lang w:eastAsia="en-US"/>
        </w:rPr>
        <w:t>) о следующем</w:t>
      </w:r>
      <w:r w:rsidRPr="00E7179B">
        <w:rPr>
          <w:snapToGrid w:val="0"/>
          <w:color w:val="000000"/>
          <w:lang w:eastAsia="en-US"/>
        </w:rPr>
        <w:t>:</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1. ТЕРМИНЫ И ОПРЕДЕЛЕНИЯ</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1.1. Охраняемые объекты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1.2.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1.3. Внутриобъектовый режим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1.4. Пост охраны - место или участок местности, на котором сотрудник охраны исполняет должностные обязанности в соответствии с договорными обязательствами.</w:t>
      </w:r>
    </w:p>
    <w:p w:rsidR="00020D5D" w:rsidRPr="002B2E20" w:rsidRDefault="00020D5D" w:rsidP="00020D5D">
      <w:pPr>
        <w:shd w:val="clear" w:color="auto" w:fill="FFFFFF"/>
        <w:jc w:val="both"/>
        <w:rPr>
          <w:snapToGrid w:val="0"/>
          <w:color w:val="000000"/>
          <w:lang w:eastAsia="en-US"/>
        </w:rPr>
      </w:pPr>
      <w:bookmarkStart w:id="0" w:name="sub_1228"/>
      <w:r w:rsidRPr="002B2E20">
        <w:rPr>
          <w:snapToGrid w:val="0"/>
          <w:color w:val="000000"/>
          <w:lang w:eastAsia="en-US"/>
        </w:rPr>
        <w:t>1.5. Патрулирование - способ охраны поста путем перемещения сотрудников охраны по указанному им маршруту.</w:t>
      </w:r>
      <w:bookmarkEnd w:id="0"/>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1.6. Сотрудник охраны - лицо, являющееся сотрудником Исполнителя и имеющее соответствующие полномочия, разрешения и профессиональную подготовку.</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1.7. Сотрудник охраны (старший смены) - руководитель дежурной смены, в то же время несущий службу на одном из постов охраны.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1.8. Старший охраны объекта - руководитель дежурной смены (всех дежурных смен объекта), осуществляющий контроль за порядком несения службы сотрудниками охраны.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1.9. Антитеррористическая защищенность объекта - состояние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1.10. Контрольно-пропускной пункт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1.11. Обеспечение антитеррористической защищенности - реализация совокупности проектных решений, организационно-технических и специальных мероприятий, направленных на </w:t>
      </w:r>
      <w:r w:rsidRPr="002B2E20">
        <w:rPr>
          <w:snapToGrid w:val="0"/>
          <w:color w:val="000000"/>
          <w:lang w:eastAsia="en-US"/>
        </w:rPr>
        <w:lastRenderedPageBreak/>
        <w:t>обеспечение безопасности охраняемого объекта с целью предотвращения совершения террористического акта и(или) минимизации его последствий.</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1.12.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2. ПРЕДМЕТ ДОГОВОРА</w:t>
      </w:r>
    </w:p>
    <w:p w:rsidR="00020D5D" w:rsidRPr="002B2E20" w:rsidRDefault="00020D5D" w:rsidP="00020D5D">
      <w:pPr>
        <w:jc w:val="both"/>
      </w:pPr>
      <w:r w:rsidRPr="002B2E20">
        <w:t xml:space="preserve">2.1. Исполнитель собственными силами и средствами в соответствии с Техническим заданием к настоящему Договору (Приложение № 1 к Договору, далее – Техническое задание, ТЗ) обязуется оказывать Заказчику </w:t>
      </w:r>
      <w:r w:rsidRPr="002B2E20">
        <w:rPr>
          <w:color w:val="000000" w:themeColor="text1"/>
        </w:rPr>
        <w:t xml:space="preserve">услуги </w:t>
      </w:r>
      <w:r>
        <w:rPr>
          <w:color w:val="000000" w:themeColor="text1"/>
        </w:rPr>
        <w:t xml:space="preserve">по охране объекта </w:t>
      </w:r>
      <w:r w:rsidRPr="002B2E20">
        <w:t>(далее – Услуги), по адресу, указанному в разделе 3 Технического задания (Приложение № 1 к Договору), а Заказчик обязуется принять и произвести оплату Услуг в соответствии с условиями настоящего Договора.</w:t>
      </w:r>
    </w:p>
    <w:p w:rsidR="00020D5D" w:rsidRPr="002B2E20" w:rsidRDefault="00020D5D" w:rsidP="00020D5D">
      <w:pPr>
        <w:jc w:val="both"/>
      </w:pPr>
      <w:r w:rsidRPr="002B2E20">
        <w:t>2.2. Услуги включают в себя в том числе:</w:t>
      </w:r>
    </w:p>
    <w:p w:rsidR="00020D5D" w:rsidRPr="002B2E20" w:rsidRDefault="00020D5D" w:rsidP="00020D5D">
      <w:pPr>
        <w:pStyle w:val="ab"/>
        <w:numPr>
          <w:ilvl w:val="0"/>
          <w:numId w:val="17"/>
        </w:numPr>
        <w:jc w:val="both"/>
      </w:pPr>
      <w:r w:rsidRPr="002B2E20">
        <w:t xml:space="preserve"> физическую охрану объекта;</w:t>
      </w:r>
    </w:p>
    <w:p w:rsidR="00020D5D" w:rsidRPr="002B2E20" w:rsidRDefault="00020D5D" w:rsidP="00020D5D">
      <w:pPr>
        <w:pStyle w:val="ab"/>
        <w:numPr>
          <w:ilvl w:val="0"/>
          <w:numId w:val="17"/>
        </w:numPr>
        <w:jc w:val="both"/>
      </w:pPr>
      <w:r w:rsidRPr="002B2E20">
        <w:t xml:space="preserve"> регулярную проверку общей работоспособности технических средств (далее – ТС) на Охраняемом объекте в соответствии с Табелем поста каждого Охраняемого объекта и должностными инструкциями работников Исполнителя на Охраняемом объекте;</w:t>
      </w:r>
    </w:p>
    <w:p w:rsidR="00020D5D" w:rsidRPr="002B2E20" w:rsidRDefault="00020D5D" w:rsidP="00020D5D">
      <w:pPr>
        <w:pStyle w:val="ab"/>
        <w:numPr>
          <w:ilvl w:val="0"/>
          <w:numId w:val="17"/>
        </w:numPr>
        <w:shd w:val="clear" w:color="auto" w:fill="FFFFFF"/>
        <w:jc w:val="both"/>
        <w:rPr>
          <w:snapToGrid w:val="0"/>
          <w:color w:val="000000"/>
          <w:lang w:eastAsia="en-US"/>
        </w:rPr>
      </w:pPr>
      <w:r w:rsidRPr="002B2E20">
        <w:t xml:space="preserve"> консультирование Заказчика по вопросам эксплуатации и модернизации ТС на Охраняемом объекте.</w:t>
      </w:r>
    </w:p>
    <w:p w:rsidR="00020D5D" w:rsidRPr="002B2E20" w:rsidRDefault="00020D5D" w:rsidP="00020D5D">
      <w:pPr>
        <w:jc w:val="both"/>
      </w:pPr>
      <w:r w:rsidRPr="002B2E20">
        <w:t>2.3. Срок оказания услуг по Договору – в течение 1</w:t>
      </w:r>
      <w:r>
        <w:t>2</w:t>
      </w:r>
      <w:r w:rsidRPr="002B2E20">
        <w:t xml:space="preserve"> (</w:t>
      </w:r>
      <w:r>
        <w:t>двенадцати) месяцев, исчисляемых с 01.04</w:t>
      </w:r>
      <w:r w:rsidRPr="002B2E20">
        <w:t>.202</w:t>
      </w:r>
      <w:r>
        <w:t>3</w:t>
      </w:r>
      <w:r w:rsidRPr="002B2E20">
        <w:t xml:space="preserve"> (00.00 – время </w:t>
      </w:r>
      <w:r>
        <w:t>хабаровское</w:t>
      </w:r>
      <w:r w:rsidRPr="002B2E20">
        <w:t>) по 3</w:t>
      </w:r>
      <w:r>
        <w:t>1.03.2024</w:t>
      </w:r>
      <w:r w:rsidRPr="002B2E20">
        <w:t xml:space="preserve"> (23.59 – время </w:t>
      </w:r>
      <w:r>
        <w:t>хабаровское</w:t>
      </w:r>
      <w:r w:rsidRPr="002B2E20">
        <w:t>).</w:t>
      </w:r>
    </w:p>
    <w:p w:rsidR="00020D5D" w:rsidRPr="002B2E20" w:rsidRDefault="00020D5D" w:rsidP="00020D5D">
      <w:pPr>
        <w:shd w:val="clear" w:color="auto" w:fill="FFFFFF"/>
        <w:jc w:val="both"/>
        <w:rPr>
          <w:snapToGrid w:val="0"/>
          <w:color w:val="000000"/>
          <w:lang w:eastAsia="en-US"/>
        </w:rPr>
      </w:pPr>
      <w:r w:rsidRPr="002B2E20">
        <w:t>2.4. Расчёт стоимости оказанных услуг осуществляется на основании Тарифов на охранные услуги (Приложение № 2 к Договору) в порядке, предусмотренном разделом 4 Договора.</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3. ПРАВА И ОБЯЗАННОСТИ СТОРОН</w:t>
      </w:r>
    </w:p>
    <w:p w:rsidR="00020D5D" w:rsidRPr="002B2E20" w:rsidRDefault="00020D5D" w:rsidP="00020D5D">
      <w:pPr>
        <w:jc w:val="both"/>
        <w:rPr>
          <w:rFonts w:eastAsia="Arial Unicode MS"/>
        </w:rPr>
      </w:pPr>
      <w:r w:rsidRPr="002B2E20">
        <w:rPr>
          <w:rFonts w:eastAsia="Arial Unicode MS"/>
        </w:rPr>
        <w:t xml:space="preserve">3.1. </w:t>
      </w:r>
      <w:r w:rsidRPr="002B2E20">
        <w:rPr>
          <w:rFonts w:eastAsia="Arial Unicode MS"/>
          <w:b/>
        </w:rPr>
        <w:t>Заказчик вправе:</w:t>
      </w:r>
      <w:r w:rsidRPr="002B2E20">
        <w:rPr>
          <w:rFonts w:eastAsia="Arial Unicode MS"/>
        </w:rPr>
        <w:t xml:space="preserve"> </w:t>
      </w:r>
    </w:p>
    <w:p w:rsidR="00020D5D" w:rsidRPr="002B2E20" w:rsidRDefault="00020D5D" w:rsidP="00020D5D">
      <w:pPr>
        <w:jc w:val="both"/>
        <w:rPr>
          <w:rFonts w:eastAsia="Arial Unicode MS"/>
        </w:rPr>
      </w:pPr>
      <w:r w:rsidRPr="002B2E20">
        <w:rPr>
          <w:rFonts w:eastAsia="Arial Unicode MS"/>
        </w:rPr>
        <w:t xml:space="preserve">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 </w:t>
      </w:r>
    </w:p>
    <w:p w:rsidR="00020D5D" w:rsidRPr="002B2E20" w:rsidRDefault="00020D5D" w:rsidP="00020D5D">
      <w:pPr>
        <w:jc w:val="both"/>
        <w:rPr>
          <w:rFonts w:eastAsia="Arial Unicode MS"/>
        </w:rPr>
      </w:pPr>
      <w:r w:rsidRPr="002B2E20">
        <w:rPr>
          <w:rFonts w:eastAsia="Arial Unicode MS"/>
        </w:rPr>
        <w:t xml:space="preserve">3.1.2.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ТЗ и настоящим Договором. </w:t>
      </w:r>
    </w:p>
    <w:p w:rsidR="00020D5D" w:rsidRPr="002B2E20" w:rsidRDefault="00020D5D" w:rsidP="00020D5D">
      <w:pPr>
        <w:jc w:val="both"/>
        <w:rPr>
          <w:rFonts w:eastAsia="Arial Unicode MS"/>
        </w:rPr>
      </w:pPr>
      <w:r w:rsidRPr="002B2E20">
        <w:rPr>
          <w:rFonts w:eastAsia="Arial Unicode MS"/>
        </w:rPr>
        <w:t xml:space="preserve">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 </w:t>
      </w:r>
    </w:p>
    <w:p w:rsidR="00020D5D" w:rsidRPr="002B2E20" w:rsidRDefault="00020D5D" w:rsidP="00020D5D">
      <w:pPr>
        <w:jc w:val="both"/>
        <w:rPr>
          <w:rFonts w:eastAsia="Arial Unicode MS"/>
        </w:rPr>
      </w:pPr>
      <w:r w:rsidRPr="002B2E20">
        <w:rPr>
          <w:rFonts w:eastAsia="Arial Unicode MS"/>
        </w:rPr>
        <w:t xml:space="preserve">3.1.4. Осуществлять контроль за объемом и сроками оказания Услуг. </w:t>
      </w:r>
    </w:p>
    <w:p w:rsidR="00020D5D" w:rsidRPr="002B2E20" w:rsidRDefault="00020D5D" w:rsidP="00020D5D">
      <w:pPr>
        <w:jc w:val="both"/>
        <w:rPr>
          <w:rFonts w:eastAsia="Arial Unicode MS"/>
        </w:rPr>
      </w:pPr>
      <w:r w:rsidRPr="002B2E20">
        <w:rPr>
          <w:rFonts w:eastAsia="Arial Unicode MS"/>
        </w:rPr>
        <w:t>3.1.5. Ссылаться на недостатки Услуг (также выявленные после окончания срока действия Договора), в том числе по результатам и на основании проведенных уполномоченными контрольными (надзорными) органами проверок.</w:t>
      </w:r>
    </w:p>
    <w:p w:rsidR="00020D5D" w:rsidRPr="002B2E20" w:rsidRDefault="00020D5D" w:rsidP="00020D5D">
      <w:pPr>
        <w:jc w:val="both"/>
      </w:pPr>
      <w:r w:rsidRPr="002B2E20">
        <w:rPr>
          <w:rFonts w:eastAsia="Arial Unicode MS"/>
        </w:rPr>
        <w:t>3.1.6. При обнаружении уполномоченными контрольными (надзорными) органами несоответствия объема и стоимости оказанных Исполнителем Услуг требованиям ТЗ и Акта сдачи-приемки услуг, оформленного по форме Приложения № 3 к Договору (далее – Акт сдачи-приемки услуг), вызвать полномочных представителей Исполнителя для представления разъяснений в отношении оказанных Услуг.</w:t>
      </w:r>
    </w:p>
    <w:p w:rsidR="00020D5D" w:rsidRPr="002B2E20" w:rsidRDefault="00020D5D" w:rsidP="00020D5D">
      <w:pPr>
        <w:shd w:val="clear" w:color="auto" w:fill="FFFFFF"/>
        <w:jc w:val="both"/>
        <w:rPr>
          <w:snapToGrid w:val="0"/>
          <w:lang w:eastAsia="en-US"/>
        </w:rPr>
      </w:pPr>
      <w:r w:rsidRPr="002B2E20">
        <w:rPr>
          <w:snapToGrid w:val="0"/>
          <w:lang w:eastAsia="en-US"/>
        </w:rPr>
        <w:t>3.1.7. По согласованию с Исполнителем изменить условия Договора в установленном Договором порядке.</w:t>
      </w:r>
    </w:p>
    <w:p w:rsidR="00020D5D" w:rsidRPr="002B2E20" w:rsidRDefault="00020D5D" w:rsidP="00020D5D">
      <w:pPr>
        <w:shd w:val="clear" w:color="auto" w:fill="FFFFFF"/>
        <w:jc w:val="both"/>
        <w:rPr>
          <w:snapToGrid w:val="0"/>
          <w:lang w:eastAsia="en-US"/>
        </w:rPr>
      </w:pPr>
      <w:r w:rsidRPr="002B2E20">
        <w:rPr>
          <w:snapToGrid w:val="0"/>
          <w:lang w:eastAsia="en-US"/>
        </w:rPr>
        <w:t>3.1.8. Досрочно прекратить действие Договора в случаях, установленных законодательством Российской Федерации и Договором.</w:t>
      </w:r>
    </w:p>
    <w:p w:rsidR="00020D5D" w:rsidRPr="002B2E20" w:rsidRDefault="00020D5D" w:rsidP="00020D5D">
      <w:r w:rsidRPr="002B2E20">
        <w:t xml:space="preserve">3.2. </w:t>
      </w:r>
      <w:r w:rsidRPr="002B2E20">
        <w:rPr>
          <w:b/>
        </w:rPr>
        <w:t>Заказчик обязан:</w:t>
      </w:r>
      <w:r w:rsidRPr="002B2E20">
        <w:t xml:space="preserve"> </w:t>
      </w:r>
    </w:p>
    <w:p w:rsidR="00020D5D" w:rsidRPr="002B2E20" w:rsidRDefault="00020D5D" w:rsidP="00020D5D">
      <w:pPr>
        <w:jc w:val="both"/>
      </w:pPr>
      <w:r w:rsidRPr="002B2E20">
        <w:t xml:space="preserve">3.2.1. Своевременно принять и оплатить надлежащим образом оказанные Услуги в соответствии с настоящим Договором. </w:t>
      </w:r>
    </w:p>
    <w:p w:rsidR="00020D5D" w:rsidRPr="002B2E20" w:rsidRDefault="00020D5D" w:rsidP="00020D5D">
      <w:pPr>
        <w:jc w:val="both"/>
      </w:pPr>
      <w:r w:rsidRPr="002B2E20">
        <w:lastRenderedPageBreak/>
        <w:t xml:space="preserve">3.2.2. Заблаговременно сообщать Исполнителю о предстоящих мероприятиях для принятия соответствующих мер охраны. </w:t>
      </w:r>
    </w:p>
    <w:p w:rsidR="00020D5D" w:rsidRPr="002B2E20" w:rsidRDefault="00020D5D" w:rsidP="00020D5D">
      <w:pPr>
        <w:jc w:val="both"/>
      </w:pPr>
      <w:r w:rsidRPr="002B2E20">
        <w:t>3.2.3. 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 Обеспечить техническое обслуживание и поддержку работоспособности комплекса ТС.</w:t>
      </w:r>
    </w:p>
    <w:p w:rsidR="00020D5D" w:rsidRPr="002B2E20" w:rsidRDefault="00020D5D" w:rsidP="00020D5D">
      <w:pPr>
        <w:jc w:val="both"/>
      </w:pPr>
      <w:r w:rsidRPr="002B2E20">
        <w:rPr>
          <w:snapToGrid w:val="0"/>
          <w:lang w:eastAsia="en-US"/>
        </w:rPr>
        <w:t>3.2.4. Предоставить Исполнителю по его мотивированным запросам необходимую документацию для качественного оказания Услуг по Договору.</w:t>
      </w:r>
    </w:p>
    <w:p w:rsidR="00020D5D" w:rsidRPr="002B2E20" w:rsidRDefault="00020D5D" w:rsidP="00020D5D">
      <w:r w:rsidRPr="002B2E20">
        <w:t xml:space="preserve">3.3 </w:t>
      </w:r>
      <w:r w:rsidRPr="002B2E20">
        <w:rPr>
          <w:b/>
        </w:rPr>
        <w:t>Исполнитель вправе</w:t>
      </w:r>
      <w:r w:rsidRPr="002B2E20">
        <w:t xml:space="preserve">: </w:t>
      </w:r>
    </w:p>
    <w:p w:rsidR="00020D5D" w:rsidRPr="002B2E20" w:rsidRDefault="00020D5D" w:rsidP="00020D5D">
      <w:pPr>
        <w:jc w:val="both"/>
      </w:pPr>
      <w:r w:rsidRPr="002B2E20">
        <w:t xml:space="preserve">3.3.1 Требовать своевременного подписания Заказчиком Акта сдачи-приемки услуг или мотивированного отказа от подписания такого акта. </w:t>
      </w:r>
    </w:p>
    <w:p w:rsidR="00020D5D" w:rsidRPr="002B2E20" w:rsidRDefault="00020D5D" w:rsidP="00020D5D">
      <w:pPr>
        <w:jc w:val="both"/>
      </w:pPr>
      <w:r w:rsidRPr="002B2E20">
        <w:t xml:space="preserve">3.3.2 Требовать своевременной оплаты надлежащим образом оказанных услуг. </w:t>
      </w:r>
    </w:p>
    <w:p w:rsidR="00020D5D" w:rsidRPr="002B2E20" w:rsidRDefault="00020D5D" w:rsidP="00020D5D">
      <w:pPr>
        <w:jc w:val="both"/>
      </w:pPr>
      <w:r w:rsidRPr="002B2E20">
        <w:t xml:space="preserve">3.3.3 Письменно запрашивать у Заказчика разъяснения и уточнения относительно оказания услуг в рамках настоящего Договора. </w:t>
      </w:r>
    </w:p>
    <w:p w:rsidR="00020D5D" w:rsidRPr="002B2E20" w:rsidRDefault="00020D5D" w:rsidP="00020D5D">
      <w:pPr>
        <w:jc w:val="both"/>
      </w:pPr>
      <w:r w:rsidRPr="002B2E20">
        <w:t xml:space="preserve">3.3.4 Исполнитель вправе требовать от персонала и посетителей объекта охраны соблюдения внутриобъектового и пропускного режимов. </w:t>
      </w:r>
    </w:p>
    <w:p w:rsidR="00020D5D" w:rsidRPr="002B2E20" w:rsidRDefault="00020D5D" w:rsidP="00020D5D">
      <w:pPr>
        <w:jc w:val="both"/>
      </w:pPr>
      <w:r w:rsidRPr="002B2E20">
        <w:t>3.3.5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020D5D" w:rsidRPr="002B2E20" w:rsidRDefault="00020D5D" w:rsidP="00020D5D">
      <w:pPr>
        <w:jc w:val="both"/>
      </w:pPr>
      <w:r w:rsidRPr="002B2E20">
        <w:t xml:space="preserve">3.3.6 Оказывать содействие правоохранительным органам в решении возложенных на них задач. </w:t>
      </w:r>
    </w:p>
    <w:p w:rsidR="00020D5D" w:rsidRPr="002B2E20" w:rsidRDefault="00020D5D" w:rsidP="00020D5D">
      <w:pPr>
        <w:jc w:val="both"/>
        <w:rPr>
          <w:snapToGrid w:val="0"/>
          <w:lang w:eastAsia="en-US"/>
        </w:rPr>
      </w:pPr>
      <w:r w:rsidRPr="002B2E20">
        <w:rPr>
          <w:snapToGrid w:val="0"/>
          <w:lang w:eastAsia="en-US"/>
        </w:rPr>
        <w:t>3.3.7 Вносить на рассмотрение Заказчика предложения о проведении мероприятий, направленных на повышение уровня технической укреплённости Охраняемого объекта.</w:t>
      </w:r>
    </w:p>
    <w:p w:rsidR="00020D5D" w:rsidRPr="002B2E20" w:rsidRDefault="00020D5D" w:rsidP="00020D5D">
      <w:r w:rsidRPr="002B2E20">
        <w:t xml:space="preserve">3.4 </w:t>
      </w:r>
      <w:r w:rsidRPr="002B2E20">
        <w:rPr>
          <w:b/>
        </w:rPr>
        <w:t>Исполнитель обязан</w:t>
      </w:r>
      <w:r w:rsidRPr="002B2E20">
        <w:t>:</w:t>
      </w:r>
    </w:p>
    <w:p w:rsidR="00020D5D" w:rsidRPr="002B2E20" w:rsidRDefault="00020D5D" w:rsidP="00020D5D">
      <w:pPr>
        <w:jc w:val="both"/>
      </w:pPr>
      <w:r w:rsidRPr="002B2E20">
        <w:t>3.4.1 Своевременно и надлежащим образом оказывать Услуги в соответствии с требованиями ТЗ и представлять Заказчику отчетную документацию в ходе и по итогам исполнения настоящего Договора</w:t>
      </w:r>
    </w:p>
    <w:p w:rsidR="00020D5D" w:rsidRPr="002B2E20" w:rsidRDefault="00020D5D" w:rsidP="00020D5D">
      <w:pPr>
        <w:jc w:val="both"/>
      </w:pPr>
      <w:r w:rsidRPr="002B2E20">
        <w:t xml:space="preserve">3.4.2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rsidR="00020D5D" w:rsidRPr="002B2E20" w:rsidRDefault="00020D5D" w:rsidP="00020D5D">
      <w:pPr>
        <w:jc w:val="both"/>
      </w:pPr>
      <w:r w:rsidRPr="002B2E20">
        <w:t xml:space="preserve">3.4.3. Обеспечить устранение выявленных недостатков оказания Услуг за свой счет. </w:t>
      </w:r>
    </w:p>
    <w:p w:rsidR="00020D5D" w:rsidRPr="002B2E20" w:rsidRDefault="00020D5D" w:rsidP="00020D5D">
      <w:pPr>
        <w:jc w:val="both"/>
      </w:pPr>
      <w:r w:rsidRPr="002B2E20">
        <w:t>3.4.4. В течение всего срока оказания услуг по Договору иметь все полномочия и разрешения (лицензии), необходимые при оказании Услуг, включая разрешение на ношение и хранение оружия, и обеспечить наличие документов, подтверждающих его соответствие требованиям, установленным Договором и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до начала оказания Услуг по Договору, а также по требованию Заказчика в течение 2 (двух) рабочих дней. Исполнитель обязуется незамедлительно сообщать Заказчику обо всех изменениях и/или прекращении действия разрешительных документов, а также правовых актов, регламентирующих деятельность Исполнителя и влияющих (способных оказать влияние) на исполнение настоящего Договора.</w:t>
      </w:r>
    </w:p>
    <w:p w:rsidR="00020D5D" w:rsidRPr="002B2E20" w:rsidRDefault="00020D5D" w:rsidP="00020D5D">
      <w:pPr>
        <w:jc w:val="both"/>
      </w:pPr>
      <w:r w:rsidRPr="002B2E20">
        <w:t xml:space="preserve">3.4.5. Письменно уведомлять Заказчика об изменении своего фактического местонахождения и иных реквизитов. До получения Заказчиком уведомления об изменении корректными считаются реквизиты, указанные в настоящем Договоре (либо в последнем из полученных от Исполнителя уведомлений). </w:t>
      </w:r>
    </w:p>
    <w:p w:rsidR="00020D5D" w:rsidRPr="002B2E20" w:rsidRDefault="00020D5D" w:rsidP="00020D5D">
      <w:pPr>
        <w:jc w:val="both"/>
      </w:pPr>
      <w:r w:rsidRPr="002B2E20">
        <w:t xml:space="preserve">3.4.6. Исполнитель обязан руководствоваться должностной инструкцией сотрудника охраны на объекте охраны. </w:t>
      </w:r>
    </w:p>
    <w:p w:rsidR="00020D5D" w:rsidRPr="002B2E20" w:rsidRDefault="00020D5D" w:rsidP="00020D5D">
      <w:pPr>
        <w:jc w:val="both"/>
      </w:pPr>
      <w:r w:rsidRPr="002B2E20">
        <w:t xml:space="preserve">3.4.7. Исполнитель обязан соблюдать конституционные права и свободы человека и гражданина, права и законные интересы физических и юридических лиц. </w:t>
      </w:r>
    </w:p>
    <w:p w:rsidR="00020D5D" w:rsidRPr="002B2E20" w:rsidRDefault="00020D5D" w:rsidP="00020D5D">
      <w:pPr>
        <w:jc w:val="both"/>
      </w:pPr>
      <w:r w:rsidRPr="002B2E20">
        <w:t xml:space="preserve">3.4.8. Исполнитель обязан обеспечивать защиту объектов охраны от противоправных посягательств. </w:t>
      </w:r>
    </w:p>
    <w:p w:rsidR="00020D5D" w:rsidRPr="002B2E20" w:rsidRDefault="00020D5D" w:rsidP="00020D5D">
      <w:pPr>
        <w:jc w:val="both"/>
      </w:pPr>
      <w:r w:rsidRPr="002B2E20">
        <w:t xml:space="preserve">3.4.9. Исполнитель обязан незамедлительно сообщать представителю Заказчика и в соответствующие правоохранительные органы ставшую им известной информацию о </w:t>
      </w:r>
      <w:r w:rsidRPr="002B2E20">
        <w:lastRenderedPageBreak/>
        <w:t xml:space="preserve">готовящихся либо совершенных преступлениях, а также о действиях, об обстоятельствах, создающих на объектах охраны угрозу безопасности людей. </w:t>
      </w:r>
    </w:p>
    <w:p w:rsidR="00020D5D" w:rsidRPr="002B2E20" w:rsidRDefault="00020D5D" w:rsidP="00020D5D">
      <w:pPr>
        <w:jc w:val="both"/>
      </w:pPr>
      <w:r w:rsidRPr="002B2E20">
        <w:t xml:space="preserve">3.4.10.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Договора. Исполнитель обязан обеспечивать защиту персональных данных и иной конфиденциальной информации, полученной в ходе исполнения Договора,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w:t>
      </w:r>
    </w:p>
    <w:p w:rsidR="00020D5D" w:rsidRPr="002B2E20" w:rsidRDefault="00020D5D" w:rsidP="00020D5D">
      <w:pPr>
        <w:jc w:val="both"/>
      </w:pPr>
      <w:r w:rsidRPr="002B2E20">
        <w:t>3.4.11. Исполнять иные обязательства, предусмотренные действующим законодательством Российской Федерации и Договором.</w:t>
      </w:r>
    </w:p>
    <w:p w:rsidR="00020D5D" w:rsidRPr="002B2E20" w:rsidRDefault="00020D5D" w:rsidP="00020D5D">
      <w:pPr>
        <w:shd w:val="clear" w:color="auto" w:fill="FFFFFF"/>
        <w:jc w:val="both"/>
        <w:rPr>
          <w:snapToGrid w:val="0"/>
          <w:lang w:eastAsia="en-US"/>
        </w:rPr>
      </w:pPr>
      <w:r w:rsidRPr="002B2E20">
        <w:rPr>
          <w:snapToGrid w:val="0"/>
          <w:lang w:eastAsia="en-US"/>
        </w:rPr>
        <w:t>3.4.12. Эксплуатировать и содержать ТС Охраняемого объекта надлежащим образом согласно требованиям, инструкциям заводов-изготовителей и рекомендациям Заказчика.</w:t>
      </w:r>
    </w:p>
    <w:p w:rsidR="00020D5D" w:rsidRPr="002B2E20" w:rsidRDefault="00020D5D" w:rsidP="00020D5D">
      <w:pPr>
        <w:shd w:val="clear" w:color="auto" w:fill="FFFFFF"/>
        <w:jc w:val="both"/>
        <w:rPr>
          <w:snapToGrid w:val="0"/>
          <w:lang w:eastAsia="en-US"/>
        </w:rPr>
      </w:pPr>
      <w:r w:rsidRPr="002B2E20">
        <w:rPr>
          <w:snapToGrid w:val="0"/>
          <w:lang w:eastAsia="en-US"/>
        </w:rPr>
        <w:t>3.4.13. В установленные Договором сроки, сдавать Заказчику оказанные Услуги по Акту сдачи-приемки услуг, а также предоставлять счет на оплату и счет-фактуру на сумму произведённого платежа.</w:t>
      </w:r>
    </w:p>
    <w:p w:rsidR="00020D5D" w:rsidRPr="002B2E20" w:rsidRDefault="00020D5D" w:rsidP="00020D5D">
      <w:pPr>
        <w:shd w:val="clear" w:color="auto" w:fill="FFFFFF"/>
        <w:jc w:val="both"/>
        <w:rPr>
          <w:snapToGrid w:val="0"/>
          <w:lang w:eastAsia="en-US"/>
        </w:rPr>
      </w:pPr>
      <w:r w:rsidRPr="002B2E20">
        <w:rPr>
          <w:snapToGrid w:val="0"/>
          <w:lang w:eastAsia="en-US"/>
        </w:rPr>
        <w:t>3.4.14. Своевременно устранять выявленные недостатки в ходе оказания Услуг. В случае нарушения работниками Исполнителя, оказывающими Услуги по физической охране объектов, требований ТЗ, инструкций, предусмотренных Договором, принимать незамедлительные меры по устранению нарушений вплоть до замены работников охраны.</w:t>
      </w:r>
    </w:p>
    <w:p w:rsidR="00020D5D" w:rsidRPr="002B2E20" w:rsidRDefault="00020D5D" w:rsidP="00020D5D">
      <w:pPr>
        <w:shd w:val="clear" w:color="auto" w:fill="FFFFFF"/>
        <w:jc w:val="both"/>
        <w:rPr>
          <w:snapToGrid w:val="0"/>
          <w:lang w:eastAsia="en-US"/>
        </w:rPr>
      </w:pPr>
      <w:r w:rsidRPr="002B2E20">
        <w:rPr>
          <w:snapToGrid w:val="0"/>
          <w:lang w:eastAsia="en-US"/>
        </w:rPr>
        <w:t>3.4.15. Соблюдать правила техники безопасности и пожарной безопасности.</w:t>
      </w:r>
    </w:p>
    <w:p w:rsidR="00020D5D" w:rsidRPr="002B2E20" w:rsidRDefault="00020D5D" w:rsidP="00020D5D">
      <w:pPr>
        <w:widowControl w:val="0"/>
        <w:jc w:val="both"/>
        <w:rPr>
          <w:color w:val="000000" w:themeColor="text1"/>
          <w:lang w:eastAsia="en-US"/>
        </w:rPr>
      </w:pPr>
      <w:r w:rsidRPr="002B2E20">
        <w:rPr>
          <w:color w:val="000000" w:themeColor="text1"/>
          <w:lang w:eastAsia="en-US"/>
        </w:rPr>
        <w:t>3.4.16. Исполнитель настоящим в соответствии со ст. 431-2 Гражданского кодекса Российской Федерации заверяет и гарантирует Заказчику, что:</w:t>
      </w:r>
    </w:p>
    <w:p w:rsidR="00020D5D" w:rsidRPr="002B2E20" w:rsidRDefault="00020D5D" w:rsidP="00020D5D">
      <w:pPr>
        <w:widowControl w:val="0"/>
        <w:jc w:val="both"/>
        <w:rPr>
          <w:color w:val="000000" w:themeColor="text1"/>
        </w:rPr>
      </w:pPr>
      <w:r w:rsidRPr="002B2E20">
        <w:rPr>
          <w:color w:val="000000" w:themeColor="text1"/>
        </w:rPr>
        <w:t>(а)</w:t>
      </w:r>
      <w:r w:rsidRPr="002B2E20">
        <w:rPr>
          <w:color w:val="000000" w:themeColor="text1"/>
        </w:rPr>
        <w:tab/>
        <w:t xml:space="preserve">Исполнитель создан в форме хозяйствующего субъекта, предусмотренной действующим законодательством </w:t>
      </w:r>
      <w:r w:rsidRPr="002B2E20">
        <w:rPr>
          <w:color w:val="000000" w:themeColor="text1"/>
          <w:lang w:eastAsia="en-US"/>
        </w:rPr>
        <w:t>Российской Федерации</w:t>
      </w:r>
      <w:r w:rsidRPr="002B2E20">
        <w:rPr>
          <w:color w:val="000000" w:themeColor="text1"/>
        </w:rPr>
        <w:t>, надлежащим образом зарегистрирован и имеет все необходимые разрешения для осуществления своей деятельности и оказания Услуг в соответствии с Договором и законодательством Российской Федерации.</w:t>
      </w:r>
    </w:p>
    <w:p w:rsidR="00020D5D" w:rsidRPr="002B2E20" w:rsidRDefault="00020D5D" w:rsidP="00020D5D">
      <w:pPr>
        <w:widowControl w:val="0"/>
        <w:jc w:val="both"/>
        <w:rPr>
          <w:color w:val="000000" w:themeColor="text1"/>
        </w:rPr>
      </w:pPr>
      <w:r w:rsidRPr="002B2E20">
        <w:rPr>
          <w:color w:val="000000" w:themeColor="text1"/>
        </w:rPr>
        <w:t>(б)</w:t>
      </w:r>
      <w:r w:rsidRPr="002B2E20">
        <w:rPr>
          <w:color w:val="000000" w:themeColor="text1"/>
        </w:rPr>
        <w:tab/>
        <w:t>Лицо, подписавшее Договор от имени Исполнителя, обладает всеми полномочиями на его подписание.</w:t>
      </w:r>
    </w:p>
    <w:p w:rsidR="00020D5D" w:rsidRPr="002B2E20" w:rsidRDefault="00020D5D" w:rsidP="00020D5D">
      <w:pPr>
        <w:shd w:val="clear" w:color="auto" w:fill="FFFFFF"/>
        <w:jc w:val="both"/>
      </w:pPr>
      <w:r w:rsidRPr="002B2E20">
        <w:t>(в)</w:t>
      </w:r>
      <w:r w:rsidRPr="002B2E20">
        <w:tab/>
        <w:t xml:space="preserve">Подписание и заключение Договора Исполнителем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Исполнителя, или каких-либо действующих соглашений или договоренностей, которые являются обязательными для Исполнителя, и не нарушают каких бы то ни было судебных решений, актов государственных органов </w:t>
      </w:r>
      <w:r w:rsidRPr="002B2E20">
        <w:rPr>
          <w:color w:val="000000" w:themeColor="text1"/>
          <w:lang w:eastAsia="en-US"/>
        </w:rPr>
        <w:t>Российской Федерации</w:t>
      </w:r>
      <w:r w:rsidRPr="002B2E20">
        <w:t>, обязательных для исполнения.</w:t>
      </w:r>
    </w:p>
    <w:p w:rsidR="00020D5D" w:rsidRPr="002B2E20" w:rsidRDefault="00020D5D" w:rsidP="00020D5D">
      <w:pPr>
        <w:shd w:val="clear" w:color="auto" w:fill="FFFFFF"/>
        <w:jc w:val="both"/>
      </w:pPr>
      <w:r w:rsidRPr="002B2E20">
        <w:t>(г)</w:t>
      </w:r>
      <w:r w:rsidRPr="002B2E20">
        <w:tab/>
        <w:t>Исполнитель располагает ресурсами, необходимыми и достаточными для своевременного и надлежащего исполнения обязательств по Договору.</w:t>
      </w:r>
    </w:p>
    <w:p w:rsidR="00020D5D" w:rsidRPr="002B2E20" w:rsidRDefault="00020D5D" w:rsidP="00020D5D">
      <w:pPr>
        <w:shd w:val="clear" w:color="auto" w:fill="FFFFFF"/>
        <w:jc w:val="both"/>
      </w:pPr>
      <w:r w:rsidRPr="002B2E20">
        <w:t>(д)</w:t>
      </w:r>
      <w:r w:rsidRPr="002B2E20">
        <w:tab/>
        <w:t>Учредителем/учредителями Исполнителя являются лица, не являющиеся массовыми учредителем/учредителями. Руководителем Исполнителя является лицо, не являющееся массовым руководителем.</w:t>
      </w:r>
    </w:p>
    <w:p w:rsidR="00020D5D" w:rsidRPr="002B2E20" w:rsidRDefault="00020D5D" w:rsidP="00020D5D">
      <w:pPr>
        <w:shd w:val="clear" w:color="auto" w:fill="FFFFFF"/>
        <w:jc w:val="both"/>
      </w:pPr>
      <w:r w:rsidRPr="002B2E20">
        <w:t>(е)</w:t>
      </w:r>
      <w:r w:rsidRPr="002B2E20">
        <w:tab/>
        <w:t>Исполнитель фактически находится по адресу, указанному в Едином государственном реестре юридических лиц.</w:t>
      </w:r>
    </w:p>
    <w:p w:rsidR="00020D5D" w:rsidRPr="002B2E20" w:rsidRDefault="00020D5D" w:rsidP="00020D5D">
      <w:pPr>
        <w:shd w:val="clear" w:color="auto" w:fill="FFFFFF"/>
        <w:jc w:val="both"/>
      </w:pPr>
      <w:r w:rsidRPr="002B2E20">
        <w:t>(ж)</w:t>
      </w:r>
      <w:r w:rsidRPr="002B2E20">
        <w:tab/>
        <w:t>Исполнитель своевременно и в полном объеме уплачивает налоги и сборы в соответствии с законодательством Российской Федерации.</w:t>
      </w:r>
    </w:p>
    <w:p w:rsidR="00020D5D" w:rsidRPr="0004468A" w:rsidRDefault="00020D5D" w:rsidP="00020D5D">
      <w:pPr>
        <w:shd w:val="clear" w:color="auto" w:fill="FFFFFF"/>
        <w:jc w:val="both"/>
      </w:pPr>
      <w:r w:rsidRPr="0004468A">
        <w:lastRenderedPageBreak/>
        <w:t>(з)</w:t>
      </w:r>
      <w:r w:rsidRPr="0004468A">
        <w:tab/>
        <w:t xml:space="preserve">Исполнитель не находится в процедуре несостоятельности (банкротства) </w:t>
      </w:r>
      <w:r w:rsidRPr="0004468A">
        <w:br/>
        <w:t>в соответствии с законодательством Российской Федерации; у Исполнителя отсутствуют признаки банкротства;</w:t>
      </w:r>
    </w:p>
    <w:p w:rsidR="00020D5D" w:rsidRPr="0004468A" w:rsidRDefault="00020D5D" w:rsidP="00020D5D">
      <w:pPr>
        <w:shd w:val="clear" w:color="auto" w:fill="FFFFFF"/>
        <w:jc w:val="both"/>
      </w:pPr>
      <w:r w:rsidRPr="0004468A">
        <w:t>(и)</w:t>
      </w:r>
      <w:r w:rsidRPr="0004468A">
        <w:tab/>
        <w:t xml:space="preserve">Исполнитель изучил всю необходимую ему информацию, связанную с Договором, в том числе по вопросам, связанным с особенностями охраняемых объектов, влияющим на сроки, стоимость и качество оказываемых услуг, и принимает на себя все расходы и риски, связанные с исполнением Договора; </w:t>
      </w:r>
    </w:p>
    <w:p w:rsidR="00020D5D" w:rsidRPr="0004468A" w:rsidRDefault="00020D5D" w:rsidP="00020D5D">
      <w:pPr>
        <w:shd w:val="clear" w:color="auto" w:fill="FFFFFF"/>
        <w:jc w:val="both"/>
      </w:pPr>
      <w:r w:rsidRPr="0004468A">
        <w:t>(к)</w:t>
      </w:r>
      <w:r w:rsidRPr="0004468A">
        <w:tab/>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020D5D" w:rsidRPr="0004468A" w:rsidRDefault="00020D5D" w:rsidP="00020D5D">
      <w:pPr>
        <w:pStyle w:val="a"/>
        <w:numPr>
          <w:ilvl w:val="0"/>
          <w:numId w:val="0"/>
        </w:numPr>
        <w:spacing w:after="0"/>
        <w:ind w:firstLine="709"/>
        <w:rPr>
          <w:sz w:val="24"/>
          <w:szCs w:val="24"/>
        </w:rPr>
      </w:pPr>
      <w:r w:rsidRPr="0004468A">
        <w:rPr>
          <w:sz w:val="24"/>
          <w:szCs w:val="24"/>
        </w:rPr>
        <w:t>Недостоверность, неточность или неполнота указанных заверений Исполнителя в значительной степени лишает Заказчика того, на что он был вправе рассчитывать при заключении Договора, и дает право Заказчику на односторонний отказ от Договора и право требовать возмещения Исполнителем убытков, вызванных недостоверностью заверений.</w:t>
      </w:r>
    </w:p>
    <w:p w:rsidR="00020D5D" w:rsidRPr="0004468A" w:rsidRDefault="00020D5D" w:rsidP="00020D5D">
      <w:pPr>
        <w:pStyle w:val="a"/>
        <w:numPr>
          <w:ilvl w:val="0"/>
          <w:numId w:val="0"/>
        </w:numPr>
        <w:spacing w:after="0"/>
        <w:rPr>
          <w:sz w:val="24"/>
          <w:szCs w:val="24"/>
        </w:rPr>
      </w:pPr>
      <w:r w:rsidRPr="0004468A">
        <w:rPr>
          <w:sz w:val="24"/>
          <w:szCs w:val="24"/>
        </w:rPr>
        <w:t>3.4.17. Не реже чем 1 раз в квартал Исполнитель предоставляет Заказчику справки об исполнении обязанностей налогоплательщика.</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 xml:space="preserve">4. СТОИМОСТЬ УСЛУГ, ПОРЯДОК РАСЧЕТОВ </w:t>
      </w:r>
    </w:p>
    <w:p w:rsidR="00020D5D" w:rsidRPr="002B2E20" w:rsidRDefault="00020D5D" w:rsidP="00020D5D">
      <w:pPr>
        <w:shd w:val="clear" w:color="auto" w:fill="FFFFFF"/>
        <w:jc w:val="both"/>
      </w:pPr>
      <w:r w:rsidRPr="002B2E20">
        <w:rPr>
          <w:snapToGrid w:val="0"/>
          <w:color w:val="000000"/>
          <w:lang w:eastAsia="en-US"/>
        </w:rPr>
        <w:t xml:space="preserve">4.1. Общая стоимость Услуг по Договору в соответствии с Тарифами на услуги охраны (Приложение № 2 к Договору) составляет </w:t>
      </w:r>
      <w:r w:rsidRPr="00745C8B">
        <w:t xml:space="preserve">______,___ (_______ _________ __________ и __/100) руб., </w:t>
      </w:r>
      <w:r w:rsidRPr="00174B74">
        <w:rPr>
          <w:color w:val="000000" w:themeColor="text1"/>
          <w:lang w:eastAsia="en-US"/>
        </w:rPr>
        <w:t xml:space="preserve">в т.ч. НДС (___%) в размере </w:t>
      </w:r>
      <w:r w:rsidRPr="00745C8B">
        <w:t>______,___ (_______ _________ __________ и __/100) руб.</w:t>
      </w:r>
      <w:r w:rsidRPr="00174B74">
        <w:rPr>
          <w:color w:val="000000" w:themeColor="text1"/>
          <w:lang w:eastAsia="en-US"/>
        </w:rPr>
        <w:t xml:space="preserve">/ НДС не облагается в связи с применением </w:t>
      </w:r>
      <w:r>
        <w:rPr>
          <w:color w:val="000000" w:themeColor="text1"/>
          <w:lang w:eastAsia="en-US"/>
        </w:rPr>
        <w:t>Исполнителем</w:t>
      </w:r>
      <w:r w:rsidRPr="00174B74">
        <w:rPr>
          <w:color w:val="000000" w:themeColor="text1"/>
          <w:lang w:eastAsia="en-US"/>
        </w:rPr>
        <w:t xml:space="preserve"> упрощенной системы налогообложения (гл. 26.2 Налогового кодекса Российской Федерации)</w:t>
      </w:r>
      <w:r w:rsidRPr="002B2E20">
        <w:t xml:space="preserve">. </w:t>
      </w:r>
    </w:p>
    <w:p w:rsidR="00020D5D" w:rsidRPr="002B2E20" w:rsidRDefault="00020D5D" w:rsidP="00020D5D">
      <w:pPr>
        <w:shd w:val="clear" w:color="auto" w:fill="FFFFFF"/>
        <w:jc w:val="both"/>
      </w:pPr>
      <w:r w:rsidRPr="002B2E20">
        <w:rPr>
          <w:snapToGrid w:val="0"/>
          <w:color w:val="000000"/>
          <w:lang w:eastAsia="en-US"/>
        </w:rPr>
        <w:t>О</w:t>
      </w:r>
      <w:r w:rsidRPr="002B2E20">
        <w:t>плата по Договору производится Заказчиком в рублях по счету Исполнителя в следующем порядке:</w:t>
      </w:r>
    </w:p>
    <w:p w:rsidR="00020D5D" w:rsidRPr="002B2E20" w:rsidRDefault="00020D5D" w:rsidP="00020D5D">
      <w:pPr>
        <w:shd w:val="clear" w:color="auto" w:fill="FFFFFF"/>
        <w:jc w:val="both"/>
      </w:pPr>
      <w:r w:rsidRPr="002B2E20">
        <w:rPr>
          <w:snapToGrid w:val="0"/>
          <w:color w:val="000000"/>
          <w:lang w:eastAsia="en-US"/>
        </w:rPr>
        <w:t xml:space="preserve">4.1.1. Ежемесячный платёж в размере </w:t>
      </w:r>
      <w:r w:rsidRPr="00745C8B">
        <w:t xml:space="preserve">______,___ (_______ _________ __________ и __/100) руб., </w:t>
      </w:r>
      <w:r w:rsidRPr="00174B74">
        <w:rPr>
          <w:color w:val="000000" w:themeColor="text1"/>
          <w:lang w:eastAsia="en-US"/>
        </w:rPr>
        <w:t xml:space="preserve">в т.ч. НДС (___%) в размере </w:t>
      </w:r>
      <w:r w:rsidRPr="00745C8B">
        <w:t>______,___ (_______ _________ __________ и __/100) руб.</w:t>
      </w:r>
      <w:r w:rsidRPr="00174B74">
        <w:rPr>
          <w:color w:val="000000" w:themeColor="text1"/>
          <w:lang w:eastAsia="en-US"/>
        </w:rPr>
        <w:t xml:space="preserve">/ НДС не облагается в связи с применением </w:t>
      </w:r>
      <w:r>
        <w:rPr>
          <w:color w:val="000000" w:themeColor="text1"/>
          <w:lang w:eastAsia="en-US"/>
        </w:rPr>
        <w:t>Исполнителем</w:t>
      </w:r>
      <w:r w:rsidRPr="00174B74">
        <w:rPr>
          <w:color w:val="000000" w:themeColor="text1"/>
          <w:lang w:eastAsia="en-US"/>
        </w:rPr>
        <w:t xml:space="preserve"> упрощенной системы налогообложения (гл. 26.2 Налогового кодекса Российской Федерации)</w:t>
      </w:r>
      <w:r w:rsidRPr="002B2E20">
        <w:t xml:space="preserve">, Заказчик перечисляет Исполнителю в течение 7 (семи) рабочих дней с даты подписания </w:t>
      </w:r>
      <w:r w:rsidRPr="002B2E20">
        <w:rPr>
          <w:snapToGrid w:val="0"/>
          <w:color w:val="000000"/>
          <w:lang w:eastAsia="en-US"/>
        </w:rPr>
        <w:t xml:space="preserve">Сторонами </w:t>
      </w:r>
      <w:r w:rsidRPr="002B2E20">
        <w:t xml:space="preserve">Акта </w:t>
      </w:r>
      <w:r w:rsidRPr="002B2E20">
        <w:rPr>
          <w:snapToGrid w:val="0"/>
          <w:color w:val="000000"/>
          <w:lang w:eastAsia="en-US"/>
        </w:rPr>
        <w:t xml:space="preserve">сдачи-приемки услуг за прошедший календарный месяц </w:t>
      </w:r>
      <w:r w:rsidRPr="002B2E20">
        <w:t>(</w:t>
      </w:r>
      <w:r w:rsidRPr="002B2E20">
        <w:rPr>
          <w:snapToGrid w:val="0"/>
          <w:color w:val="000000"/>
          <w:lang w:eastAsia="en-US"/>
        </w:rPr>
        <w:t xml:space="preserve">далее – отчётный период, </w:t>
      </w:r>
      <w:r w:rsidRPr="002B2E20">
        <w:rPr>
          <w:lang w:eastAsia="en-US"/>
        </w:rPr>
        <w:t>календарный месяц, в котором оказывались Услуги по Договору), на основании счета Исполнителя</w:t>
      </w:r>
      <w:r w:rsidRPr="002B2E20">
        <w:t>.</w:t>
      </w:r>
    </w:p>
    <w:p w:rsidR="00020D5D" w:rsidRPr="002B2E20" w:rsidRDefault="00020D5D" w:rsidP="00020D5D">
      <w:pPr>
        <w:shd w:val="clear" w:color="auto" w:fill="FFFFFF"/>
        <w:ind w:firstLine="708"/>
        <w:jc w:val="both"/>
      </w:pPr>
      <w:r w:rsidRPr="002B2E20">
        <w:t>Стоимость Услуг за неполный отчётный период рассчитывается следующим образом: стоимость Услуг за месяц делится на количество календарных дней в месяце, и умножается на количество дней действия Договора в таком месяце.</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4.1.2. </w:t>
      </w:r>
      <w:r w:rsidRPr="002B2E20">
        <w:t xml:space="preserve">Основанием платежа по Договору является подписанный Сторонами Акт </w:t>
      </w:r>
      <w:r w:rsidRPr="002B2E20">
        <w:rPr>
          <w:snapToGrid w:val="0"/>
          <w:color w:val="000000"/>
          <w:lang w:eastAsia="en-US"/>
        </w:rPr>
        <w:t xml:space="preserve">сдачи-приёмки </w:t>
      </w:r>
      <w:r>
        <w:rPr>
          <w:snapToGrid w:val="0"/>
          <w:color w:val="000000"/>
          <w:lang w:eastAsia="en-US"/>
        </w:rPr>
        <w:t>у</w:t>
      </w:r>
      <w:r w:rsidRPr="002B2E20">
        <w:rPr>
          <w:snapToGrid w:val="0"/>
          <w:color w:val="000000"/>
          <w:lang w:eastAsia="en-US"/>
        </w:rPr>
        <w:t xml:space="preserve">слуг за </w:t>
      </w:r>
      <w:r w:rsidRPr="002B2E20">
        <w:rPr>
          <w:lang w:eastAsia="en-US"/>
        </w:rPr>
        <w:t>отчётный период</w:t>
      </w:r>
      <w:r w:rsidRPr="002B2E20">
        <w:t>, счет, счет-фактура. В случае ненадлежащего оформления счета-фактуры Исполнителем Заказчик вправе не производить оплату до надлежащего оформления счета-фактуры.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4.2. </w:t>
      </w:r>
      <w:r w:rsidRPr="002B2E20">
        <w:t>Датой платежа является дата списания денежных средств с расчетного счета Заказчика</w:t>
      </w:r>
      <w:r w:rsidRPr="002B2E20">
        <w:rPr>
          <w:snapToGrid w:val="0"/>
          <w:color w:val="000000"/>
          <w:lang w:eastAsia="en-US"/>
        </w:rPr>
        <w:t>.</w:t>
      </w:r>
    </w:p>
    <w:p w:rsidR="00020D5D" w:rsidRPr="002B2E20" w:rsidRDefault="00020D5D" w:rsidP="00020D5D">
      <w:pPr>
        <w:shd w:val="clear" w:color="auto" w:fill="FFFFFF"/>
        <w:jc w:val="both"/>
      </w:pPr>
      <w:r w:rsidRPr="002B2E20">
        <w:rPr>
          <w:snapToGrid w:val="0"/>
          <w:color w:val="000000"/>
          <w:lang w:eastAsia="en-US"/>
        </w:rPr>
        <w:t xml:space="preserve">4.3. </w:t>
      </w:r>
      <w:r w:rsidRPr="002B2E20">
        <w:t>Если составление и выставление Исполнителем счетов-фактур с нарушением требований, установленных законодательством Российской Федерации, а также иное нарушение Исполнителем требований законодательства о налогах и сборах, привело к тому, что Заказчик понес расходы, связанные с начислением налоговыми органами по такому основанию сумм налога на добавленную стоимость, пеней или применением иных налоговых санкций, Исполнитель обязан компенсировать (выплатить)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должна быть компенсирована Исполнителем в течение 10 (десяти) рабочих дней с даты получения соответствующего письменного требования Заказчика.</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bookmarkStart w:id="1" w:name="bookmark0"/>
      <w:r w:rsidRPr="002B2E20">
        <w:rPr>
          <w:b/>
          <w:snapToGrid w:val="0"/>
          <w:color w:val="000000"/>
          <w:lang w:eastAsia="en-US"/>
        </w:rPr>
        <w:t>5. ПОРЯДОК ПРИЕМА/ПЕРЕДАЧИ ОБЪЕКТОВ ПОД ОХРАНУ</w:t>
      </w:r>
      <w:bookmarkEnd w:id="1"/>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lastRenderedPageBreak/>
        <w:t xml:space="preserve">5.1. Объекты Заказчика принимаются Исполнителем под охрану в дату и время начала оказания Услуг, указанные в п. 2.3 Договора. Для принятия объектов под охрану Исполнитель обязуется провести мероприятия, </w:t>
      </w:r>
      <w:r w:rsidRPr="00064514">
        <w:rPr>
          <w:snapToGrid w:val="0"/>
          <w:color w:val="000000"/>
          <w:lang w:eastAsia="en-US"/>
        </w:rPr>
        <w:t>указанные в разделе 6 ТЗ.</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5.2. При выбытии Охраняемых объектов из-под охраны (окончание срока оказания Услуг, прекращение действия Договора по любому основанию и т.п.) Исполнитель, с учетом даты планируемого прекращения действия Договора (оказания Услуг), в отношении каждого Охраняемого объекта подготавливает, подписывает со своей стороны и передает Заказчику Акт сдачи и завершения физической охраны объекта, а Заказчик в течение 3 (трех) рабочих дней с момента его получения должен подписать и передать Исполнителю его экземпляр.</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5.3. Окончанием непосредственного оказания Услуг по охране признается дата и время, указанные в подписанном Сторонами Акте сдачи и завершения охраны объекта. С даты и времени, указанных в Акте сдачи и завершения физической охраны объекта, Исполнитель не несет ответственности за физическую охрану объекта. День сдачи объекта из-под физической охраны подлежит оплате Заказчиком.</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5.4. В случае обнаружения недостатков в состоянии технической укрепленности Охраняемого объекта, возникших либо обнаруженных уполномоченными представителями Исполнителя после начала оказания Услуг, Исполнитель обязан незамедлительно поставить о них в известность Заказчика в письменной форме.</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5.5. Обследование каждого Охраняемого объекта на предмет технической укрепленности должно проводиться Сторонами с составлением необходимых актов в течени</w:t>
      </w:r>
      <w:r>
        <w:rPr>
          <w:snapToGrid w:val="0"/>
          <w:color w:val="000000"/>
          <w:lang w:eastAsia="en-US"/>
        </w:rPr>
        <w:t>е</w:t>
      </w:r>
      <w:r w:rsidRPr="002B2E20">
        <w:rPr>
          <w:snapToGrid w:val="0"/>
          <w:color w:val="000000"/>
          <w:lang w:eastAsia="en-US"/>
        </w:rPr>
        <w:t xml:space="preserve"> 2 (двух) рабочих дней с даты подписания Договора. Новые Инструкции по охране объектов разрабатываются и согласовываются по инициативе любой из Сторон при изменении ТС, порядка несения дежурства работниками Исполнителя, их обязанностей и т.п.</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5.6. При проведении капитального ремонта или переоборудовании Охраняемого объекта Стороны Договора проводят внеплановое обследование Охраняемого объекта с составлением необходимого акта.</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6. ПОРЯДОК СДАЧИ - ПРИЕМКИ УСЛУГ</w:t>
      </w:r>
    </w:p>
    <w:p w:rsidR="00020D5D" w:rsidRPr="002B2E20" w:rsidRDefault="00020D5D" w:rsidP="00020D5D">
      <w:pPr>
        <w:jc w:val="both"/>
        <w:rPr>
          <w:snapToGrid w:val="0"/>
          <w:color w:val="000000"/>
          <w:lang w:eastAsia="en-US"/>
        </w:rPr>
      </w:pPr>
      <w:r w:rsidRPr="002B2E20">
        <w:t>6.1. Исполнитель в течени</w:t>
      </w:r>
      <w:r>
        <w:t>е</w:t>
      </w:r>
      <w:r w:rsidRPr="002B2E20">
        <w:t xml:space="preserve"> 3 (трех) рабочих дней после окончания отчетного периода направляет Заказчику Акт сдачи-приёмки Услуг, оказанных в отчетном периоде, в 2 (двух) экземплярах. </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6.2. Заказчик в течение 10 (десяти) рабочих дней со дня получения Акта сдачи-приёмки Услуг обязан направить Исполнителю подписанный Акт сдачи-приёмки Услуг или письменный мотивированный отказ от его подписания. В случае мотивированного отказа Заказчика Исполнитель обязуется устранить все недостатки в течение 5 (пяти) дней с даты получения от Заказчика мотивированного отказа, после чего повторно направить Заказчику Акт сдачи-приемки Услуг в двух экземплярах.</w:t>
      </w:r>
    </w:p>
    <w:p w:rsidR="00020D5D" w:rsidRPr="002B2E20" w:rsidRDefault="00020D5D" w:rsidP="00020D5D">
      <w:pPr>
        <w:widowControl w:val="0"/>
        <w:jc w:val="both"/>
      </w:pPr>
      <w:r w:rsidRPr="002B2E20">
        <w:rPr>
          <w:snapToGrid w:val="0"/>
          <w:color w:val="000000"/>
          <w:lang w:eastAsia="en-US"/>
        </w:rPr>
        <w:t xml:space="preserve">6.3. В случае неустранения Исполнителем выявленных недостатков при оказании Услуг в установленные сроки Заказчик вправе устранить выявленные недостатки самостоятельно или с привлечением третьих лиц. </w:t>
      </w:r>
      <w:r w:rsidRPr="002B2E20">
        <w:t xml:space="preserve">Исполнитель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Исполнителем Заказчик вправе уменьшить </w:t>
      </w:r>
      <w:r w:rsidRPr="002B2E20">
        <w:rPr>
          <w:lang w:eastAsia="ar-SA"/>
        </w:rPr>
        <w:t xml:space="preserve">платеж, подлежащий перечислению Исполнителю по Договору, </w:t>
      </w:r>
      <w:r w:rsidRPr="002B2E20">
        <w:t xml:space="preserve">на </w:t>
      </w:r>
      <w:r w:rsidRPr="002B2E20">
        <w:rPr>
          <w:lang w:eastAsia="ar-SA"/>
        </w:rPr>
        <w:t>сумму соответствующих затрат.</w:t>
      </w:r>
    </w:p>
    <w:p w:rsidR="00020D5D" w:rsidRPr="002B2E20" w:rsidRDefault="00020D5D" w:rsidP="00020D5D">
      <w:pPr>
        <w:shd w:val="clear" w:color="auto" w:fill="FFFFFF"/>
        <w:jc w:val="center"/>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7. СРОК ДЕЙСТВИЯ ДОГОВОРА.</w:t>
      </w:r>
    </w:p>
    <w:p w:rsidR="00020D5D" w:rsidRPr="002B2E20" w:rsidRDefault="00020D5D" w:rsidP="00020D5D">
      <w:pPr>
        <w:shd w:val="clear" w:color="auto" w:fill="FFFFFF"/>
        <w:jc w:val="both"/>
      </w:pPr>
      <w:r w:rsidRPr="002B2E20">
        <w:rPr>
          <w:snapToGrid w:val="0"/>
          <w:color w:val="000000"/>
          <w:lang w:eastAsia="en-US"/>
        </w:rPr>
        <w:t xml:space="preserve">7.1. </w:t>
      </w:r>
      <w:r w:rsidRPr="002B2E20">
        <w:t xml:space="preserve">Настоящий Договор вступает в силу с момента подписания его Сторонами и до полного исполнения Сторонами своих обязательств. </w:t>
      </w:r>
    </w:p>
    <w:p w:rsidR="00020D5D" w:rsidRPr="002B2E20" w:rsidRDefault="00020D5D" w:rsidP="00020D5D">
      <w:pPr>
        <w:jc w:val="both"/>
      </w:pPr>
      <w:r w:rsidRPr="002B2E20">
        <w:t>7.2. Настоящий Договор может быть расторгнут по соглашению Сторон, а также в одностороннем порядке по основаниям, предусмотренным законодательством Российской Федерации и настоящим Договором.</w:t>
      </w:r>
    </w:p>
    <w:p w:rsidR="00020D5D" w:rsidRPr="002B2E20" w:rsidRDefault="00020D5D" w:rsidP="00020D5D">
      <w:pPr>
        <w:widowControl w:val="0"/>
        <w:jc w:val="both"/>
      </w:pPr>
      <w:r w:rsidRPr="002B2E20">
        <w:t xml:space="preserve">7.3. Заказчик вправе немотивированно отказаться от Договора в одностороннем внесудебном </w:t>
      </w:r>
      <w:r w:rsidRPr="002B2E20">
        <w:lastRenderedPageBreak/>
        <w:t xml:space="preserve">порядке с уведомлением Исполнителя не менее чем за 30 (тридцать) календарных дней до даты прекращения оказания Услуг. Сторонами согласовано, что в этом случае Заказчик обязуется уплатить Исполнителю цену Услуг, надлежащим образом оказанных до даты прекращения Договора, при этом какие-либо расходы, убытки Исполнителя возмещению не подлежат. </w:t>
      </w:r>
    </w:p>
    <w:p w:rsidR="00020D5D" w:rsidRPr="002B2E20" w:rsidRDefault="00020D5D" w:rsidP="00020D5D">
      <w:pPr>
        <w:shd w:val="clear" w:color="auto" w:fill="FFFFFF"/>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8. РАЗРЕШЕНИЕ СПОРОВ И ОТВЕТСТВЕННОСТЬ СТОРОН</w:t>
      </w:r>
    </w:p>
    <w:p w:rsidR="00020D5D" w:rsidRPr="002B2E20" w:rsidRDefault="00020D5D" w:rsidP="00020D5D">
      <w:pPr>
        <w:jc w:val="both"/>
      </w:pPr>
      <w:r w:rsidRPr="002B2E20">
        <w:rPr>
          <w:snapToGrid w:val="0"/>
          <w:color w:val="000000"/>
          <w:lang w:eastAsia="en-US"/>
        </w:rPr>
        <w:t xml:space="preserve">8.1. </w:t>
      </w:r>
      <w:r w:rsidRPr="002B2E20">
        <w:t>В случае невыполнения или ненадлежащего выполнения обязательств по настоящему Договору Стороны несут ответственность в соответствии с законодательством Российской Федерации и Договором.</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8.2. Стороны договариваются, что все споры, возникшие между ними при заключении и исполнении Договора, будут разрешаться путем переговоров. При недостижении согласия указанные споры передаются на разрешение Арбитражного суда г. Москвы. </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8.3. В случаях нарушения Исполнителем </w:t>
      </w:r>
      <w:r w:rsidRPr="00064514">
        <w:rPr>
          <w:snapToGrid w:val="0"/>
          <w:color w:val="000000"/>
          <w:lang w:eastAsia="en-US"/>
        </w:rPr>
        <w:t>обязательств, предусмотренных п. 4.30 ТЗ, Заказчик</w:t>
      </w:r>
      <w:r w:rsidRPr="002B2E20">
        <w:rPr>
          <w:snapToGrid w:val="0"/>
          <w:color w:val="000000"/>
          <w:lang w:eastAsia="en-US"/>
        </w:rPr>
        <w:t xml:space="preserve"> вправе потребовать от Исполнителя уплаты штрафа в размере 1% (один процент) от общей стоимости Услуг в отчётном периоде за каждое нарушение, а Исполнитель обязуется оплатить штраф в течение 10 (десяти) дней с даты получения требования Заказчика. Кроме того, Исполнитель обязуется возместить Заказчику убытки, вызванные соответствующим нарушением.</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8.4. Если в результате нарушения Исполнителем своих обязательств по Договору Заказчику причинены убытки, Исполнитель возмещает Заказчику убытки сверх суммы неустойки (штрафа), определенной Договором, в порядке и на условиях, указанных в п. 8.5-8.6 Договора.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8.5. Размер убытков Заказчика, предъявленный к возмещению Исполнителем, должен быть обоснован Заказчиком и документально подтвержден: соответствующими первичными документами бухгалтерского учета, расчетами стоимости похищенных, уничтоженных или поврежденных товарно-материальных ценностей и похищенных денежных сумм и/или др. Из общего размера убытков вычитаются суммы причитающихся к выплате Заказчику сумм страхового возмещения (при их наличии) и стоимость возвращенного имущества и возмещенного виновными лицами ущерба, вреда.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ab/>
        <w:t>Для определения фактического размера ущерба, предъявленного к возмещению, создаётся двухстороння комиссия из равного количества уполномоченных представителей Сторон, которая проводит инвентаризацию имущества Заказчика на Охраняемом объекте для установления остатков материальных ценностей и сличения результатов инвентаризации с данными бухгалтерского учета. Результаты инвентаризации отражаются в Акте инвентаризации, который подписывается уполномоченными представителями Сторон. В случае разногласий, возникших у Сторон по итогам проведённой инвентаризации имущества Заказчика, спор передается на рассмотрение Арбитражного суда г. Москвы.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8.6. Исполнитель несет материальную ответственность в порядке, установленном п. 8.4-8.5 Договора, за ущерб на Охраняемом объекте, в том числе:</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 – причиненный хищением имущества вследствие ненадлежащего выполнения Исполнителем принятых на себя по Договору обязательств;</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 – 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на себя по Договору обязательств;</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 – причиненный пожарами и другими действиями, произошедшими по вине Исполнителя, за исключением случаев крайней необходимости и необходимой обороны.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8.7. Исполнитель не несет ответственности за: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 – оставленное в помещениях и на территории Охраняемого объекта личное имущество работников Заказчика;</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уничтожение товарно-материальных ценностей и/или причинение иного имущественного ущерба Заказчику на Охраняемом объекте, если это вызвано обстоятельствами непреодолимой силы;</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lastRenderedPageBreak/>
        <w:t>– имущественный ущерб, причиненный Заказчику действиями работников Исполнителя, совершенными в состоянии необходимой обороны и/или крайней необходимости, а также в случаях, когда их действия, повлекшие нанесение материального ущерба Заказчику, были направлены на предотвращение противоправного посягательства на жизнь и здоровье людей (в том числе из числа работников охраны объекта) или на Охраняемый объект Заказчика, равно как и в случае, если иным способом невозможно было предотвратить нанесение еще большего материального ущерба.</w:t>
      </w:r>
    </w:p>
    <w:p w:rsidR="00020D5D" w:rsidRPr="002B2E20" w:rsidRDefault="00020D5D" w:rsidP="00020D5D">
      <w:pPr>
        <w:jc w:val="both"/>
      </w:pPr>
      <w:r w:rsidRPr="002B2E20">
        <w:rPr>
          <w:snapToGrid w:val="0"/>
          <w:color w:val="000000"/>
          <w:lang w:eastAsia="en-US"/>
        </w:rPr>
        <w:t xml:space="preserve">8.8. </w:t>
      </w:r>
      <w:r w:rsidRPr="002B2E20">
        <w:t>В любом из следующих случаев:</w:t>
      </w:r>
    </w:p>
    <w:p w:rsidR="00020D5D" w:rsidRPr="002B2E20" w:rsidRDefault="00020D5D" w:rsidP="00020D5D">
      <w:pPr>
        <w:pStyle w:val="ab"/>
        <w:widowControl w:val="0"/>
        <w:numPr>
          <w:ilvl w:val="0"/>
          <w:numId w:val="16"/>
        </w:numPr>
        <w:tabs>
          <w:tab w:val="left" w:pos="1159"/>
        </w:tabs>
        <w:autoSpaceDE w:val="0"/>
        <w:autoSpaceDN w:val="0"/>
        <w:adjustRightInd w:val="0"/>
        <w:jc w:val="both"/>
      </w:pPr>
      <w:r w:rsidRPr="002B2E20">
        <w:t xml:space="preserve">если Исполнитель не приступил к оказанию Услуг в течение более 5 (пяти) календарных дней с даты, указанной в 2.3 Договора, </w:t>
      </w:r>
    </w:p>
    <w:p w:rsidR="00020D5D" w:rsidRPr="002B2E20" w:rsidRDefault="00020D5D" w:rsidP="00020D5D">
      <w:pPr>
        <w:pStyle w:val="ab"/>
        <w:widowControl w:val="0"/>
        <w:numPr>
          <w:ilvl w:val="0"/>
          <w:numId w:val="16"/>
        </w:numPr>
        <w:tabs>
          <w:tab w:val="left" w:pos="1159"/>
        </w:tabs>
        <w:autoSpaceDE w:val="0"/>
        <w:autoSpaceDN w:val="0"/>
        <w:adjustRightInd w:val="0"/>
        <w:jc w:val="both"/>
      </w:pPr>
      <w:r w:rsidRPr="002B2E20">
        <w:t>если просрочка по оказанию любой из Услуг составит более 10 (десяти) календарных дней,</w:t>
      </w:r>
    </w:p>
    <w:p w:rsidR="00020D5D" w:rsidRPr="002B2E20" w:rsidRDefault="00020D5D" w:rsidP="00020D5D">
      <w:pPr>
        <w:pStyle w:val="ab"/>
        <w:widowControl w:val="0"/>
        <w:numPr>
          <w:ilvl w:val="0"/>
          <w:numId w:val="16"/>
        </w:numPr>
        <w:tabs>
          <w:tab w:val="left" w:pos="1159"/>
        </w:tabs>
        <w:autoSpaceDE w:val="0"/>
        <w:autoSpaceDN w:val="0"/>
        <w:adjustRightInd w:val="0"/>
        <w:jc w:val="both"/>
      </w:pPr>
      <w:r w:rsidRPr="002B2E20">
        <w:t>если Исполнитель оказал Услуги в отчётном периоде ненадлежащего качества с недостатками, которые не могут быть устранены в течение более чем 10 (десяти) календарных дней с даты получения Исполнителем требования об устранении недостатков (мотивированного отказа от приемки) либо являются неустранимыми,</w:t>
      </w:r>
    </w:p>
    <w:p w:rsidR="00020D5D" w:rsidRPr="002B2E20" w:rsidRDefault="00020D5D" w:rsidP="00020D5D">
      <w:pPr>
        <w:pStyle w:val="ab"/>
        <w:widowControl w:val="0"/>
        <w:numPr>
          <w:ilvl w:val="0"/>
          <w:numId w:val="16"/>
        </w:numPr>
        <w:tabs>
          <w:tab w:val="left" w:pos="1159"/>
        </w:tabs>
        <w:autoSpaceDE w:val="0"/>
        <w:autoSpaceDN w:val="0"/>
        <w:adjustRightInd w:val="0"/>
        <w:jc w:val="both"/>
      </w:pPr>
      <w:r w:rsidRPr="002B2E20">
        <w:t xml:space="preserve">если Исполнителем (сотрудниками Исполнителя) допущено более 2 (двух) нарушений, перечисленных в </w:t>
      </w:r>
      <w:r w:rsidRPr="002B2E20">
        <w:rPr>
          <w:snapToGrid w:val="0"/>
          <w:color w:val="000000"/>
          <w:lang w:eastAsia="en-US"/>
        </w:rPr>
        <w:t>п. 4.30 ТЗ</w:t>
      </w:r>
      <w:r w:rsidRPr="002B2E20">
        <w:t>,</w:t>
      </w:r>
    </w:p>
    <w:p w:rsidR="00020D5D" w:rsidRPr="002B2E20" w:rsidRDefault="00020D5D" w:rsidP="00020D5D">
      <w:pPr>
        <w:pStyle w:val="ab"/>
        <w:widowControl w:val="0"/>
        <w:numPr>
          <w:ilvl w:val="0"/>
          <w:numId w:val="16"/>
        </w:numPr>
        <w:tabs>
          <w:tab w:val="left" w:pos="1159"/>
        </w:tabs>
        <w:autoSpaceDE w:val="0"/>
        <w:autoSpaceDN w:val="0"/>
        <w:adjustRightInd w:val="0"/>
        <w:jc w:val="both"/>
      </w:pPr>
      <w:r w:rsidRPr="002B2E20">
        <w:t>если имущество Заказчика утрачено и/или повреждено в связи с действиями/бездействием Исполнителя</w:t>
      </w:r>
      <w:r w:rsidRPr="002B2E20" w:rsidDel="00A30621">
        <w:t xml:space="preserve"> </w:t>
      </w:r>
      <w:r w:rsidRPr="002B2E20">
        <w:t>и Исполнитель не выполняет требования Заказчика о возмещении убытков в течение более чем 10 (десяти) календарных дней с даты получения соответствующего требования, Заказчик имеет право отказаться от Договора и потребовать уплаты штрафной неустойки в размере 10% от общей стоимости Услуг по Договору, а Исполнитель обязан уплатить неустойку в течение 10 (десяти) календарных дней с момента получения Исполнителем соответствующего требования.</w:t>
      </w:r>
    </w:p>
    <w:p w:rsidR="00020D5D" w:rsidRPr="002B2E20" w:rsidRDefault="00020D5D" w:rsidP="00020D5D">
      <w:pPr>
        <w:jc w:val="both"/>
      </w:pPr>
      <w:r w:rsidRPr="002B2E20">
        <w:rPr>
          <w:snapToGrid w:val="0"/>
          <w:color w:val="000000"/>
          <w:lang w:eastAsia="en-US"/>
        </w:rPr>
        <w:t xml:space="preserve">8.9. </w:t>
      </w:r>
      <w:r w:rsidRPr="002B2E20">
        <w:t xml:space="preserve">За нарушение Заказчиком срока проведения расчета, указанного в п. 4.1.1 Договора, Исполнитель вправе потребовать от Заказчика уплаты пени в размере 0,1 % от не оплаченной в срок суммы за каждый день просрочки. </w:t>
      </w:r>
      <w:r w:rsidRPr="002B2E20">
        <w:rPr>
          <w:snapToGrid w:val="0"/>
          <w:color w:val="000000"/>
          <w:lang w:eastAsia="en-US"/>
        </w:rPr>
        <w:t>Заказчик обязуется оплатить пеню в течение 10 (десяти) дней с даты получения требования Исполнителя.</w:t>
      </w:r>
    </w:p>
    <w:p w:rsidR="00020D5D" w:rsidRPr="002B2E20" w:rsidRDefault="00020D5D" w:rsidP="00020D5D">
      <w:pPr>
        <w:jc w:val="both"/>
      </w:pPr>
      <w:r w:rsidRPr="002B2E20">
        <w:rPr>
          <w:snapToGrid w:val="0"/>
          <w:color w:val="000000"/>
          <w:lang w:eastAsia="en-US"/>
        </w:rPr>
        <w:t xml:space="preserve">8.10. </w:t>
      </w:r>
      <w:r w:rsidRPr="002B2E20">
        <w:t>Выплата штрафных санкций не освобождает Стороны от выполнения своих обязательств по Договору.</w:t>
      </w:r>
    </w:p>
    <w:p w:rsidR="00020D5D" w:rsidRPr="002B2E20" w:rsidRDefault="00020D5D" w:rsidP="00020D5D">
      <w:pPr>
        <w:jc w:val="both"/>
        <w:rPr>
          <w:rFonts w:eastAsia="Calibri"/>
        </w:rPr>
      </w:pPr>
      <w:r w:rsidRPr="002B2E20">
        <w:rPr>
          <w:rFonts w:eastAsia="Calibri"/>
        </w:rPr>
        <w:t xml:space="preserve">8.11. В случае, если неисполнение или ненадлежащее исполнение </w:t>
      </w:r>
      <w:r w:rsidRPr="002B2E20">
        <w:rPr>
          <w:snapToGrid w:val="0"/>
        </w:rPr>
        <w:t>Исполнителем</w:t>
      </w:r>
      <w:r w:rsidRPr="002B2E20">
        <w:rPr>
          <w:rFonts w:eastAsia="Calibri"/>
        </w:rPr>
        <w:t xml:space="preserve"> Договора повлекло его досрочное прекращение и Заказчик заключил взамен аналогичный договор, Заказчик вправе потребовать от </w:t>
      </w:r>
      <w:r w:rsidRPr="002B2E20">
        <w:rPr>
          <w:snapToGrid w:val="0"/>
        </w:rPr>
        <w:t>Исполнителя</w:t>
      </w:r>
      <w:r w:rsidRPr="002B2E20">
        <w:rPr>
          <w:rFonts w:eastAsia="Calibri"/>
        </w:rPr>
        <w:t xml:space="preserve">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rsidR="00020D5D" w:rsidRPr="002B2E20" w:rsidRDefault="00020D5D" w:rsidP="00020D5D">
      <w:pPr>
        <w:jc w:val="both"/>
        <w:rPr>
          <w:rFonts w:eastAsia="Calibri"/>
        </w:rPr>
      </w:pPr>
      <w:r w:rsidRPr="002B2E20">
        <w:rPr>
          <w:rFonts w:eastAsia="Calibri"/>
        </w:rPr>
        <w:t xml:space="preserve">8.12. Если Заказчик не заключил аналогичный договор взамен прекращённого Договора, указанный в пункте 8.11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w:t>
      </w:r>
      <w:r w:rsidRPr="002B2E20">
        <w:rPr>
          <w:snapToGrid w:val="0"/>
        </w:rPr>
        <w:t xml:space="preserve">Исполнителя </w:t>
      </w:r>
      <w:r w:rsidRPr="002B2E20">
        <w:rPr>
          <w:rFonts w:eastAsia="Calibri"/>
        </w:rPr>
        <w:t>возмещения убытков в виде разницы между ценой, установленной в прекращённом Договоре, и текущей ценой.</w:t>
      </w:r>
    </w:p>
    <w:p w:rsidR="00020D5D" w:rsidRPr="002B2E20" w:rsidRDefault="00020D5D" w:rsidP="00020D5D">
      <w:pPr>
        <w:jc w:val="both"/>
        <w:rPr>
          <w:rFonts w:eastAsia="Calibri"/>
        </w:rPr>
      </w:pPr>
      <w:r w:rsidRPr="002B2E20">
        <w:rPr>
          <w:rFonts w:eastAsia="Calibri"/>
        </w:rPr>
        <w:t>8.13.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020D5D" w:rsidRPr="002B2E20" w:rsidRDefault="00020D5D" w:rsidP="00020D5D">
      <w:pPr>
        <w:jc w:val="both"/>
      </w:pPr>
      <w:r w:rsidRPr="002B2E20">
        <w:t xml:space="preserve">8.14. Если при заключении Договора или в ходе его исполнения установлено, что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относящихся к третьему лицу) о своём соответствии требованиям, указанным в настоящем Договоре, Заказчик вправе отказаться от Договора в одностороннем внесудебном порядке, а </w:t>
      </w:r>
      <w:r w:rsidRPr="002B2E20">
        <w:lastRenderedPageBreak/>
        <w:t>Исполнитель обязан возместить Заказчику по его требованию убытки, причинённые недостоверностью такой информации.</w:t>
      </w:r>
    </w:p>
    <w:p w:rsidR="00020D5D" w:rsidRPr="002B2E20" w:rsidRDefault="00020D5D" w:rsidP="00020D5D">
      <w:pPr>
        <w:jc w:val="both"/>
      </w:pPr>
      <w:r w:rsidRPr="002B2E20">
        <w:t xml:space="preserve">8.15. В случае, если Заказчик предъявил Исполнителю требования об уплате неустойки (штрафа), и/или возмещении убытков, и/или расходов на устранение недостатков, цена Услуг, подлежащая оплате Заказчиком по Договору, уменьшается на соответствующий размер неустойки (штрафа), и/или убытков, и/или расходов. </w:t>
      </w:r>
      <w:r>
        <w:t>Заказчик</w:t>
      </w:r>
      <w:r w:rsidRPr="002B2E20">
        <w:t xml:space="preserve"> вправе удержать соответствующие суммы неустойки (штрафа), и/или убытков, и/или расходов на устранение недостатков из любого платежа, подлежащего оплате Исполнителю по Договору.</w:t>
      </w:r>
    </w:p>
    <w:p w:rsidR="00020D5D" w:rsidRPr="002B2E20" w:rsidRDefault="00020D5D" w:rsidP="00020D5D">
      <w:pPr>
        <w:jc w:val="both"/>
        <w:rPr>
          <w:color w:val="000000" w:themeColor="text1"/>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9. РАЗРЕШЕНИЕ СПОРОВ</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9.1. </w:t>
      </w:r>
      <w:r w:rsidRPr="002B2E20">
        <w:t>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двадцатидневный срок со дня ее получения.</w:t>
      </w:r>
    </w:p>
    <w:p w:rsidR="00020D5D" w:rsidRPr="002B2E20" w:rsidRDefault="00020D5D" w:rsidP="00020D5D">
      <w:pPr>
        <w:shd w:val="clear" w:color="auto" w:fill="FFFFFF"/>
        <w:jc w:val="both"/>
        <w:rPr>
          <w:snapToGrid w:val="0"/>
          <w:color w:val="000000"/>
          <w:lang w:eastAsia="en-US"/>
        </w:rPr>
      </w:pPr>
      <w:r w:rsidRPr="002B2E20">
        <w:rPr>
          <w:snapToGrid w:val="0"/>
          <w:color w:val="000000"/>
          <w:lang w:eastAsia="en-US"/>
        </w:rPr>
        <w:t xml:space="preserve">9.2. </w:t>
      </w:r>
      <w:r w:rsidRPr="002B2E20">
        <w:rPr>
          <w:color w:val="000000" w:themeColor="text1"/>
        </w:rPr>
        <w:t>Не урегулированные в претензионном порядке споры передаются на рассмотрение в Арбитражный суд г. Москвы</w:t>
      </w:r>
      <w:r w:rsidRPr="002B2E20">
        <w:rPr>
          <w:snapToGrid w:val="0"/>
          <w:color w:val="000000"/>
          <w:lang w:eastAsia="en-US"/>
        </w:rPr>
        <w:t>.</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10. КОНФИДЕНЦИАЛЬНОСТЬ ИНФОРМАЦИИ</w:t>
      </w:r>
    </w:p>
    <w:p w:rsidR="00020D5D" w:rsidRPr="002B2E20" w:rsidRDefault="00020D5D" w:rsidP="00020D5D">
      <w:pPr>
        <w:jc w:val="both"/>
      </w:pPr>
      <w:r w:rsidRPr="002B2E20">
        <w:rPr>
          <w:snapToGrid w:val="0"/>
          <w:color w:val="000000"/>
          <w:lang w:eastAsia="en-US"/>
        </w:rPr>
        <w:t xml:space="preserve">10.1. </w:t>
      </w:r>
      <w:r w:rsidRPr="002B2E20">
        <w:t>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Договора, является конфиденциальной. Исполнитель примет все возможные меры, чтобы предохранить полученную информацию от разглашения.</w:t>
      </w:r>
    </w:p>
    <w:p w:rsidR="00020D5D" w:rsidRPr="002B2E20" w:rsidRDefault="00020D5D" w:rsidP="00020D5D">
      <w:pPr>
        <w:jc w:val="both"/>
      </w:pPr>
      <w:r w:rsidRPr="002B2E20">
        <w:t>10.2.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020D5D" w:rsidRPr="002B2E20" w:rsidRDefault="00020D5D" w:rsidP="00020D5D">
      <w:pPr>
        <w:jc w:val="both"/>
      </w:pPr>
      <w:r w:rsidRPr="002B2E20">
        <w:t>10.3. Ограничения относительно разглашения информации не относятся к общедоступной информации.</w:t>
      </w:r>
    </w:p>
    <w:p w:rsidR="00020D5D" w:rsidRPr="002B2E20" w:rsidRDefault="00020D5D" w:rsidP="00020D5D">
      <w:pPr>
        <w:jc w:val="both"/>
      </w:pPr>
      <w:r w:rsidRPr="002B2E20">
        <w:t>10.4.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информации, передача которой требуется по закону.</w:t>
      </w:r>
    </w:p>
    <w:p w:rsidR="00020D5D" w:rsidRPr="002B2E20" w:rsidRDefault="00020D5D" w:rsidP="00020D5D">
      <w:pPr>
        <w:jc w:val="both"/>
      </w:pPr>
      <w:r w:rsidRPr="002B2E20">
        <w:t>10.5. Обязательства по сохранению конфиденциальности сохраняют свою силу в течение 3 (трех) лет после истечения (прекращения) срока оказания Услуг по Договору.</w:t>
      </w:r>
    </w:p>
    <w:p w:rsidR="00020D5D" w:rsidRPr="002B2E20" w:rsidRDefault="00020D5D" w:rsidP="00020D5D">
      <w:pPr>
        <w:jc w:val="both"/>
      </w:pPr>
      <w:r w:rsidRPr="002B2E20">
        <w:t>10.6. Исполнитель, получивший в рамках настоящего Договора доступ к персональным данным сотрудников Заказчика и/или иных физических лиц, обязуется осуществлять их обработку в соответствии с положениями Федерального закона от 27.07.2006 152-ФЗ «О персональных данных». Нарушение данных требований влечет за собой ответственность, предусмотренную законодательством Российской Федерации.</w:t>
      </w:r>
    </w:p>
    <w:p w:rsidR="00020D5D" w:rsidRPr="002B2E20" w:rsidRDefault="00020D5D" w:rsidP="00020D5D">
      <w:pPr>
        <w:shd w:val="clear" w:color="auto" w:fill="FFFFFF"/>
        <w:jc w:val="both"/>
        <w:rPr>
          <w:snapToGrid w:val="0"/>
          <w:color w:val="000000"/>
          <w:lang w:eastAsia="en-US"/>
        </w:rPr>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11. АНТИКОРРУПЦИОННАЯ ОГОВОРКА</w:t>
      </w:r>
    </w:p>
    <w:p w:rsidR="00020D5D" w:rsidRPr="002B2E20" w:rsidRDefault="00020D5D" w:rsidP="00020D5D">
      <w:pPr>
        <w:autoSpaceDE w:val="0"/>
        <w:autoSpaceDN w:val="0"/>
        <w:adjustRightInd w:val="0"/>
        <w:jc w:val="both"/>
      </w:pPr>
      <w:r w:rsidRPr="002B2E20">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020D5D" w:rsidRPr="002B2E20" w:rsidRDefault="00020D5D" w:rsidP="00020D5D">
      <w:pPr>
        <w:autoSpaceDE w:val="0"/>
        <w:autoSpaceDN w:val="0"/>
        <w:adjustRightInd w:val="0"/>
        <w:jc w:val="both"/>
      </w:pPr>
      <w:r w:rsidRPr="002B2E20">
        <w:t>11.2.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rsidR="00020D5D" w:rsidRPr="002B2E20" w:rsidRDefault="00020D5D" w:rsidP="00020D5D">
      <w:pPr>
        <w:autoSpaceDE w:val="0"/>
        <w:autoSpaceDN w:val="0"/>
        <w:adjustRightInd w:val="0"/>
        <w:jc w:val="both"/>
      </w:pPr>
      <w:r w:rsidRPr="002B2E20">
        <w:lastRenderedPageBreak/>
        <w:t>11.3. В случае возникновения у одной из Сторон подозрений, что произошло или может произойти нарушение каких-либо положений пунктов 11.1 – 11.2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20D5D" w:rsidRPr="002B2E20" w:rsidRDefault="00020D5D" w:rsidP="00020D5D">
      <w:pPr>
        <w:autoSpaceDE w:val="0"/>
        <w:autoSpaceDN w:val="0"/>
        <w:adjustRightInd w:val="0"/>
        <w:jc w:val="both"/>
      </w:pPr>
      <w:r w:rsidRPr="002B2E20">
        <w:t>11.4.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11.1 Антикоррупционной оговорки любой из Сторон, аффилированными лицами, работниками или посредниками.</w:t>
      </w:r>
    </w:p>
    <w:p w:rsidR="00020D5D" w:rsidRPr="002B2E20" w:rsidRDefault="00020D5D" w:rsidP="00020D5D">
      <w:pPr>
        <w:autoSpaceDE w:val="0"/>
        <w:autoSpaceDN w:val="0"/>
        <w:adjustRightInd w:val="0"/>
        <w:jc w:val="both"/>
      </w:pPr>
      <w:r w:rsidRPr="002B2E20">
        <w:t>11.5. В случае нарушения одной из Сторон обязательств по соблюдению требований Антикоррупционной политики, предусмотренных пунктом 11.1 Антикоррупционной оговорки, и обязательств воздерживаться от запрещенных в пункте 11.2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отказаться от настоящего Договора в одностороннем порядке, полностью или в части, направив письменное уведомление о расторжении.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020D5D" w:rsidRPr="002B2E20" w:rsidRDefault="00020D5D" w:rsidP="00020D5D">
      <w:pPr>
        <w:shd w:val="clear" w:color="auto" w:fill="FFFFFF"/>
        <w:jc w:val="center"/>
        <w:rPr>
          <w:b/>
          <w:snapToGrid w:val="0"/>
          <w:color w:val="000000"/>
          <w:lang w:eastAsia="en-US"/>
        </w:rPr>
      </w:pPr>
      <w:bookmarkStart w:id="2" w:name="bookmark14"/>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 xml:space="preserve">12. </w:t>
      </w:r>
      <w:bookmarkEnd w:id="2"/>
      <w:r w:rsidRPr="002B2E20">
        <w:rPr>
          <w:b/>
          <w:lang w:eastAsia="en-US"/>
        </w:rPr>
        <w:t>ОБСТОЯТЕЛЬСТВА НЕПРЕОДОЛИМОЙ СИЛЫ</w:t>
      </w:r>
    </w:p>
    <w:p w:rsidR="00020D5D" w:rsidRPr="002B2E20" w:rsidRDefault="00020D5D" w:rsidP="00020D5D">
      <w:pPr>
        <w:jc w:val="both"/>
      </w:pPr>
      <w:r w:rsidRPr="002B2E20">
        <w:t xml:space="preserve">12.1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020D5D" w:rsidRPr="002B2E20" w:rsidRDefault="00020D5D" w:rsidP="00020D5D">
      <w:pPr>
        <w:jc w:val="both"/>
      </w:pPr>
      <w:r w:rsidRPr="002B2E20">
        <w:t>12.2.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020D5D" w:rsidRPr="002B2E20" w:rsidRDefault="00020D5D" w:rsidP="00020D5D">
      <w:pPr>
        <w:jc w:val="both"/>
      </w:pPr>
      <w:r w:rsidRPr="002B2E20">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020D5D" w:rsidRPr="002B2E20" w:rsidRDefault="00020D5D" w:rsidP="00020D5D">
      <w:pPr>
        <w:shd w:val="clear" w:color="auto" w:fill="FFFFFF"/>
        <w:jc w:val="both"/>
      </w:pPr>
      <w:r w:rsidRPr="002B2E20">
        <w:t>12.3. В случае наступления обстоятельств непреодолимой силы, влекущих частичное или полное приостановление (прекращение) оказания Услуг по Договору более чем на 1 (один) месяц, Заказчик вправе отказаться от Договора в одностороннем внесудебном порядке. При этом Заказчик не возмещает Исполнителю убытки и/или расходы, вызванные односторонним отказом от Договора.</w:t>
      </w:r>
    </w:p>
    <w:p w:rsidR="00020D5D" w:rsidRPr="002B2E20" w:rsidRDefault="00020D5D" w:rsidP="00020D5D">
      <w:pPr>
        <w:shd w:val="clear" w:color="auto" w:fill="FFFFFF"/>
        <w:jc w:val="both"/>
      </w:pPr>
    </w:p>
    <w:p w:rsidR="00020D5D" w:rsidRPr="002B2E20" w:rsidRDefault="00020D5D" w:rsidP="00020D5D">
      <w:pPr>
        <w:shd w:val="clear" w:color="auto" w:fill="FFFFFF"/>
        <w:jc w:val="center"/>
        <w:rPr>
          <w:b/>
          <w:snapToGrid w:val="0"/>
          <w:color w:val="000000"/>
          <w:lang w:eastAsia="en-US"/>
        </w:rPr>
      </w:pPr>
      <w:r w:rsidRPr="002B2E20">
        <w:rPr>
          <w:b/>
          <w:snapToGrid w:val="0"/>
          <w:color w:val="000000"/>
          <w:lang w:eastAsia="en-US"/>
        </w:rPr>
        <w:t>13. ЗАКЛЮЧИТЕЛЬНЫЕ ПОЛОЖЕНИЯ</w:t>
      </w:r>
    </w:p>
    <w:p w:rsidR="00020D5D" w:rsidRPr="002B2E20" w:rsidRDefault="00020D5D" w:rsidP="00020D5D">
      <w:pPr>
        <w:widowControl w:val="0"/>
        <w:jc w:val="both"/>
        <w:rPr>
          <w:lang w:eastAsia="en-US"/>
        </w:rPr>
      </w:pPr>
      <w:r w:rsidRPr="002B2E20">
        <w:t xml:space="preserve">13.1. </w:t>
      </w:r>
      <w:r w:rsidRPr="002B2E20">
        <w:rPr>
          <w:lang w:eastAsia="en-US"/>
        </w:rPr>
        <w:t xml:space="preserve">Договор составлен в 2 (двух) экземплярах, имеющих равную юридическую силу, по одному для каждой Стороны. </w:t>
      </w:r>
    </w:p>
    <w:p w:rsidR="00020D5D" w:rsidRPr="002B2E20" w:rsidRDefault="00020D5D" w:rsidP="00020D5D">
      <w:pPr>
        <w:widowControl w:val="0"/>
        <w:jc w:val="both"/>
        <w:rPr>
          <w:lang w:eastAsia="en-US"/>
        </w:rPr>
      </w:pPr>
      <w:r w:rsidRPr="002B2E20">
        <w:rPr>
          <w:lang w:eastAsia="en-US"/>
        </w:rPr>
        <w:t>13.2.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rsidR="00020D5D" w:rsidRPr="002B2E20" w:rsidRDefault="00020D5D" w:rsidP="00020D5D">
      <w:pPr>
        <w:widowControl w:val="0"/>
        <w:jc w:val="both"/>
        <w:rPr>
          <w:lang w:eastAsia="en-US"/>
        </w:rPr>
      </w:pPr>
      <w:r w:rsidRPr="002B2E20">
        <w:rPr>
          <w:lang w:eastAsia="en-US"/>
        </w:rPr>
        <w:t xml:space="preserve">13.3. </w:t>
      </w:r>
      <w:r w:rsidRPr="002B2E20">
        <w:t xml:space="preserve">Об изменении реквизитов, в т.ч. адресов, реорганизации, смене организационно-правовой </w:t>
      </w:r>
      <w:r w:rsidRPr="002B2E20">
        <w:lastRenderedPageBreak/>
        <w:t>формы, ликвидации, возбуждении дела о банкротстве Стороны обязуются письменно уведомлять друг друга в порядке, указанном в п. 13.10 Договора.</w:t>
      </w:r>
    </w:p>
    <w:p w:rsidR="00020D5D" w:rsidRPr="002B2E20" w:rsidRDefault="00020D5D" w:rsidP="00020D5D">
      <w:pPr>
        <w:widowControl w:val="0"/>
        <w:jc w:val="both"/>
        <w:rPr>
          <w:lang w:eastAsia="en-US"/>
        </w:rPr>
      </w:pPr>
      <w:r w:rsidRPr="002B2E20">
        <w:rPr>
          <w:lang w:eastAsia="en-US"/>
        </w:rPr>
        <w:t>13.4. Во всем, что не предусмотрено Договором, Стороны руководствуются действующим законодательством Российской Федерации.</w:t>
      </w:r>
    </w:p>
    <w:p w:rsidR="00020D5D" w:rsidRPr="002B2E20" w:rsidRDefault="00020D5D" w:rsidP="00020D5D">
      <w:pPr>
        <w:shd w:val="clear" w:color="auto" w:fill="FFFFFF"/>
        <w:ind w:right="58"/>
        <w:jc w:val="both"/>
      </w:pPr>
      <w:r w:rsidRPr="002B2E20">
        <w:t xml:space="preserve">13.5. </w:t>
      </w:r>
      <w:r w:rsidRPr="002B2E20">
        <w:rPr>
          <w:color w:val="000000" w:themeColor="text1"/>
        </w:rPr>
        <w:t>Заказчик по согласованию с Исполнителем в ходе исполнения Договора вправе изменить количество всех предусмотренных Договором Услуг при изменении потребности, на которые заключен Договор, на сумму, не превышающую 20% (двадцать процентов) от первоначальной стоимости Договора. Указанные изменения действительны только в случае подписания Сторонами соответствующего дополнительного соглашения к Договору</w:t>
      </w:r>
      <w:r w:rsidRPr="002B2E20">
        <w:t>.</w:t>
      </w:r>
    </w:p>
    <w:p w:rsidR="00020D5D" w:rsidRPr="002B2E20" w:rsidRDefault="00020D5D" w:rsidP="00020D5D">
      <w:pPr>
        <w:widowControl w:val="0"/>
        <w:jc w:val="both"/>
      </w:pPr>
      <w:r w:rsidRPr="002B2E20">
        <w:t>13.6. Исполнитель настоящим предоставляет Заказчику заверение о том, что он обладает в необходимом объеме правами (полномочиями, разрешениями, лицензиями) на оказание Услуг, предусмотренных настоящим Договором. Заказчик вправе отказаться от Договора в одностороннем внесудебном порядке в случае, если Исполнитель утратит права (полномочия, разрешения, лицензии), необходимые для оказания Услуг по Договору. При этом Заказчик вправе потребовать, а Исполнитель обязан возместить Заказчику убытки.</w:t>
      </w:r>
    </w:p>
    <w:p w:rsidR="00020D5D" w:rsidRPr="002B2E20" w:rsidRDefault="00020D5D" w:rsidP="00020D5D">
      <w:pPr>
        <w:widowControl w:val="0"/>
        <w:jc w:val="both"/>
      </w:pPr>
      <w:r w:rsidRPr="002B2E20">
        <w:t>13.7. Ни одна из Сторон не вправе передавать полностью или частично свои права и обязанности, вытекающие из настоящего Договора, третьим лицам без письменного на то согласия другой Стороны.</w:t>
      </w:r>
    </w:p>
    <w:p w:rsidR="00020D5D" w:rsidRPr="002B2E20" w:rsidRDefault="00020D5D" w:rsidP="00020D5D">
      <w:pPr>
        <w:widowControl w:val="0"/>
        <w:jc w:val="both"/>
      </w:pPr>
      <w:r w:rsidRPr="002B2E20">
        <w:t>13.8. В период действия Договора Заказчик имеет право проверять ход и качество оказываемых Услуг, предусмотренных настоящим Договором.</w:t>
      </w:r>
    </w:p>
    <w:p w:rsidR="00020D5D" w:rsidRPr="002B2E20" w:rsidRDefault="00020D5D" w:rsidP="00020D5D">
      <w:pPr>
        <w:widowControl w:val="0"/>
        <w:jc w:val="both"/>
        <w:rPr>
          <w:lang w:eastAsia="en-US"/>
        </w:rPr>
      </w:pPr>
      <w:r w:rsidRPr="002B2E20">
        <w:t xml:space="preserve">13.9. </w:t>
      </w:r>
      <w:r w:rsidRPr="002B2E20">
        <w:rPr>
          <w:lang w:eastAsia="en-US"/>
        </w:rPr>
        <w:t>По всем вопросам, связанным с оперативным взаимодействием Сторон в рамках выполнения обязательств по Договору, ответственными представителями Сторон являются:</w:t>
      </w:r>
    </w:p>
    <w:p w:rsidR="00020D5D" w:rsidRPr="002B2E20" w:rsidRDefault="00020D5D" w:rsidP="00020D5D">
      <w:pPr>
        <w:widowControl w:val="0"/>
        <w:jc w:val="both"/>
        <w:rPr>
          <w:lang w:eastAsia="en-US"/>
        </w:rPr>
      </w:pPr>
      <w:r w:rsidRPr="002B2E20">
        <w:rPr>
          <w:lang w:eastAsia="en-US"/>
        </w:rPr>
        <w:t xml:space="preserve">- от Исполнителя: </w:t>
      </w:r>
      <w:r w:rsidRPr="008B424D">
        <w:rPr>
          <w:i/>
          <w:u w:val="single"/>
          <w:lang w:eastAsia="en-US"/>
        </w:rPr>
        <w:t>______</w:t>
      </w:r>
      <w:r w:rsidRPr="008B424D">
        <w:rPr>
          <w:i/>
          <w:lang w:eastAsia="en-US"/>
        </w:rPr>
        <w:t xml:space="preserve"> </w:t>
      </w:r>
      <w:r w:rsidRPr="008B424D">
        <w:rPr>
          <w:i/>
          <w:u w:val="single"/>
          <w:lang w:eastAsia="en-US"/>
        </w:rPr>
        <w:t>______</w:t>
      </w:r>
      <w:r w:rsidRPr="008B424D">
        <w:rPr>
          <w:i/>
          <w:lang w:eastAsia="en-US"/>
        </w:rPr>
        <w:t xml:space="preserve"> </w:t>
      </w:r>
      <w:r w:rsidRPr="008B424D">
        <w:rPr>
          <w:i/>
          <w:u w:val="single"/>
          <w:lang w:eastAsia="en-US"/>
        </w:rPr>
        <w:t>_____</w:t>
      </w:r>
      <w:r w:rsidRPr="008B424D">
        <w:rPr>
          <w:i/>
          <w:lang w:eastAsia="en-US"/>
        </w:rPr>
        <w:t xml:space="preserve"> </w:t>
      </w:r>
      <w:r w:rsidRPr="008B424D">
        <w:rPr>
          <w:i/>
          <w:u w:val="single"/>
          <w:lang w:eastAsia="en-US"/>
        </w:rPr>
        <w:t xml:space="preserve"> - </w:t>
      </w:r>
      <w:r w:rsidRPr="008B424D">
        <w:rPr>
          <w:i/>
          <w:lang w:eastAsia="en-US"/>
        </w:rPr>
        <w:t xml:space="preserve"> </w:t>
      </w:r>
      <w:r w:rsidRPr="008B424D">
        <w:rPr>
          <w:i/>
          <w:u w:val="single"/>
          <w:lang w:eastAsia="en-US"/>
        </w:rPr>
        <w:t>________</w:t>
      </w:r>
      <w:r w:rsidRPr="008B424D">
        <w:rPr>
          <w:i/>
          <w:lang w:eastAsia="en-US"/>
        </w:rPr>
        <w:t xml:space="preserve"> </w:t>
      </w:r>
      <w:r w:rsidRPr="008B424D">
        <w:rPr>
          <w:i/>
          <w:u w:val="single"/>
          <w:lang w:eastAsia="en-US"/>
        </w:rPr>
        <w:t>________,</w:t>
      </w:r>
      <w:r>
        <w:rPr>
          <w:i/>
          <w:u w:val="single"/>
          <w:lang w:eastAsia="en-US"/>
        </w:rPr>
        <w:t xml:space="preserve"> тел. (___) ___- ___-__, </w:t>
      </w:r>
      <w:r w:rsidRPr="008B424D">
        <w:rPr>
          <w:i/>
          <w:u w:val="single"/>
          <w:lang w:eastAsia="en-US"/>
        </w:rPr>
        <w:t>___ @___.___</w:t>
      </w:r>
      <w:r w:rsidRPr="002B2E20">
        <w:rPr>
          <w:lang w:eastAsia="en-US"/>
        </w:rPr>
        <w:t>,</w:t>
      </w:r>
    </w:p>
    <w:p w:rsidR="00020D5D" w:rsidRPr="002B2E20" w:rsidRDefault="00020D5D" w:rsidP="00020D5D">
      <w:pPr>
        <w:widowControl w:val="0"/>
        <w:jc w:val="both"/>
        <w:rPr>
          <w:lang w:eastAsia="en-US"/>
        </w:rPr>
      </w:pPr>
      <w:r w:rsidRPr="002B2E20">
        <w:rPr>
          <w:lang w:eastAsia="en-US"/>
        </w:rPr>
        <w:t xml:space="preserve">- от Заказчика: </w:t>
      </w:r>
      <w:r w:rsidRPr="00064514">
        <w:rPr>
          <w:lang w:eastAsia="en-US"/>
        </w:rPr>
        <w:t>Николаенко Валентин Михайлович - Помощник директора по безопасности (</w:t>
      </w:r>
      <w:hyperlink r:id="rId5" w:history="1">
        <w:r w:rsidRPr="006C1857">
          <w:rPr>
            <w:rStyle w:val="a4"/>
          </w:rPr>
          <w:t>vnikolaenko@rscc.ru</w:t>
        </w:r>
      </w:hyperlink>
      <w:r w:rsidRPr="00064514">
        <w:rPr>
          <w:lang w:eastAsia="en-US"/>
        </w:rPr>
        <w:t>)</w:t>
      </w:r>
      <w:r w:rsidRPr="002B2E20">
        <w:rPr>
          <w:lang w:eastAsia="en-US"/>
        </w:rPr>
        <w:t>.</w:t>
      </w:r>
    </w:p>
    <w:p w:rsidR="00020D5D" w:rsidRPr="002B2E20" w:rsidRDefault="00020D5D" w:rsidP="00020D5D">
      <w:pPr>
        <w:jc w:val="both"/>
      </w:pPr>
      <w:r w:rsidRPr="002B2E20">
        <w:rPr>
          <w:lang w:eastAsia="en-US"/>
        </w:rPr>
        <w:t xml:space="preserve">13.10. </w:t>
      </w:r>
      <w:r w:rsidRPr="002B2E20">
        <w:t>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направляются по почте заказным письмом, курьерской службой или с нарочным по почтовому адресу Стороны, указанному в настоящем Договоре (либо в случае изменения почтового адреса – по последнему почтовому адресу Стороны, о котором другая Сторона была письменно уведомлена в порядке, указанном в настоящем пункте Договора).</w:t>
      </w:r>
    </w:p>
    <w:p w:rsidR="00020D5D" w:rsidRPr="002B2E20" w:rsidRDefault="00020D5D" w:rsidP="00020D5D">
      <w:pPr>
        <w:jc w:val="both"/>
      </w:pPr>
      <w:r w:rsidRPr="002B2E20">
        <w:t>13.11. К Договору в качестве его неотъемлемой части прилагается:</w:t>
      </w:r>
    </w:p>
    <w:p w:rsidR="00020D5D" w:rsidRPr="002B2E20" w:rsidRDefault="00020D5D" w:rsidP="00020D5D">
      <w:pPr>
        <w:jc w:val="both"/>
      </w:pPr>
      <w:r w:rsidRPr="002B2E20">
        <w:t xml:space="preserve"> – Техническое задание на оказание услуг по охране (Приложение № 1 к Договору);</w:t>
      </w:r>
    </w:p>
    <w:p w:rsidR="00020D5D" w:rsidRPr="002B2E20" w:rsidRDefault="00020D5D" w:rsidP="00020D5D">
      <w:pPr>
        <w:tabs>
          <w:tab w:val="left" w:pos="5580"/>
        </w:tabs>
        <w:jc w:val="both"/>
        <w:rPr>
          <w:color w:val="000000"/>
        </w:rPr>
      </w:pPr>
      <w:r w:rsidRPr="002B2E20">
        <w:t xml:space="preserve"> – </w:t>
      </w:r>
      <w:r w:rsidRPr="002B2E20">
        <w:rPr>
          <w:color w:val="000000"/>
        </w:rPr>
        <w:t>Тарифы на услуги охраны (Приложение № 2 к Договору);</w:t>
      </w:r>
    </w:p>
    <w:p w:rsidR="00020D5D" w:rsidRPr="002B2E20" w:rsidRDefault="00020D5D" w:rsidP="00020D5D">
      <w:pPr>
        <w:tabs>
          <w:tab w:val="left" w:pos="5580"/>
        </w:tabs>
        <w:jc w:val="both"/>
        <w:rPr>
          <w:color w:val="000000"/>
        </w:rPr>
      </w:pPr>
      <w:r w:rsidRPr="002B2E20">
        <w:rPr>
          <w:color w:val="000000"/>
        </w:rPr>
        <w:t xml:space="preserve"> </w:t>
      </w:r>
      <w:r w:rsidRPr="002B2E20">
        <w:t xml:space="preserve">– </w:t>
      </w:r>
      <w:r w:rsidRPr="002B2E20">
        <w:rPr>
          <w:color w:val="000000"/>
        </w:rPr>
        <w:t xml:space="preserve">Форма </w:t>
      </w:r>
      <w:r w:rsidRPr="002B2E20">
        <w:rPr>
          <w:rFonts w:eastAsia="Arial Unicode MS"/>
        </w:rPr>
        <w:t>Акта сдачи-приемки услуг (Приложение № 3 к Договору).</w:t>
      </w:r>
    </w:p>
    <w:p w:rsidR="00020D5D" w:rsidRPr="002B2E20" w:rsidRDefault="00020D5D" w:rsidP="00020D5D">
      <w:pPr>
        <w:tabs>
          <w:tab w:val="left" w:pos="5580"/>
        </w:tabs>
        <w:jc w:val="both"/>
      </w:pPr>
    </w:p>
    <w:p w:rsidR="00020D5D" w:rsidRPr="002B2E20" w:rsidRDefault="00020D5D" w:rsidP="00020D5D">
      <w:pPr>
        <w:ind w:left="1440" w:firstLine="720"/>
        <w:jc w:val="both"/>
        <w:rPr>
          <w:b/>
          <w:bCs/>
          <w:snapToGrid w:val="0"/>
        </w:rPr>
      </w:pPr>
      <w:r w:rsidRPr="002B2E20">
        <w:rPr>
          <w:b/>
          <w:bCs/>
          <w:snapToGrid w:val="0"/>
        </w:rPr>
        <w:t>14. АДРЕСА И БАНКОВСКИЕ РЕКВИЗИТЫ СТОРОН</w:t>
      </w:r>
    </w:p>
    <w:p w:rsidR="00020D5D" w:rsidRPr="002B2E20" w:rsidRDefault="00020D5D" w:rsidP="00020D5D">
      <w:pPr>
        <w:ind w:left="1440" w:firstLine="720"/>
        <w:jc w:val="both"/>
        <w:rPr>
          <w:bCs/>
          <w:snapToGrid w:val="0"/>
        </w:rPr>
      </w:pPr>
    </w:p>
    <w:tbl>
      <w:tblPr>
        <w:tblW w:w="10065" w:type="dxa"/>
        <w:tblInd w:w="108" w:type="dxa"/>
        <w:tblLayout w:type="fixed"/>
        <w:tblLook w:val="0000" w:firstRow="0" w:lastRow="0" w:firstColumn="0" w:lastColumn="0" w:noHBand="0" w:noVBand="0"/>
      </w:tblPr>
      <w:tblGrid>
        <w:gridCol w:w="5103"/>
        <w:gridCol w:w="4962"/>
      </w:tblGrid>
      <w:tr w:rsidR="00020D5D" w:rsidRPr="002B2E20" w:rsidTr="00C146CC">
        <w:tc>
          <w:tcPr>
            <w:tcW w:w="5103" w:type="dxa"/>
          </w:tcPr>
          <w:p w:rsidR="00020D5D" w:rsidRPr="002B2E20" w:rsidRDefault="00020D5D" w:rsidP="00C146CC">
            <w:pPr>
              <w:widowControl w:val="0"/>
              <w:jc w:val="center"/>
              <w:outlineLvl w:val="2"/>
              <w:rPr>
                <w:bCs/>
              </w:rPr>
            </w:pPr>
            <w:r w:rsidRPr="002B2E20">
              <w:rPr>
                <w:bCs/>
              </w:rPr>
              <w:t>ИСПОЛНИТЕЛЬ:</w:t>
            </w:r>
          </w:p>
          <w:p w:rsidR="00020D5D" w:rsidRPr="008B424D" w:rsidRDefault="00020D5D" w:rsidP="00C146CC">
            <w:pPr>
              <w:widowControl w:val="0"/>
              <w:rPr>
                <w:color w:val="000000" w:themeColor="text1"/>
              </w:rPr>
            </w:pPr>
            <w:r w:rsidRPr="008B424D">
              <w:rPr>
                <w:color w:val="000000" w:themeColor="text1"/>
              </w:rPr>
              <w:t xml:space="preserve">______________ ______________ ______________ «_______» </w:t>
            </w:r>
          </w:p>
          <w:p w:rsidR="00020D5D" w:rsidRPr="008B424D" w:rsidRDefault="00020D5D" w:rsidP="00C146CC">
            <w:pPr>
              <w:widowControl w:val="0"/>
              <w:rPr>
                <w:color w:val="000000" w:themeColor="text1"/>
              </w:rPr>
            </w:pPr>
            <w:r w:rsidRPr="008B424D">
              <w:rPr>
                <w:color w:val="000000" w:themeColor="text1"/>
              </w:rPr>
              <w:t>( ___ «_______» )</w:t>
            </w:r>
          </w:p>
          <w:p w:rsidR="00020D5D" w:rsidRPr="008B424D" w:rsidRDefault="00020D5D" w:rsidP="00C146CC">
            <w:pPr>
              <w:widowControl w:val="0"/>
              <w:rPr>
                <w:color w:val="000000" w:themeColor="text1"/>
              </w:rPr>
            </w:pPr>
          </w:p>
          <w:p w:rsidR="00020D5D" w:rsidRPr="008B424D" w:rsidRDefault="00020D5D" w:rsidP="00C146CC">
            <w:pPr>
              <w:widowControl w:val="0"/>
              <w:tabs>
                <w:tab w:val="left" w:pos="5580"/>
              </w:tabs>
              <w:rPr>
                <w:color w:val="000000" w:themeColor="text1"/>
              </w:rPr>
            </w:pPr>
            <w:r w:rsidRPr="008B424D">
              <w:rPr>
                <w:color w:val="000000" w:themeColor="text1"/>
              </w:rPr>
              <w:t>Юридический адрес: ______________ ______________ ______________</w:t>
            </w:r>
          </w:p>
          <w:p w:rsidR="00020D5D" w:rsidRPr="008B424D" w:rsidRDefault="00020D5D" w:rsidP="00C146CC">
            <w:pPr>
              <w:widowControl w:val="0"/>
              <w:outlineLvl w:val="3"/>
              <w:rPr>
                <w:color w:val="000000" w:themeColor="text1"/>
              </w:rPr>
            </w:pPr>
            <w:r w:rsidRPr="008B424D">
              <w:rPr>
                <w:color w:val="000000" w:themeColor="text1"/>
              </w:rPr>
              <w:t>Почтовый адрес: ______________ ______________ ______________</w:t>
            </w:r>
          </w:p>
          <w:p w:rsidR="00020D5D" w:rsidRPr="008B424D" w:rsidRDefault="00020D5D" w:rsidP="00C146CC">
            <w:pPr>
              <w:widowControl w:val="0"/>
              <w:outlineLvl w:val="3"/>
              <w:rPr>
                <w:color w:val="000000" w:themeColor="text1"/>
              </w:rPr>
            </w:pPr>
            <w:r w:rsidRPr="008B424D">
              <w:rPr>
                <w:color w:val="000000" w:themeColor="text1"/>
              </w:rPr>
              <w:t>Тел.: (___) ___-__-__</w:t>
            </w:r>
          </w:p>
          <w:p w:rsidR="00020D5D" w:rsidRPr="008B424D" w:rsidRDefault="00020D5D" w:rsidP="00C146CC">
            <w:pPr>
              <w:keepNext/>
              <w:jc w:val="both"/>
              <w:outlineLvl w:val="0"/>
              <w:rPr>
                <w:color w:val="000000" w:themeColor="text1"/>
              </w:rPr>
            </w:pPr>
            <w:r w:rsidRPr="008B424D">
              <w:rPr>
                <w:color w:val="000000" w:themeColor="text1"/>
              </w:rPr>
              <w:lastRenderedPageBreak/>
              <w:t>ИНН ______________, КПП ______________,</w:t>
            </w:r>
          </w:p>
          <w:p w:rsidR="00020D5D" w:rsidRPr="008B424D" w:rsidRDefault="00020D5D" w:rsidP="00C146CC">
            <w:pPr>
              <w:keepNext/>
              <w:jc w:val="both"/>
              <w:outlineLvl w:val="0"/>
              <w:rPr>
                <w:color w:val="000000" w:themeColor="text1"/>
              </w:rPr>
            </w:pPr>
            <w:r w:rsidRPr="008B424D">
              <w:rPr>
                <w:color w:val="000000" w:themeColor="text1"/>
              </w:rPr>
              <w:t>Р/с ______________,</w:t>
            </w:r>
          </w:p>
          <w:p w:rsidR="00020D5D" w:rsidRPr="008B424D" w:rsidRDefault="00020D5D" w:rsidP="00C146CC">
            <w:pPr>
              <w:keepNext/>
              <w:jc w:val="both"/>
              <w:outlineLvl w:val="0"/>
              <w:rPr>
                <w:color w:val="000000" w:themeColor="text1"/>
              </w:rPr>
            </w:pPr>
            <w:r w:rsidRPr="008B424D">
              <w:rPr>
                <w:color w:val="000000" w:themeColor="text1"/>
              </w:rPr>
              <w:t>в ___ «_______»,</w:t>
            </w:r>
          </w:p>
          <w:p w:rsidR="00020D5D" w:rsidRPr="008B424D" w:rsidRDefault="00020D5D" w:rsidP="00C146CC">
            <w:pPr>
              <w:keepNext/>
              <w:jc w:val="both"/>
              <w:outlineLvl w:val="0"/>
              <w:rPr>
                <w:color w:val="000000" w:themeColor="text1"/>
              </w:rPr>
            </w:pPr>
            <w:r w:rsidRPr="008B424D">
              <w:rPr>
                <w:color w:val="000000" w:themeColor="text1"/>
              </w:rPr>
              <w:t>Кор/с ______________,</w:t>
            </w:r>
          </w:p>
          <w:p w:rsidR="00020D5D" w:rsidRPr="008B424D" w:rsidRDefault="00020D5D" w:rsidP="00C146CC">
            <w:pPr>
              <w:keepNext/>
              <w:jc w:val="both"/>
              <w:outlineLvl w:val="0"/>
              <w:rPr>
                <w:color w:val="000000" w:themeColor="text1"/>
              </w:rPr>
            </w:pPr>
            <w:r w:rsidRPr="008B424D">
              <w:rPr>
                <w:color w:val="000000" w:themeColor="text1"/>
              </w:rPr>
              <w:t>БИК ______________,</w:t>
            </w:r>
          </w:p>
          <w:p w:rsidR="00020D5D" w:rsidRPr="002B2E20" w:rsidRDefault="00020D5D" w:rsidP="00C146CC">
            <w:pPr>
              <w:widowControl w:val="0"/>
              <w:tabs>
                <w:tab w:val="left" w:pos="5580"/>
              </w:tabs>
              <w:rPr>
                <w:color w:val="000000"/>
              </w:rPr>
            </w:pPr>
            <w:r w:rsidRPr="008B424D">
              <w:rPr>
                <w:color w:val="000000" w:themeColor="text1"/>
              </w:rPr>
              <w:t>ОГРН ______________</w:t>
            </w:r>
          </w:p>
          <w:p w:rsidR="00020D5D" w:rsidRPr="002B2E20" w:rsidRDefault="00020D5D" w:rsidP="00C146CC">
            <w:pPr>
              <w:tabs>
                <w:tab w:val="left" w:pos="5580"/>
              </w:tabs>
              <w:rPr>
                <w:color w:val="000000"/>
              </w:rPr>
            </w:pPr>
          </w:p>
          <w:p w:rsidR="00020D5D" w:rsidRPr="002B2E20" w:rsidRDefault="00020D5D" w:rsidP="00C146CC">
            <w:pPr>
              <w:tabs>
                <w:tab w:val="left" w:pos="5580"/>
              </w:tabs>
              <w:rPr>
                <w:color w:val="000000"/>
              </w:rPr>
            </w:pPr>
          </w:p>
          <w:p w:rsidR="00020D5D" w:rsidRPr="002B2E20" w:rsidRDefault="00020D5D" w:rsidP="00C146CC">
            <w:pPr>
              <w:tabs>
                <w:tab w:val="left" w:pos="5580"/>
              </w:tabs>
              <w:rPr>
                <w:color w:val="000000"/>
              </w:rPr>
            </w:pPr>
          </w:p>
          <w:p w:rsidR="00020D5D" w:rsidRPr="002B2E20" w:rsidRDefault="00020D5D" w:rsidP="00C146CC">
            <w:pPr>
              <w:tabs>
                <w:tab w:val="left" w:pos="5580"/>
              </w:tabs>
              <w:rPr>
                <w:color w:val="000000"/>
              </w:rPr>
            </w:pPr>
          </w:p>
          <w:p w:rsidR="00020D5D" w:rsidRPr="002B2E20" w:rsidRDefault="00020D5D" w:rsidP="00C146CC">
            <w:pPr>
              <w:tabs>
                <w:tab w:val="left" w:pos="5580"/>
              </w:tabs>
              <w:rPr>
                <w:color w:val="000000"/>
              </w:rPr>
            </w:pPr>
          </w:p>
          <w:p w:rsidR="00020D5D" w:rsidRPr="002B2E20" w:rsidRDefault="00020D5D" w:rsidP="00C146CC">
            <w:pPr>
              <w:rPr>
                <w:color w:val="000000"/>
              </w:rPr>
            </w:pPr>
          </w:p>
          <w:p w:rsidR="00020D5D" w:rsidRPr="002B2E20" w:rsidRDefault="00020D5D" w:rsidP="00C146CC">
            <w:pPr>
              <w:rPr>
                <w:color w:val="000000"/>
              </w:rPr>
            </w:pPr>
          </w:p>
          <w:p w:rsidR="00020D5D" w:rsidRPr="002B2E20" w:rsidRDefault="00020D5D" w:rsidP="00C146CC">
            <w:pPr>
              <w:rPr>
                <w:color w:val="000000"/>
              </w:rPr>
            </w:pPr>
          </w:p>
          <w:p w:rsidR="00020D5D" w:rsidRDefault="00020D5D" w:rsidP="00C146CC">
            <w:pPr>
              <w:rPr>
                <w:color w:val="000000"/>
              </w:rPr>
            </w:pPr>
          </w:p>
          <w:p w:rsidR="00020D5D" w:rsidRDefault="00020D5D" w:rsidP="00C146CC">
            <w:pPr>
              <w:rPr>
                <w:color w:val="000000"/>
              </w:rPr>
            </w:pPr>
          </w:p>
          <w:p w:rsidR="00020D5D" w:rsidRPr="002B2E20" w:rsidRDefault="00020D5D" w:rsidP="00C146CC">
            <w:pPr>
              <w:rPr>
                <w:color w:val="000000"/>
              </w:rPr>
            </w:pPr>
          </w:p>
          <w:p w:rsidR="00020D5D" w:rsidRPr="002B2E20" w:rsidRDefault="00020D5D" w:rsidP="00C146CC">
            <w:pPr>
              <w:rPr>
                <w:color w:val="000000"/>
              </w:rPr>
            </w:pPr>
          </w:p>
          <w:p w:rsidR="00020D5D" w:rsidRPr="008B424D" w:rsidRDefault="00020D5D" w:rsidP="00C146CC">
            <w:pPr>
              <w:tabs>
                <w:tab w:val="left" w:pos="5580"/>
              </w:tabs>
              <w:rPr>
                <w:color w:val="000000" w:themeColor="text1"/>
              </w:rPr>
            </w:pPr>
            <w:r w:rsidRPr="008B424D">
              <w:rPr>
                <w:color w:val="000000" w:themeColor="text1"/>
              </w:rPr>
              <w:t>______________ ______________ ______________ «_______»</w:t>
            </w:r>
          </w:p>
          <w:p w:rsidR="00020D5D" w:rsidRPr="008B424D" w:rsidRDefault="00020D5D" w:rsidP="00C146CC">
            <w:pPr>
              <w:tabs>
                <w:tab w:val="left" w:pos="5580"/>
              </w:tabs>
              <w:rPr>
                <w:color w:val="000000" w:themeColor="text1"/>
              </w:rPr>
            </w:pPr>
          </w:p>
          <w:p w:rsidR="00020D5D" w:rsidRPr="008B424D" w:rsidRDefault="00020D5D" w:rsidP="00C146CC">
            <w:pPr>
              <w:tabs>
                <w:tab w:val="left" w:pos="5580"/>
              </w:tabs>
              <w:rPr>
                <w:color w:val="000000" w:themeColor="text1"/>
              </w:rPr>
            </w:pPr>
          </w:p>
          <w:p w:rsidR="00020D5D" w:rsidRPr="008B424D" w:rsidRDefault="00020D5D" w:rsidP="00C146CC">
            <w:pPr>
              <w:tabs>
                <w:tab w:val="left" w:pos="5580"/>
              </w:tabs>
              <w:rPr>
                <w:color w:val="000000" w:themeColor="text1"/>
              </w:rPr>
            </w:pPr>
          </w:p>
          <w:p w:rsidR="00020D5D" w:rsidRPr="002B2E20" w:rsidRDefault="00020D5D" w:rsidP="00C146CC">
            <w:pPr>
              <w:widowControl w:val="0"/>
              <w:tabs>
                <w:tab w:val="left" w:pos="5580"/>
              </w:tabs>
              <w:rPr>
                <w:color w:val="000000" w:themeColor="text1"/>
              </w:rPr>
            </w:pPr>
            <w:r w:rsidRPr="002B2E20">
              <w:rPr>
                <w:bCs/>
              </w:rPr>
              <w:t xml:space="preserve">_________________ </w:t>
            </w:r>
            <w:r w:rsidRPr="008B424D">
              <w:rPr>
                <w:color w:val="000000" w:themeColor="text1"/>
              </w:rPr>
              <w:t>_._. _______</w:t>
            </w:r>
          </w:p>
        </w:tc>
        <w:tc>
          <w:tcPr>
            <w:tcW w:w="4962" w:type="dxa"/>
          </w:tcPr>
          <w:p w:rsidR="00020D5D" w:rsidRPr="002B2E20" w:rsidRDefault="00020D5D" w:rsidP="00C146CC">
            <w:pPr>
              <w:widowControl w:val="0"/>
              <w:jc w:val="center"/>
              <w:outlineLvl w:val="2"/>
            </w:pPr>
            <w:r w:rsidRPr="002B2E20">
              <w:rPr>
                <w:bCs/>
              </w:rPr>
              <w:lastRenderedPageBreak/>
              <w:t>ЗАКАЗЧИК:</w:t>
            </w:r>
          </w:p>
          <w:p w:rsidR="00020D5D" w:rsidRPr="002B2E20" w:rsidRDefault="00020D5D" w:rsidP="00C146CC">
            <w:pPr>
              <w:jc w:val="both"/>
              <w:rPr>
                <w:color w:val="000000" w:themeColor="text1"/>
              </w:rPr>
            </w:pPr>
            <w:r w:rsidRPr="002B2E20">
              <w:rPr>
                <w:color w:val="000000" w:themeColor="text1"/>
              </w:rPr>
              <w:t xml:space="preserve">Федеральное государственное унитарное предприятие «Космическая связь» </w:t>
            </w:r>
          </w:p>
          <w:p w:rsidR="00020D5D" w:rsidRPr="002B2E20" w:rsidRDefault="00020D5D" w:rsidP="00C146CC">
            <w:pPr>
              <w:jc w:val="both"/>
              <w:rPr>
                <w:color w:val="000000" w:themeColor="text1"/>
              </w:rPr>
            </w:pPr>
            <w:r w:rsidRPr="002B2E20">
              <w:rPr>
                <w:color w:val="000000" w:themeColor="text1"/>
              </w:rPr>
              <w:t>(ГП КС)</w:t>
            </w:r>
          </w:p>
          <w:p w:rsidR="00020D5D" w:rsidRPr="002B2E20" w:rsidRDefault="00020D5D" w:rsidP="00C146CC">
            <w:pPr>
              <w:tabs>
                <w:tab w:val="left" w:pos="5580"/>
              </w:tabs>
              <w:rPr>
                <w:rFonts w:eastAsia="Calibri"/>
                <w:color w:val="000000" w:themeColor="text1"/>
                <w:lang w:eastAsia="en-US"/>
              </w:rPr>
            </w:pP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Юридический адрес: 115162, г. Москва, ВН.ТЕР.Г. МУНИЦИПАЛЬНЫЙ ОКРУГ ДОНСКОЙ УЛ ШАБОЛОВКА, Д 37, СТР. 6 ЭТАЖ 1 КОМ. 102</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 xml:space="preserve">Почтовый адрес: 109004, г. Москва, Николоямский переулок дом 3А стр. 1 </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Тел.: (495) 730-03-87</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lastRenderedPageBreak/>
              <w:t>ИНН 7725027605, КПП 997750001</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Р/с 40502810200020106282</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в ПАО Сбербанк г. Москва,</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Кор/с 30101810400000000225,</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БИК 044525225,</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ОКПО 05472382,</w:t>
            </w:r>
          </w:p>
          <w:p w:rsidR="00020D5D" w:rsidRPr="002B2E20" w:rsidRDefault="00020D5D" w:rsidP="00C146CC">
            <w:pPr>
              <w:tabs>
                <w:tab w:val="left" w:pos="5580"/>
              </w:tabs>
              <w:rPr>
                <w:rFonts w:eastAsia="Calibri"/>
                <w:color w:val="000000" w:themeColor="text1"/>
                <w:lang w:eastAsia="en-US"/>
              </w:rPr>
            </w:pPr>
            <w:r w:rsidRPr="002B2E20">
              <w:rPr>
                <w:rFonts w:eastAsia="Calibri"/>
                <w:color w:val="000000" w:themeColor="text1"/>
                <w:lang w:eastAsia="en-US"/>
              </w:rPr>
              <w:t>ОГРН 1027700418723</w:t>
            </w:r>
          </w:p>
          <w:p w:rsidR="00020D5D" w:rsidRPr="002B2E20" w:rsidRDefault="00020D5D" w:rsidP="00C146CC">
            <w:pPr>
              <w:tabs>
                <w:tab w:val="left" w:pos="5580"/>
              </w:tabs>
              <w:rPr>
                <w:rFonts w:eastAsia="Calibri"/>
                <w:color w:val="000000" w:themeColor="text1"/>
                <w:lang w:eastAsia="en-US"/>
              </w:rPr>
            </w:pPr>
          </w:p>
          <w:p w:rsidR="00020D5D" w:rsidRPr="002B2E20" w:rsidRDefault="00020D5D" w:rsidP="00C146CC">
            <w:pPr>
              <w:tabs>
                <w:tab w:val="left" w:pos="5580"/>
              </w:tabs>
              <w:rPr>
                <w:rFonts w:eastAsia="Calibri"/>
                <w:color w:val="000000" w:themeColor="text1"/>
                <w:lang w:eastAsia="en-US"/>
              </w:rPr>
            </w:pPr>
            <w:r w:rsidRPr="00064514">
              <w:rPr>
                <w:rFonts w:eastAsia="Calibri"/>
                <w:color w:val="000000" w:themeColor="text1"/>
                <w:u w:val="single"/>
                <w:lang w:eastAsia="en-US"/>
              </w:rPr>
              <w:t>Место оказания услуг</w:t>
            </w:r>
            <w:r w:rsidRPr="002B2E20">
              <w:rPr>
                <w:rFonts w:eastAsia="Calibri"/>
                <w:color w:val="000000" w:themeColor="text1"/>
                <w:lang w:eastAsia="en-US"/>
              </w:rPr>
              <w:t xml:space="preserve">: </w:t>
            </w:r>
          </w:p>
          <w:p w:rsidR="00020D5D" w:rsidRPr="002B2E20" w:rsidRDefault="00020D5D" w:rsidP="00C146CC">
            <w:pPr>
              <w:rPr>
                <w:rFonts w:eastAsia="Calibri"/>
                <w:lang w:eastAsia="en-US"/>
              </w:rPr>
            </w:pPr>
            <w:r w:rsidRPr="002B2E20">
              <w:rPr>
                <w:rFonts w:eastAsia="Calibri"/>
                <w:lang w:eastAsia="en-US"/>
              </w:rPr>
              <w:t>Центр космической связи «</w:t>
            </w:r>
            <w:r>
              <w:rPr>
                <w:rFonts w:eastAsia="Calibri"/>
                <w:lang w:eastAsia="en-US"/>
              </w:rPr>
              <w:t>Хабаровск</w:t>
            </w:r>
            <w:r w:rsidRPr="002B2E20">
              <w:rPr>
                <w:rFonts w:eastAsia="Calibri"/>
                <w:lang w:eastAsia="en-US"/>
              </w:rPr>
              <w:t xml:space="preserve">» </w:t>
            </w:r>
          </w:p>
          <w:p w:rsidR="00020D5D" w:rsidRPr="002B2E20" w:rsidRDefault="00020D5D" w:rsidP="00C146CC">
            <w:pPr>
              <w:rPr>
                <w:rFonts w:eastAsia="Calibri"/>
                <w:lang w:eastAsia="en-US"/>
              </w:rPr>
            </w:pPr>
            <w:r w:rsidRPr="002B2E20">
              <w:rPr>
                <w:rFonts w:eastAsia="Calibri"/>
                <w:lang w:eastAsia="en-US"/>
              </w:rPr>
              <w:t>(ЦКС «</w:t>
            </w:r>
            <w:r>
              <w:rPr>
                <w:rFonts w:eastAsia="Calibri"/>
                <w:lang w:eastAsia="en-US"/>
              </w:rPr>
              <w:t>Хабаровск</w:t>
            </w:r>
            <w:r w:rsidRPr="002B2E20">
              <w:rPr>
                <w:rFonts w:eastAsia="Calibri"/>
                <w:lang w:eastAsia="en-US"/>
              </w:rPr>
              <w:t>»)</w:t>
            </w:r>
          </w:p>
          <w:p w:rsidR="00020D5D" w:rsidRPr="002B2E20" w:rsidRDefault="00020D5D" w:rsidP="00C146CC">
            <w:pPr>
              <w:autoSpaceDE w:val="0"/>
              <w:rPr>
                <w:rFonts w:eastAsia="Calibri"/>
                <w:color w:val="000000" w:themeColor="text1"/>
                <w:lang w:eastAsia="en-US"/>
              </w:rPr>
            </w:pPr>
            <w:r w:rsidRPr="002B2E20">
              <w:rPr>
                <w:rFonts w:eastAsia="Calibri"/>
                <w:lang w:eastAsia="en-US"/>
              </w:rPr>
              <w:t xml:space="preserve">Адрес местонахождения: </w:t>
            </w:r>
            <w:r w:rsidRPr="00064514">
              <w:rPr>
                <w:rFonts w:eastAsia="Calibri"/>
                <w:lang w:eastAsia="en-US"/>
              </w:rPr>
              <w:t>680517, Хабаровский край, Хабаровский район, с. Сергеевка, 21-й км. Сарапульского шоссе № 7</w:t>
            </w:r>
            <w:r>
              <w:rPr>
                <w:rFonts w:eastAsia="Calibri"/>
                <w:lang w:eastAsia="en-US"/>
              </w:rPr>
              <w:t xml:space="preserve"> </w:t>
            </w:r>
            <w:r w:rsidRPr="002B2E20">
              <w:rPr>
                <w:rFonts w:eastAsia="Calibri"/>
                <w:color w:val="000000"/>
                <w:lang w:eastAsia="en-US"/>
              </w:rPr>
              <w:t xml:space="preserve">КПП </w:t>
            </w:r>
            <w:r w:rsidRPr="008B424D">
              <w:t>272002001</w:t>
            </w:r>
          </w:p>
          <w:p w:rsidR="00020D5D" w:rsidRPr="002B2E20" w:rsidRDefault="00020D5D" w:rsidP="00C146CC">
            <w:pPr>
              <w:widowControl w:val="0"/>
              <w:rPr>
                <w:bCs/>
              </w:rPr>
            </w:pPr>
          </w:p>
          <w:p w:rsidR="00020D5D" w:rsidRDefault="00020D5D" w:rsidP="00C146CC">
            <w:pPr>
              <w:widowControl w:val="0"/>
              <w:rPr>
                <w:lang w:eastAsia="en-US"/>
              </w:rPr>
            </w:pPr>
            <w:r w:rsidRPr="00E7179B">
              <w:rPr>
                <w:lang w:eastAsia="en-US"/>
              </w:rPr>
              <w:t xml:space="preserve">Директор филиала ГП КС </w:t>
            </w:r>
            <w:r>
              <w:rPr>
                <w:lang w:eastAsia="en-US"/>
              </w:rPr>
              <w:t xml:space="preserve">– </w:t>
            </w:r>
            <w:r w:rsidRPr="00E7179B">
              <w:rPr>
                <w:lang w:eastAsia="en-US"/>
              </w:rPr>
              <w:t xml:space="preserve">Центр космической связи «Хабаровск» </w:t>
            </w:r>
          </w:p>
          <w:p w:rsidR="00020D5D" w:rsidRPr="002B2E20" w:rsidRDefault="00020D5D" w:rsidP="00C146CC">
            <w:pPr>
              <w:widowControl w:val="0"/>
              <w:rPr>
                <w:bCs/>
              </w:rPr>
            </w:pPr>
          </w:p>
          <w:p w:rsidR="00020D5D" w:rsidRPr="002B2E20" w:rsidRDefault="00020D5D" w:rsidP="00C146CC">
            <w:pPr>
              <w:widowControl w:val="0"/>
              <w:rPr>
                <w:bCs/>
              </w:rPr>
            </w:pPr>
          </w:p>
          <w:p w:rsidR="00020D5D" w:rsidRPr="002B2E20" w:rsidRDefault="00020D5D" w:rsidP="00C146CC">
            <w:pPr>
              <w:widowControl w:val="0"/>
              <w:rPr>
                <w:bCs/>
              </w:rPr>
            </w:pPr>
            <w:r w:rsidRPr="002B2E20">
              <w:rPr>
                <w:bCs/>
              </w:rPr>
              <w:t>_________________ А.А. Куликов</w:t>
            </w:r>
          </w:p>
          <w:p w:rsidR="00020D5D" w:rsidRPr="002B2E20" w:rsidRDefault="00020D5D" w:rsidP="00C146CC">
            <w:pPr>
              <w:widowControl w:val="0"/>
              <w:outlineLvl w:val="3"/>
            </w:pPr>
          </w:p>
        </w:tc>
      </w:tr>
    </w:tbl>
    <w:p w:rsidR="00020D5D" w:rsidRPr="002B2E20" w:rsidRDefault="00020D5D" w:rsidP="00020D5D">
      <w:pPr>
        <w:ind w:left="5670"/>
        <w:rPr>
          <w:bCs/>
          <w:color w:val="000000"/>
        </w:rPr>
      </w:pPr>
      <w:r w:rsidRPr="002B2E20">
        <w:rPr>
          <w:bCs/>
          <w:color w:val="000000"/>
        </w:rPr>
        <w:lastRenderedPageBreak/>
        <w:br w:type="page"/>
      </w:r>
      <w:r w:rsidRPr="002B2E20">
        <w:rPr>
          <w:bCs/>
          <w:color w:val="000000"/>
        </w:rPr>
        <w:lastRenderedPageBreak/>
        <w:t xml:space="preserve">Приложение № 1 </w:t>
      </w:r>
    </w:p>
    <w:p w:rsidR="00020D5D" w:rsidRPr="00747F48" w:rsidRDefault="00020D5D" w:rsidP="00020D5D">
      <w:pPr>
        <w:ind w:left="5670"/>
        <w:rPr>
          <w:bCs/>
          <w:color w:val="000000"/>
        </w:rPr>
      </w:pPr>
      <w:r w:rsidRPr="002B2E20">
        <w:rPr>
          <w:bCs/>
          <w:color w:val="000000"/>
        </w:rPr>
        <w:t xml:space="preserve">к Договору № </w:t>
      </w:r>
      <w:r>
        <w:rPr>
          <w:bCs/>
          <w:color w:val="000000"/>
        </w:rPr>
        <w:t>___________</w:t>
      </w:r>
    </w:p>
    <w:p w:rsidR="00020D5D" w:rsidRPr="002B2E20" w:rsidRDefault="00020D5D" w:rsidP="00020D5D">
      <w:pPr>
        <w:ind w:left="5670"/>
        <w:rPr>
          <w:bCs/>
          <w:color w:val="000000"/>
        </w:rPr>
      </w:pPr>
      <w:r w:rsidRPr="002B2E20">
        <w:rPr>
          <w:bCs/>
          <w:color w:val="000000"/>
        </w:rPr>
        <w:t>от «___»__________202</w:t>
      </w:r>
      <w:r>
        <w:rPr>
          <w:bCs/>
          <w:color w:val="000000"/>
        </w:rPr>
        <w:t>_</w:t>
      </w:r>
      <w:r w:rsidRPr="002B2E20">
        <w:rPr>
          <w:bCs/>
          <w:color w:val="000000"/>
        </w:rPr>
        <w:t xml:space="preserve"> г.</w:t>
      </w:r>
    </w:p>
    <w:p w:rsidR="00020D5D" w:rsidRPr="002B2E20" w:rsidRDefault="00020D5D" w:rsidP="00020D5D">
      <w:pPr>
        <w:rPr>
          <w:color w:val="000000"/>
        </w:rPr>
      </w:pPr>
    </w:p>
    <w:p w:rsidR="00020D5D" w:rsidRPr="002B2E20" w:rsidRDefault="00020D5D" w:rsidP="00020D5D">
      <w:pPr>
        <w:rPr>
          <w:color w:val="000000"/>
        </w:rPr>
      </w:pPr>
    </w:p>
    <w:p w:rsidR="00020D5D" w:rsidRPr="002B2E20" w:rsidRDefault="00020D5D" w:rsidP="00020D5D">
      <w:pPr>
        <w:rPr>
          <w:color w:val="000000"/>
        </w:rPr>
      </w:pPr>
    </w:p>
    <w:tbl>
      <w:tblPr>
        <w:tblW w:w="9781" w:type="dxa"/>
        <w:tblInd w:w="108" w:type="dxa"/>
        <w:tblLayout w:type="fixed"/>
        <w:tblLook w:val="0000" w:firstRow="0" w:lastRow="0" w:firstColumn="0" w:lastColumn="0" w:noHBand="0" w:noVBand="0"/>
      </w:tblPr>
      <w:tblGrid>
        <w:gridCol w:w="4962"/>
        <w:gridCol w:w="4819"/>
      </w:tblGrid>
      <w:tr w:rsidR="00020D5D" w:rsidRPr="002B2E20" w:rsidTr="00C146CC">
        <w:tc>
          <w:tcPr>
            <w:tcW w:w="4962" w:type="dxa"/>
          </w:tcPr>
          <w:p w:rsidR="00020D5D" w:rsidRPr="002B2E20" w:rsidRDefault="00020D5D" w:rsidP="00C146CC">
            <w:pPr>
              <w:outlineLvl w:val="0"/>
              <w:rPr>
                <w:bCs/>
                <w:kern w:val="28"/>
              </w:rPr>
            </w:pPr>
            <w:r w:rsidRPr="002B2E20">
              <w:rPr>
                <w:bCs/>
                <w:kern w:val="28"/>
              </w:rPr>
              <w:t>СОГЛАСОВАНО</w:t>
            </w:r>
          </w:p>
          <w:p w:rsidR="00020D5D" w:rsidRPr="002B2E20" w:rsidRDefault="00020D5D" w:rsidP="00C146CC">
            <w:pPr>
              <w:outlineLvl w:val="0"/>
              <w:rPr>
                <w:bCs/>
                <w:kern w:val="28"/>
              </w:rPr>
            </w:pPr>
          </w:p>
          <w:p w:rsidR="00020D5D" w:rsidRPr="008B424D" w:rsidRDefault="00020D5D" w:rsidP="00C146CC">
            <w:pPr>
              <w:tabs>
                <w:tab w:val="left" w:pos="5580"/>
              </w:tabs>
              <w:rPr>
                <w:color w:val="000000" w:themeColor="text1"/>
              </w:rPr>
            </w:pPr>
            <w:r w:rsidRPr="008B424D">
              <w:rPr>
                <w:color w:val="000000" w:themeColor="text1"/>
              </w:rPr>
              <w:t>______________ ______________ ______________ «_______»</w:t>
            </w:r>
          </w:p>
          <w:p w:rsidR="00020D5D" w:rsidRPr="008B424D" w:rsidRDefault="00020D5D" w:rsidP="00C146CC">
            <w:pPr>
              <w:tabs>
                <w:tab w:val="left" w:pos="5580"/>
              </w:tabs>
              <w:rPr>
                <w:color w:val="000000" w:themeColor="text1"/>
              </w:rPr>
            </w:pPr>
          </w:p>
          <w:p w:rsidR="00020D5D" w:rsidRPr="008B424D" w:rsidRDefault="00020D5D" w:rsidP="00C146CC">
            <w:pPr>
              <w:tabs>
                <w:tab w:val="left" w:pos="5580"/>
              </w:tabs>
              <w:rPr>
                <w:color w:val="000000" w:themeColor="text1"/>
              </w:rPr>
            </w:pPr>
          </w:p>
          <w:p w:rsidR="00020D5D" w:rsidRPr="002B2E20" w:rsidRDefault="00020D5D" w:rsidP="00C146CC">
            <w:pPr>
              <w:rPr>
                <w:color w:val="000000"/>
              </w:rPr>
            </w:pPr>
            <w:r w:rsidRPr="002B2E20">
              <w:rPr>
                <w:bCs/>
              </w:rPr>
              <w:t xml:space="preserve">_________________ </w:t>
            </w:r>
            <w:r w:rsidRPr="008B424D">
              <w:rPr>
                <w:color w:val="000000" w:themeColor="text1"/>
              </w:rPr>
              <w:t>_._. _______</w:t>
            </w:r>
          </w:p>
          <w:p w:rsidR="00020D5D" w:rsidRPr="002B2E20" w:rsidRDefault="00020D5D" w:rsidP="00C146CC">
            <w:pPr>
              <w:keepNext/>
              <w:outlineLvl w:val="3"/>
              <w:rPr>
                <w:bCs/>
                <w:kern w:val="28"/>
              </w:rPr>
            </w:pPr>
          </w:p>
        </w:tc>
        <w:tc>
          <w:tcPr>
            <w:tcW w:w="4819" w:type="dxa"/>
          </w:tcPr>
          <w:p w:rsidR="00020D5D" w:rsidRPr="002B2E20" w:rsidRDefault="00020D5D" w:rsidP="00C146CC">
            <w:pPr>
              <w:outlineLvl w:val="0"/>
              <w:rPr>
                <w:bCs/>
                <w:kern w:val="28"/>
              </w:rPr>
            </w:pPr>
            <w:r w:rsidRPr="002B2E20">
              <w:rPr>
                <w:bCs/>
                <w:kern w:val="28"/>
              </w:rPr>
              <w:t>УТВЕРЖДАЮ</w:t>
            </w:r>
          </w:p>
          <w:p w:rsidR="00020D5D" w:rsidRPr="002B2E20" w:rsidRDefault="00020D5D" w:rsidP="00C146CC">
            <w:pPr>
              <w:outlineLvl w:val="0"/>
              <w:rPr>
                <w:bCs/>
                <w:kern w:val="28"/>
              </w:rPr>
            </w:pPr>
          </w:p>
          <w:p w:rsidR="00020D5D" w:rsidRDefault="00020D5D" w:rsidP="00C146CC">
            <w:pPr>
              <w:widowControl w:val="0"/>
              <w:rPr>
                <w:lang w:eastAsia="en-US"/>
              </w:rPr>
            </w:pPr>
            <w:r w:rsidRPr="00E7179B">
              <w:rPr>
                <w:lang w:eastAsia="en-US"/>
              </w:rPr>
              <w:t xml:space="preserve">Директор филиала ГП КС </w:t>
            </w:r>
            <w:r>
              <w:rPr>
                <w:lang w:eastAsia="en-US"/>
              </w:rPr>
              <w:t xml:space="preserve">– </w:t>
            </w:r>
            <w:r w:rsidRPr="00E7179B">
              <w:rPr>
                <w:lang w:eastAsia="en-US"/>
              </w:rPr>
              <w:t xml:space="preserve">Центр космической связи «Хабаровск» </w:t>
            </w:r>
          </w:p>
          <w:p w:rsidR="00020D5D" w:rsidRPr="002B2E20" w:rsidRDefault="00020D5D" w:rsidP="00C146CC">
            <w:pPr>
              <w:widowControl w:val="0"/>
              <w:rPr>
                <w:bCs/>
              </w:rPr>
            </w:pPr>
          </w:p>
          <w:p w:rsidR="00020D5D" w:rsidRPr="002B2E20" w:rsidRDefault="00020D5D" w:rsidP="00C146CC">
            <w:pPr>
              <w:widowControl w:val="0"/>
              <w:rPr>
                <w:bCs/>
              </w:rPr>
            </w:pPr>
          </w:p>
          <w:p w:rsidR="00020D5D" w:rsidRPr="002B2E20" w:rsidRDefault="00020D5D" w:rsidP="00C146CC">
            <w:pPr>
              <w:jc w:val="both"/>
              <w:rPr>
                <w:bCs/>
              </w:rPr>
            </w:pPr>
            <w:r w:rsidRPr="002B2E20">
              <w:rPr>
                <w:bCs/>
              </w:rPr>
              <w:t xml:space="preserve">_________________ </w:t>
            </w:r>
            <w:r>
              <w:rPr>
                <w:bCs/>
              </w:rPr>
              <w:t>В.В. Коваленко</w:t>
            </w:r>
          </w:p>
        </w:tc>
      </w:tr>
    </w:tbl>
    <w:p w:rsidR="00020D5D" w:rsidRPr="002B2E20" w:rsidRDefault="00020D5D" w:rsidP="00020D5D">
      <w:pPr>
        <w:rPr>
          <w:color w:val="000000"/>
        </w:rPr>
      </w:pPr>
    </w:p>
    <w:p w:rsidR="00020D5D" w:rsidRPr="002B2E20" w:rsidRDefault="00020D5D" w:rsidP="00020D5D">
      <w:pPr>
        <w:jc w:val="center"/>
        <w:rPr>
          <w:b/>
          <w:color w:val="000000"/>
        </w:rPr>
      </w:pPr>
      <w:r w:rsidRPr="002B2E20">
        <w:rPr>
          <w:b/>
          <w:color w:val="000000"/>
        </w:rPr>
        <w:t>Техническое задание</w:t>
      </w:r>
    </w:p>
    <w:p w:rsidR="00020D5D" w:rsidRPr="002B2E20" w:rsidRDefault="00020D5D" w:rsidP="00020D5D">
      <w:pPr>
        <w:jc w:val="center"/>
        <w:rPr>
          <w:color w:val="000000"/>
        </w:rPr>
      </w:pPr>
      <w:r w:rsidRPr="002B2E20">
        <w:t>на оказание охранных услуг для филиала федерального государственного унитарного предприятия «Космическая связь» - ЦКС «</w:t>
      </w:r>
      <w:r w:rsidRPr="00E7179B">
        <w:rPr>
          <w:lang w:eastAsia="en-US"/>
        </w:rPr>
        <w:t>Хабаровск</w:t>
      </w:r>
      <w:r w:rsidRPr="002B2E20">
        <w:t>»</w:t>
      </w:r>
    </w:p>
    <w:p w:rsidR="00020D5D" w:rsidRPr="002B2E20" w:rsidRDefault="00020D5D" w:rsidP="00020D5D">
      <w:pPr>
        <w:rPr>
          <w:color w:val="000000"/>
        </w:rPr>
      </w:pPr>
    </w:p>
    <w:p w:rsidR="00020D5D" w:rsidRPr="002B2E20" w:rsidRDefault="00020D5D" w:rsidP="00020D5D">
      <w:pPr>
        <w:pStyle w:val="ab"/>
        <w:numPr>
          <w:ilvl w:val="0"/>
          <w:numId w:val="18"/>
        </w:numPr>
        <w:tabs>
          <w:tab w:val="left" w:pos="7260"/>
        </w:tabs>
        <w:jc w:val="center"/>
        <w:rPr>
          <w:b/>
          <w:color w:val="000000" w:themeColor="text1"/>
        </w:rPr>
      </w:pPr>
      <w:r w:rsidRPr="002B2E20">
        <w:rPr>
          <w:b/>
          <w:color w:val="000000" w:themeColor="text1"/>
        </w:rPr>
        <w:t>Термины и определения</w:t>
      </w:r>
    </w:p>
    <w:p w:rsidR="00020D5D" w:rsidRPr="002B2E20" w:rsidRDefault="00020D5D" w:rsidP="00020D5D">
      <w:pPr>
        <w:pStyle w:val="ab"/>
        <w:numPr>
          <w:ilvl w:val="1"/>
          <w:numId w:val="18"/>
        </w:numPr>
        <w:ind w:left="0" w:firstLine="709"/>
        <w:jc w:val="both"/>
        <w:rPr>
          <w:b/>
          <w:color w:val="000000" w:themeColor="text1"/>
          <w:lang w:val="x-none"/>
        </w:rPr>
      </w:pPr>
      <w:r w:rsidRPr="002B2E20">
        <w:rPr>
          <w:rStyle w:val="af1"/>
          <w:color w:val="000000" w:themeColor="text1"/>
        </w:rPr>
        <w:t>Охраняемые объекты</w:t>
      </w:r>
      <w:r w:rsidRPr="002B2E20">
        <w:rPr>
          <w:color w:val="000000" w:themeColor="text1"/>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rsidR="00020D5D" w:rsidRPr="002B2E20" w:rsidRDefault="00020D5D" w:rsidP="00020D5D">
      <w:pPr>
        <w:pStyle w:val="ab"/>
        <w:numPr>
          <w:ilvl w:val="1"/>
          <w:numId w:val="18"/>
        </w:numPr>
        <w:ind w:left="0" w:firstLine="709"/>
        <w:jc w:val="both"/>
        <w:rPr>
          <w:b/>
          <w:color w:val="000000" w:themeColor="text1"/>
          <w:lang w:val="x-none"/>
        </w:rPr>
      </w:pPr>
      <w:r w:rsidRPr="002B2E20">
        <w:rPr>
          <w:rStyle w:val="af1"/>
          <w:color w:val="000000" w:themeColor="text1"/>
        </w:rPr>
        <w:t xml:space="preserve"> Пропускной режим</w:t>
      </w:r>
      <w:r w:rsidRPr="002B2E20">
        <w:rPr>
          <w:color w:val="000000" w:themeColor="text1"/>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охраняемый объект и с охраняемого объекта.</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rStyle w:val="af1"/>
          <w:color w:val="000000" w:themeColor="text1"/>
        </w:rPr>
        <w:t>Внутриобъектовый режим</w:t>
      </w:r>
      <w:r w:rsidRPr="002B2E20">
        <w:rPr>
          <w:color w:val="000000" w:themeColor="text1"/>
        </w:rPr>
        <w:t xml:space="preserve"> - порядок, обеспечиваемый совокупностью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020D5D" w:rsidRPr="002B2E20" w:rsidRDefault="00020D5D" w:rsidP="00020D5D">
      <w:pPr>
        <w:pStyle w:val="ab"/>
        <w:numPr>
          <w:ilvl w:val="1"/>
          <w:numId w:val="18"/>
        </w:numPr>
        <w:ind w:left="0" w:firstLine="709"/>
        <w:jc w:val="both"/>
        <w:rPr>
          <w:b/>
          <w:color w:val="000000" w:themeColor="text1"/>
          <w:lang w:val="x-none"/>
        </w:rPr>
      </w:pPr>
      <w:r w:rsidRPr="002B2E20">
        <w:rPr>
          <w:rStyle w:val="af1"/>
          <w:color w:val="000000" w:themeColor="text1"/>
        </w:rPr>
        <w:t>Пост охраны</w:t>
      </w:r>
      <w:r w:rsidRPr="002B2E20">
        <w:rPr>
          <w:color w:val="000000" w:themeColor="text1"/>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rsidR="00020D5D" w:rsidRPr="002B2E20" w:rsidRDefault="00020D5D" w:rsidP="00020D5D">
      <w:pPr>
        <w:pStyle w:val="ab"/>
        <w:numPr>
          <w:ilvl w:val="1"/>
          <w:numId w:val="18"/>
        </w:numPr>
        <w:ind w:left="0" w:firstLine="709"/>
        <w:jc w:val="both"/>
        <w:rPr>
          <w:b/>
          <w:color w:val="000000" w:themeColor="text1"/>
          <w:lang w:val="x-none"/>
        </w:rPr>
      </w:pPr>
      <w:r w:rsidRPr="002B2E20">
        <w:rPr>
          <w:rStyle w:val="af1"/>
          <w:color w:val="000000" w:themeColor="text1"/>
        </w:rPr>
        <w:t xml:space="preserve"> Патрулирование</w:t>
      </w:r>
      <w:r w:rsidRPr="002B2E20">
        <w:rPr>
          <w:color w:val="000000" w:themeColor="text1"/>
        </w:rPr>
        <w:t xml:space="preserve"> - способ охраны поста путем перемещения сотрудников охраны по указанному им маршруту.</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b/>
          <w:color w:val="000000" w:themeColor="text1"/>
        </w:rPr>
        <w:t>Антитеррористическая защищенность объекта</w:t>
      </w:r>
      <w:r w:rsidRPr="002B2E20">
        <w:rPr>
          <w:color w:val="000000" w:themeColor="text1"/>
        </w:rPr>
        <w:t xml:space="preserve"> - состояние охраняемого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b/>
          <w:color w:val="000000" w:themeColor="text1"/>
        </w:rPr>
        <w:t>Контрольно-пропускной пункт</w:t>
      </w:r>
      <w:r w:rsidRPr="002B2E20">
        <w:rPr>
          <w:color w:val="000000" w:themeColor="text1"/>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b/>
          <w:color w:val="000000" w:themeColor="text1"/>
        </w:rPr>
        <w:t>Обеспечение антитеррористической защищенности</w:t>
      </w:r>
      <w:r w:rsidRPr="002B2E20">
        <w:rPr>
          <w:color w:val="000000" w:themeColor="text1"/>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охраняемого объекта с целью предотвращения совершения террористического акта и(или) минимизации его последствий.</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rStyle w:val="s10"/>
          <w:b/>
          <w:bCs/>
          <w:color w:val="000000" w:themeColor="text1"/>
          <w:shd w:val="clear" w:color="auto" w:fill="FFFFFF"/>
        </w:rPr>
        <w:t>Чрезвычайная ситуация</w:t>
      </w:r>
      <w:r w:rsidRPr="002B2E20">
        <w:rPr>
          <w:color w:val="000000" w:themeColor="text1"/>
          <w:shd w:val="clear" w:color="auto" w:fill="FFFFFF"/>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20D5D" w:rsidRPr="002B2E20" w:rsidRDefault="00020D5D" w:rsidP="00020D5D">
      <w:pPr>
        <w:pStyle w:val="ab"/>
        <w:tabs>
          <w:tab w:val="left" w:pos="426"/>
        </w:tabs>
        <w:ind w:left="709"/>
        <w:jc w:val="both"/>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Общие положения</w:t>
      </w:r>
    </w:p>
    <w:p w:rsidR="00020D5D" w:rsidRPr="002B2E20" w:rsidRDefault="00020D5D" w:rsidP="00020D5D">
      <w:pPr>
        <w:pStyle w:val="ab"/>
        <w:numPr>
          <w:ilvl w:val="1"/>
          <w:numId w:val="18"/>
        </w:numPr>
        <w:tabs>
          <w:tab w:val="left" w:pos="426"/>
        </w:tabs>
        <w:ind w:left="0" w:firstLine="709"/>
        <w:jc w:val="both"/>
        <w:rPr>
          <w:b/>
          <w:color w:val="000000" w:themeColor="text1"/>
          <w:lang w:val="x-none"/>
        </w:rPr>
      </w:pPr>
      <w:r w:rsidRPr="002B2E20">
        <w:rPr>
          <w:color w:val="000000" w:themeColor="text1"/>
        </w:rPr>
        <w:t>При оказании услуг по охране ЦКС «</w:t>
      </w:r>
      <w:r>
        <w:rPr>
          <w:color w:val="000000" w:themeColor="text1"/>
        </w:rPr>
        <w:t>Хабаровск</w:t>
      </w:r>
      <w:r w:rsidRPr="002B2E20">
        <w:rPr>
          <w:color w:val="000000" w:themeColor="text1"/>
        </w:rPr>
        <w:t>» Исполнитель должен осуществлять профессиональную деятельность в соответствии с требованиями нормативных правовых актов</w:t>
      </w:r>
      <w:r>
        <w:rPr>
          <w:color w:val="000000" w:themeColor="text1"/>
        </w:rPr>
        <w:t xml:space="preserve"> Российской Федерации</w:t>
      </w:r>
      <w:r w:rsidRPr="002B2E20">
        <w:rPr>
          <w:color w:val="000000" w:themeColor="text1"/>
        </w:rPr>
        <w:t xml:space="preserve">, регламентирующих деятельность Исполнителя, постановлением Правительства Российской Федерации от 30.10.2014 № </w:t>
      </w:r>
      <w:r w:rsidRPr="002B2E20">
        <w:rPr>
          <w:rStyle w:val="af"/>
          <w:color w:val="000000" w:themeColor="text1"/>
        </w:rPr>
        <w:t xml:space="preserve">1130 </w:t>
      </w:r>
      <w:r w:rsidRPr="002B2E20">
        <w:rPr>
          <w:color w:val="000000" w:themeColor="text1"/>
        </w:rPr>
        <w:t xml:space="preserve">«Об утверждении требований к антитеррористической защищенности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подведомственных им организаций, и формы паспорта безопасности таких объектов (территорий)», Инструкцией по организации охраны объекта, разработанной и утвержденной Заказчиком, Инструкцией </w:t>
      </w:r>
      <w:r w:rsidRPr="002B2E20">
        <w:rPr>
          <w:bCs/>
          <w:color w:val="000000" w:themeColor="text1"/>
        </w:rPr>
        <w:t>о пропускном и внутриобъектовом режимах</w:t>
      </w:r>
      <w:r w:rsidRPr="002B2E20">
        <w:rPr>
          <w:color w:val="000000" w:themeColor="text1"/>
        </w:rPr>
        <w:t>, разработанной и утвержденной Заказчиком, настоящим Техническим заданием и условиями договора.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должен иметь соответствующую разрешительную документацию на осуществление услуг по охране объектов.</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Основные требования к оказанию охранных услуг:</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неукоснительное соблюдение требований установленного режима охраны объекта;</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Style w:val="blk"/>
          <w:rFonts w:ascii="Times New Roman" w:hAnsi="Times New Roman" w:cs="Times New Roman"/>
          <w:color w:val="000000" w:themeColor="text1"/>
        </w:rPr>
        <w:t>защита жизни и здоровья работников и посетителей охраняемого объекта;</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надежной сохранности активов и товарно-материальных ценностей Заказчика;</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на объекте пропускного и внутриобъектового режимов;</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предупреждение и пресечение преступлений и административных правонарушений на охраняемом объекте;</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защита охраняемого объекта от противоправных посягательств;</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вызова и своевременного прибытия групп быстрого реагирования Исполнителя (при возникновении нештатных ситуаций);</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выполнение установленных к охраняемому объекту требований по антитеррористической защищенности;</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контроль за соблюдением пожарной безопасности на охраняемом объекте;</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выполнение требований локально-нормативных документов Заказчика;</w:t>
      </w:r>
    </w:p>
    <w:p w:rsidR="00020D5D" w:rsidRPr="002B2E20" w:rsidRDefault="00020D5D" w:rsidP="00020D5D">
      <w:pPr>
        <w:pStyle w:val="ad"/>
        <w:numPr>
          <w:ilvl w:val="0"/>
          <w:numId w:val="6"/>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необходимой конфиденциальности в вопросах деятельности охраняемого объекта.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обязан иметь право на ношение и использование оружия. Право ношения и использования оружия сотрудниками Исполнителя должно подтверждаться Разрешением на хранение и использование оружия и патронов к нему, выданным в соответствии с действующим законодательством. Сотрудники групп быстрого реагирования должны иметь служебное оружие и разрешение РСЛа на хранение и ношение при исполнении служебных обязанностей служебного оружия.</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Заказчик обеспечивает работников Исполнителя рабочим местом, оборудованным необходимой мебелью, телефонной связью, а также местом для приема пищи (чайник, микроволновка и д.р.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rsidR="00020D5D" w:rsidRPr="002B2E20" w:rsidRDefault="00020D5D" w:rsidP="00020D5D">
      <w:pPr>
        <w:pStyle w:val="ab"/>
        <w:ind w:left="709"/>
        <w:jc w:val="both"/>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Характеристики охраняемых объектов</w:t>
      </w:r>
    </w:p>
    <w:tbl>
      <w:tblPr>
        <w:tblStyle w:val="aa"/>
        <w:tblW w:w="9776" w:type="dxa"/>
        <w:tblLayout w:type="fixed"/>
        <w:tblLook w:val="04A0" w:firstRow="1" w:lastRow="0" w:firstColumn="1" w:lastColumn="0" w:noHBand="0" w:noVBand="1"/>
      </w:tblPr>
      <w:tblGrid>
        <w:gridCol w:w="561"/>
        <w:gridCol w:w="3829"/>
        <w:gridCol w:w="1275"/>
        <w:gridCol w:w="2694"/>
        <w:gridCol w:w="708"/>
        <w:gridCol w:w="709"/>
      </w:tblGrid>
      <w:tr w:rsidR="00020D5D" w:rsidRPr="002B2E20" w:rsidTr="00C146CC">
        <w:trPr>
          <w:trHeight w:val="1584"/>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lastRenderedPageBreak/>
              <w:t>№ п/п</w:t>
            </w:r>
          </w:p>
        </w:tc>
        <w:tc>
          <w:tcPr>
            <w:tcW w:w="3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Наименование охраняемого объекта, адрес и его краткая характеристика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Кол-во</w:t>
            </w:r>
          </w:p>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постов</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Режим охраны</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С оружием</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020D5D" w:rsidRPr="002B2E20" w:rsidRDefault="00020D5D" w:rsidP="00C146CC">
            <w:pPr>
              <w:pStyle w:val="ad"/>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Со спец. средствами</w:t>
            </w:r>
          </w:p>
        </w:tc>
      </w:tr>
      <w:tr w:rsidR="00020D5D" w:rsidRPr="002B2E20" w:rsidTr="00C146CC">
        <w:tc>
          <w:tcPr>
            <w:tcW w:w="561" w:type="dxa"/>
            <w:vMerge w:val="restart"/>
            <w:tcBorders>
              <w:top w:val="single" w:sz="4" w:space="0" w:color="auto"/>
              <w:left w:val="single" w:sz="4" w:space="0" w:color="auto"/>
              <w:right w:val="single" w:sz="4" w:space="0" w:color="auto"/>
            </w:tcBorders>
            <w:vAlign w:val="center"/>
          </w:tcPr>
          <w:p w:rsidR="00020D5D" w:rsidRPr="002B2E20" w:rsidRDefault="00020D5D" w:rsidP="00C146CC">
            <w:pPr>
              <w:rPr>
                <w:color w:val="000000" w:themeColor="text1"/>
              </w:rPr>
            </w:pPr>
            <w:r>
              <w:rPr>
                <w:color w:val="000000" w:themeColor="text1"/>
              </w:rPr>
              <w:t>1.</w:t>
            </w:r>
          </w:p>
        </w:tc>
        <w:tc>
          <w:tcPr>
            <w:tcW w:w="3829" w:type="dxa"/>
            <w:vMerge w:val="restart"/>
            <w:tcBorders>
              <w:top w:val="single" w:sz="4" w:space="0" w:color="auto"/>
              <w:left w:val="single" w:sz="4" w:space="0" w:color="auto"/>
              <w:right w:val="single" w:sz="4" w:space="0" w:color="auto"/>
            </w:tcBorders>
          </w:tcPr>
          <w:p w:rsidR="00020D5D" w:rsidRPr="009C02F4" w:rsidRDefault="00020D5D" w:rsidP="00C146CC">
            <w:pPr>
              <w:ind w:right="-29"/>
              <w:contextualSpacing/>
              <w:jc w:val="both"/>
              <w:rPr>
                <w:b/>
              </w:rPr>
            </w:pPr>
            <w:r w:rsidRPr="009C02F4">
              <w:rPr>
                <w:b/>
              </w:rPr>
              <w:t xml:space="preserve">Центр космической связи «Хабаровск», </w:t>
            </w:r>
            <w:r w:rsidRPr="009C02F4">
              <w:rPr>
                <w:color w:val="000000"/>
                <w:spacing w:val="-1"/>
              </w:rPr>
              <w:t>680517, Хабаровский край, Хабаровский район, с. Сергеевка, 21-й км. Сарапульского шоссе № 7</w:t>
            </w:r>
          </w:p>
          <w:p w:rsidR="00020D5D" w:rsidRPr="009C02F4" w:rsidRDefault="00020D5D" w:rsidP="00C146CC">
            <w:pPr>
              <w:ind w:left="-103" w:right="-113"/>
              <w:jc w:val="center"/>
            </w:pPr>
          </w:p>
          <w:p w:rsidR="00020D5D" w:rsidRPr="009C02F4" w:rsidRDefault="00020D5D" w:rsidP="00C146CC">
            <w:pPr>
              <w:jc w:val="both"/>
              <w:rPr>
                <w:color w:val="000000" w:themeColor="text1"/>
              </w:rPr>
            </w:pPr>
            <w:r w:rsidRPr="009C02F4">
              <w:t xml:space="preserve">Территория площадью </w:t>
            </w:r>
            <w:r w:rsidRPr="009C02F4">
              <w:br/>
              <w:t>30 590 м</w:t>
            </w:r>
            <w:r w:rsidRPr="009C02F4">
              <w:rPr>
                <w:vertAlign w:val="superscript"/>
              </w:rPr>
              <w:t>2</w:t>
            </w:r>
            <w:r w:rsidRPr="009C02F4">
              <w:t xml:space="preserve"> с находящимися на территории зданиями, инженерными сооружениями, строениями, открытыми площадками. Объект оборудован техническими средствами охраны.</w:t>
            </w:r>
          </w:p>
        </w:tc>
        <w:tc>
          <w:tcPr>
            <w:tcW w:w="1275"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Пост № 1</w:t>
            </w:r>
          </w:p>
        </w:tc>
        <w:tc>
          <w:tcPr>
            <w:tcW w:w="2694"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shd w:val="clear" w:color="auto" w:fill="FFFFFF"/>
              <w:jc w:val="both"/>
              <w:rPr>
                <w:color w:val="000000" w:themeColor="text1"/>
              </w:rPr>
            </w:pPr>
            <w:r w:rsidRPr="002B2E20">
              <w:rPr>
                <w:color w:val="000000" w:themeColor="text1"/>
              </w:rPr>
              <w:t xml:space="preserve">Пост круглосуточный (включая выходные и праздничные дни). </w:t>
            </w:r>
          </w:p>
          <w:p w:rsidR="00020D5D" w:rsidRPr="002B2E20" w:rsidRDefault="00020D5D" w:rsidP="00C146CC">
            <w:pPr>
              <w:shd w:val="clear" w:color="auto" w:fill="FFFFFF"/>
              <w:jc w:val="both"/>
              <w:rPr>
                <w:color w:val="000000" w:themeColor="text1"/>
              </w:rPr>
            </w:pPr>
            <w:r w:rsidRPr="002B2E20">
              <w:rPr>
                <w:color w:val="000000" w:themeColor="text1"/>
              </w:rPr>
              <w:t>Начало смены в 08 ч. 00 мин.</w:t>
            </w:r>
          </w:p>
          <w:p w:rsidR="00020D5D" w:rsidRPr="002B2E20" w:rsidRDefault="00020D5D" w:rsidP="00C146CC">
            <w:pPr>
              <w:jc w:val="both"/>
              <w:rPr>
                <w:color w:val="000000" w:themeColor="text1"/>
              </w:rPr>
            </w:pPr>
            <w:r w:rsidRPr="002B2E20">
              <w:rPr>
                <w:color w:val="000000" w:themeColor="text1"/>
              </w:rPr>
              <w:t>Охрана осуществляется 1 (одним) сотрудником охраны. Сотрудник поста № 1 является старшим смены.</w:t>
            </w:r>
          </w:p>
        </w:tc>
        <w:tc>
          <w:tcPr>
            <w:tcW w:w="708"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w:t>
            </w:r>
          </w:p>
        </w:tc>
      </w:tr>
      <w:tr w:rsidR="00020D5D" w:rsidRPr="002B2E20" w:rsidTr="00C146CC">
        <w:tc>
          <w:tcPr>
            <w:tcW w:w="561" w:type="dxa"/>
            <w:vMerge/>
            <w:tcBorders>
              <w:left w:val="single" w:sz="4" w:space="0" w:color="auto"/>
              <w:bottom w:val="single" w:sz="4" w:space="0" w:color="auto"/>
              <w:right w:val="single" w:sz="4" w:space="0" w:color="auto"/>
            </w:tcBorders>
            <w:vAlign w:val="center"/>
          </w:tcPr>
          <w:p w:rsidR="00020D5D" w:rsidRPr="002B2E20" w:rsidRDefault="00020D5D" w:rsidP="00C146CC">
            <w:pPr>
              <w:rPr>
                <w:color w:val="000000" w:themeColor="text1"/>
              </w:rPr>
            </w:pPr>
          </w:p>
        </w:tc>
        <w:tc>
          <w:tcPr>
            <w:tcW w:w="3829" w:type="dxa"/>
            <w:vMerge/>
            <w:tcBorders>
              <w:left w:val="single" w:sz="4" w:space="0" w:color="auto"/>
              <w:bottom w:val="single" w:sz="4" w:space="0" w:color="auto"/>
              <w:right w:val="single" w:sz="4" w:space="0" w:color="auto"/>
            </w:tcBorders>
          </w:tcPr>
          <w:p w:rsidR="00020D5D" w:rsidRPr="002B2E20" w:rsidRDefault="00020D5D" w:rsidP="00C146CC">
            <w:pPr>
              <w:rPr>
                <w:b/>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Пост № 2</w:t>
            </w:r>
          </w:p>
        </w:tc>
        <w:tc>
          <w:tcPr>
            <w:tcW w:w="2694"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shd w:val="clear" w:color="auto" w:fill="FFFFFF"/>
              <w:jc w:val="both"/>
              <w:rPr>
                <w:color w:val="000000" w:themeColor="text1"/>
              </w:rPr>
            </w:pPr>
            <w:r w:rsidRPr="002B2E20">
              <w:rPr>
                <w:color w:val="000000" w:themeColor="text1"/>
              </w:rPr>
              <w:t xml:space="preserve">Пост круглосуточный (включая выходные и праздничные дни). </w:t>
            </w:r>
          </w:p>
          <w:p w:rsidR="00020D5D" w:rsidRPr="002B2E20" w:rsidRDefault="00020D5D" w:rsidP="00C146CC">
            <w:pPr>
              <w:shd w:val="clear" w:color="auto" w:fill="FFFFFF"/>
              <w:jc w:val="both"/>
              <w:rPr>
                <w:color w:val="000000" w:themeColor="text1"/>
              </w:rPr>
            </w:pPr>
            <w:r w:rsidRPr="002B2E20">
              <w:rPr>
                <w:color w:val="000000" w:themeColor="text1"/>
              </w:rPr>
              <w:t>Начало смены в 08 ч. 00 мин.</w:t>
            </w:r>
          </w:p>
          <w:p w:rsidR="00020D5D" w:rsidRPr="002B2E20" w:rsidRDefault="00020D5D" w:rsidP="00C146CC">
            <w:pPr>
              <w:shd w:val="clear" w:color="auto" w:fill="FFFFFF"/>
              <w:jc w:val="both"/>
              <w:rPr>
                <w:color w:val="000000" w:themeColor="text1"/>
              </w:rPr>
            </w:pPr>
            <w:r w:rsidRPr="002B2E20">
              <w:rPr>
                <w:color w:val="000000" w:themeColor="text1"/>
              </w:rPr>
              <w:t>Охрана осуществляется 1 (одним) сотрудником охраны.</w:t>
            </w:r>
          </w:p>
        </w:tc>
        <w:tc>
          <w:tcPr>
            <w:tcW w:w="708"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020D5D" w:rsidRPr="002B2E20" w:rsidRDefault="00020D5D" w:rsidP="00C146CC">
            <w:pPr>
              <w:jc w:val="center"/>
              <w:rPr>
                <w:color w:val="000000" w:themeColor="text1"/>
              </w:rPr>
            </w:pPr>
            <w:r w:rsidRPr="002B2E20">
              <w:rPr>
                <w:color w:val="000000" w:themeColor="text1"/>
              </w:rPr>
              <w:t>+</w:t>
            </w:r>
          </w:p>
        </w:tc>
      </w:tr>
    </w:tbl>
    <w:p w:rsidR="00020D5D" w:rsidRPr="002B2E20" w:rsidRDefault="00020D5D" w:rsidP="00020D5D">
      <w:pPr>
        <w:pStyle w:val="ab"/>
        <w:ind w:left="0"/>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Требования к организации охраны объекта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rsidR="00020D5D" w:rsidRPr="002B2E20" w:rsidRDefault="00020D5D" w:rsidP="00020D5D">
      <w:pPr>
        <w:pStyle w:val="ad"/>
        <w:numPr>
          <w:ilvl w:val="0"/>
          <w:numId w:val="14"/>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защита жизни и здоровья граждан;</w:t>
      </w:r>
    </w:p>
    <w:p w:rsidR="00020D5D" w:rsidRPr="002B2E20" w:rsidRDefault="00020D5D" w:rsidP="00020D5D">
      <w:pPr>
        <w:pStyle w:val="ad"/>
        <w:numPr>
          <w:ilvl w:val="0"/>
          <w:numId w:val="14"/>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6" w:anchor="dst100151" w:history="1">
        <w:r w:rsidRPr="002B2E20">
          <w:rPr>
            <w:rFonts w:ascii="Times New Roman" w:hAnsi="Times New Roman" w:cs="Times New Roman"/>
            <w:color w:val="000000" w:themeColor="text1"/>
          </w:rPr>
          <w:t>перечень</w:t>
        </w:r>
      </w:hyperlink>
      <w:r w:rsidRPr="002B2E20">
        <w:rPr>
          <w:rFonts w:ascii="Times New Roman" w:hAnsi="Times New Roman" w:cs="Times New Roman"/>
          <w:color w:val="000000" w:themeColor="text1"/>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020D5D" w:rsidRPr="002B2E20" w:rsidRDefault="00020D5D" w:rsidP="00020D5D">
      <w:pPr>
        <w:pStyle w:val="ad"/>
        <w:numPr>
          <w:ilvl w:val="0"/>
          <w:numId w:val="14"/>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консультирование и подготовка рекомендаций клиентам по вопросам правомерной защиты от противоправных посягательств;</w:t>
      </w:r>
    </w:p>
    <w:p w:rsidR="00020D5D" w:rsidRPr="002B2E20" w:rsidRDefault="00020D5D" w:rsidP="00020D5D">
      <w:pPr>
        <w:pStyle w:val="ad"/>
        <w:numPr>
          <w:ilvl w:val="0"/>
          <w:numId w:val="14"/>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порядка в местах проведения массовых мероприятий;</w:t>
      </w:r>
    </w:p>
    <w:p w:rsidR="00020D5D" w:rsidRPr="002B2E20" w:rsidRDefault="00020D5D" w:rsidP="00020D5D">
      <w:pPr>
        <w:pStyle w:val="ad"/>
        <w:numPr>
          <w:ilvl w:val="0"/>
          <w:numId w:val="14"/>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охрана объекта и (или) имущества, а также обеспечение внутриобъектового и пропускного режимов на объект</w:t>
      </w:r>
      <w:r w:rsidRPr="002B2E20">
        <w:rPr>
          <w:rFonts w:ascii="Times New Roman" w:hAnsi="Times New Roman" w:cs="Times New Roman"/>
          <w:color w:val="000000" w:themeColor="text1"/>
          <w:lang w:val="en-US"/>
        </w:rPr>
        <w:t>t</w:t>
      </w:r>
      <w:r w:rsidRPr="002B2E20">
        <w:rPr>
          <w:rFonts w:ascii="Times New Roman" w:hAnsi="Times New Roman" w:cs="Times New Roman"/>
          <w:color w:val="000000" w:themeColor="text1"/>
        </w:rPr>
        <w:t>,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rsidR="00020D5D" w:rsidRPr="002B2E20" w:rsidRDefault="00020D5D" w:rsidP="00020D5D">
      <w:pPr>
        <w:pStyle w:val="ad"/>
        <w:ind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Исполнитель, не являющийся частной охранной организацией </w:t>
      </w:r>
      <w:r w:rsidRPr="002B2E20">
        <w:rPr>
          <w:rFonts w:ascii="Times New Roman" w:hAnsi="Times New Roman" w:cs="Times New Roman"/>
          <w:color w:val="000000" w:themeColor="text1"/>
        </w:rPr>
        <w:br/>
        <w:t>(на которого распространяется действие Федеральных законов</w:t>
      </w:r>
      <w:r w:rsidRPr="002B2E20">
        <w:rPr>
          <w:rFonts w:ascii="Times New Roman" w:hAnsi="Times New Roman" w:cs="Times New Roman"/>
          <w:color w:val="000000" w:themeColor="text1"/>
        </w:rPr>
        <w:br/>
        <w:t xml:space="preserve"> от 14.04.1999 № 77-ФЗ «О ведомственной охране» и</w:t>
      </w:r>
      <w:r>
        <w:rPr>
          <w:rFonts w:ascii="Times New Roman" w:hAnsi="Times New Roman" w:cs="Times New Roman"/>
          <w:color w:val="000000" w:themeColor="text1"/>
        </w:rPr>
        <w:t>/или Федерального закона</w:t>
      </w:r>
      <w:r w:rsidRPr="002B2E20">
        <w:rPr>
          <w:rFonts w:ascii="Times New Roman" w:hAnsi="Times New Roman" w:cs="Times New Roman"/>
          <w:color w:val="000000" w:themeColor="text1"/>
        </w:rPr>
        <w:t xml:space="preserve">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должна быть документально подтверждена Исполнителем.</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lastRenderedPageBreak/>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rsidR="00020D5D" w:rsidRPr="002B2E20" w:rsidRDefault="00020D5D" w:rsidP="00020D5D">
      <w:pPr>
        <w:pStyle w:val="ad"/>
        <w:numPr>
          <w:ilvl w:val="0"/>
          <w:numId w:val="7"/>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материально-технической оснащенностью и кадровой обеспеченностью Исполнителя;</w:t>
      </w:r>
    </w:p>
    <w:p w:rsidR="00020D5D" w:rsidRPr="002B2E20" w:rsidRDefault="00020D5D" w:rsidP="00020D5D">
      <w:pPr>
        <w:pStyle w:val="ad"/>
        <w:numPr>
          <w:ilvl w:val="0"/>
          <w:numId w:val="7"/>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обеспечением профессиональной подготовки персонала и регулярного контроля знаний и навыков по специальности;</w:t>
      </w:r>
    </w:p>
    <w:p w:rsidR="00020D5D" w:rsidRPr="002B2E20" w:rsidRDefault="00020D5D" w:rsidP="00020D5D">
      <w:pPr>
        <w:pStyle w:val="ad"/>
        <w:numPr>
          <w:ilvl w:val="0"/>
          <w:numId w:val="7"/>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rsidR="00020D5D" w:rsidRPr="002B2E20" w:rsidRDefault="00020D5D" w:rsidP="00020D5D">
      <w:pPr>
        <w:pStyle w:val="ad"/>
        <w:numPr>
          <w:ilvl w:val="0"/>
          <w:numId w:val="7"/>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организацией внутреннего контроля качества оказываемых услуг, системы менеджмента качества.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Требования к кадровым ресурсам Исполнителя:</w:t>
      </w:r>
    </w:p>
    <w:p w:rsidR="00020D5D" w:rsidRPr="002B2E20" w:rsidRDefault="00020D5D" w:rsidP="00020D5D">
      <w:pPr>
        <w:pStyle w:val="ad"/>
        <w:numPr>
          <w:ilvl w:val="0"/>
          <w:numId w:val="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гражданство Российской Федерации;</w:t>
      </w:r>
    </w:p>
    <w:p w:rsidR="00020D5D" w:rsidRPr="002B2E20" w:rsidRDefault="00020D5D" w:rsidP="00020D5D">
      <w:pPr>
        <w:pStyle w:val="ad"/>
        <w:numPr>
          <w:ilvl w:val="0"/>
          <w:numId w:val="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отсутствие судимости;</w:t>
      </w:r>
    </w:p>
    <w:p w:rsidR="00020D5D" w:rsidRPr="002B2E20" w:rsidRDefault="00020D5D" w:rsidP="00020D5D">
      <w:pPr>
        <w:pStyle w:val="ad"/>
        <w:numPr>
          <w:ilvl w:val="0"/>
          <w:numId w:val="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годность по состоянию здоровья к работе в охранных структурах.</w:t>
      </w:r>
    </w:p>
    <w:p w:rsidR="00020D5D" w:rsidRPr="002B2E20" w:rsidRDefault="00020D5D" w:rsidP="00020D5D">
      <w:pPr>
        <w:pStyle w:val="ab"/>
        <w:numPr>
          <w:ilvl w:val="1"/>
          <w:numId w:val="18"/>
        </w:numPr>
        <w:ind w:left="0" w:firstLine="709"/>
        <w:jc w:val="both"/>
        <w:rPr>
          <w:bCs/>
          <w:color w:val="000000" w:themeColor="text1"/>
          <w:lang w:val="x-none"/>
        </w:rPr>
      </w:pPr>
      <w:r w:rsidRPr="002B2E20">
        <w:rPr>
          <w:bCs/>
          <w:color w:val="000000" w:themeColor="text1"/>
        </w:rPr>
        <w:t xml:space="preserve">Сотрудники охраны </w:t>
      </w:r>
      <w:r w:rsidRPr="002B2E20">
        <w:rPr>
          <w:color w:val="000000" w:themeColor="text1"/>
          <w:shd w:val="clear" w:color="auto" w:fill="FFFFFF"/>
        </w:rPr>
        <w:t>подлежат страхованию на случай гибели, получения увечья или иного повреждения здоровья.</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Ответственность за квалификацию привлекаемых сотрудников и их страхование несет Исполнитель.</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К выполнению обязанностей по охране объектов допускаются официально принятые Исполнителем на работу, оформленные в соответствии с трудовым законодательством сотрудники охраны.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должен оказывать услуги по охране объектов собственными силами, без привлечения третьих лиц.</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shd w:val="clear" w:color="auto" w:fill="FFFFFF"/>
        </w:rPr>
        <w:t xml:space="preserve">Сотрудники Исполнителя (частной охранной организации) оказывают охранные услуги </w:t>
      </w:r>
      <w:r w:rsidRPr="002B2E20">
        <w:rPr>
          <w:bCs/>
          <w:color w:val="000000" w:themeColor="text1"/>
          <w:shd w:val="clear" w:color="auto" w:fill="FFFFFF"/>
        </w:rPr>
        <w:t>в</w:t>
      </w:r>
      <w:r w:rsidRPr="002B2E20">
        <w:rPr>
          <w:color w:val="000000" w:themeColor="text1"/>
          <w:shd w:val="clear" w:color="auto" w:fill="FFFFFF"/>
        </w:rPr>
        <w:t xml:space="preserve"> </w:t>
      </w:r>
      <w:r w:rsidRPr="002B2E20">
        <w:rPr>
          <w:bCs/>
          <w:color w:val="000000" w:themeColor="text1"/>
          <w:shd w:val="clear" w:color="auto" w:fill="FFFFFF"/>
        </w:rPr>
        <w:t>специальной</w:t>
      </w:r>
      <w:r w:rsidRPr="002B2E20">
        <w:rPr>
          <w:color w:val="000000" w:themeColor="text1"/>
          <w:shd w:val="clear" w:color="auto" w:fill="FFFFFF"/>
        </w:rPr>
        <w:t xml:space="preserve"> </w:t>
      </w:r>
      <w:r w:rsidRPr="002B2E20">
        <w:rPr>
          <w:bCs/>
          <w:color w:val="000000" w:themeColor="text1"/>
          <w:shd w:val="clear" w:color="auto" w:fill="FFFFFF"/>
        </w:rPr>
        <w:t>форменной</w:t>
      </w:r>
      <w:r w:rsidRPr="002B2E20">
        <w:rPr>
          <w:color w:val="000000" w:themeColor="text1"/>
          <w:shd w:val="clear" w:color="auto" w:fill="FFFFFF"/>
        </w:rPr>
        <w:t xml:space="preserve"> </w:t>
      </w:r>
      <w:r w:rsidRPr="002B2E20">
        <w:rPr>
          <w:bCs/>
          <w:color w:val="000000" w:themeColor="text1"/>
          <w:shd w:val="clear" w:color="auto" w:fill="FFFFFF"/>
        </w:rPr>
        <w:t>одежде. Н</w:t>
      </w:r>
      <w:r w:rsidRPr="002B2E20">
        <w:rPr>
          <w:color w:val="000000" w:themeColor="text1"/>
        </w:rPr>
        <w:t>е допускается ношение:</w:t>
      </w:r>
    </w:p>
    <w:p w:rsidR="00020D5D" w:rsidRPr="002B2E20" w:rsidRDefault="00020D5D" w:rsidP="00020D5D">
      <w:pPr>
        <w:pStyle w:val="ad"/>
        <w:numPr>
          <w:ilvl w:val="0"/>
          <w:numId w:val="5"/>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отдельных предметов специальной форменной одежды совместно с иной одеждой;</w:t>
      </w:r>
    </w:p>
    <w:p w:rsidR="00020D5D" w:rsidRPr="002B2E20" w:rsidRDefault="00020D5D" w:rsidP="00020D5D">
      <w:pPr>
        <w:pStyle w:val="ad"/>
        <w:numPr>
          <w:ilvl w:val="0"/>
          <w:numId w:val="5"/>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020D5D" w:rsidRPr="002B2E20" w:rsidRDefault="00020D5D" w:rsidP="00020D5D">
      <w:pPr>
        <w:pStyle w:val="ab"/>
        <w:numPr>
          <w:ilvl w:val="0"/>
          <w:numId w:val="5"/>
        </w:numPr>
        <w:tabs>
          <w:tab w:val="left" w:pos="426"/>
          <w:tab w:val="left" w:pos="1134"/>
        </w:tabs>
        <w:ind w:left="0" w:firstLine="709"/>
        <w:jc w:val="both"/>
        <w:rPr>
          <w:color w:val="000000" w:themeColor="text1"/>
          <w:lang w:val="x-none"/>
        </w:rPr>
      </w:pPr>
      <w:r w:rsidRPr="002B2E20">
        <w:rPr>
          <w:color w:val="000000" w:themeColor="text1"/>
        </w:rPr>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shd w:val="clear" w:color="auto" w:fill="FFFFFF"/>
        </w:rPr>
        <w:t xml:space="preserve">Сотрудники Исполнителя </w:t>
      </w:r>
      <w:r w:rsidRPr="002B2E20">
        <w:rPr>
          <w:color w:val="000000" w:themeColor="text1"/>
        </w:rPr>
        <w:t>(на которого распространяется действие Федерального закона от 14.04.1999 № 77-ФЗ «О ведомственной охране»</w:t>
      </w:r>
      <w:r>
        <w:rPr>
          <w:color w:val="000000" w:themeColor="text1"/>
        </w:rPr>
        <w:t xml:space="preserve"> </w:t>
      </w:r>
      <w:r w:rsidRPr="00CD344D">
        <w:rPr>
          <w:color w:val="000000" w:themeColor="text1"/>
        </w:rPr>
        <w:t>и/или Федерального закона от 03.07.2016 № 226-ФЗ «О войсках национальной гвардии Российской Федерации»</w:t>
      </w:r>
      <w:r w:rsidRPr="002B2E20">
        <w:rPr>
          <w:color w:val="000000" w:themeColor="text1"/>
        </w:rPr>
        <w:t>) исполняют должностные обязанности в форменной одежде, при наличии служебных удостоверений и жетонов.</w:t>
      </w:r>
    </w:p>
    <w:p w:rsidR="00020D5D" w:rsidRPr="005E2144" w:rsidRDefault="00020D5D" w:rsidP="00020D5D">
      <w:pPr>
        <w:pStyle w:val="ab"/>
        <w:numPr>
          <w:ilvl w:val="1"/>
          <w:numId w:val="18"/>
        </w:numPr>
        <w:ind w:left="0" w:firstLine="567"/>
        <w:jc w:val="both"/>
        <w:rPr>
          <w:b/>
          <w:color w:val="000000" w:themeColor="text1"/>
          <w:lang w:val="x-none"/>
        </w:rPr>
      </w:pPr>
      <w:r w:rsidRPr="005E2144">
        <w:rPr>
          <w:color w:val="000000" w:themeColor="text1"/>
        </w:rPr>
        <w:t>В ходе оказания охранных услуг сотрудники Исполнителя обеспечивают чистое и аккуратное ношение специальной форменной одежды.</w:t>
      </w:r>
    </w:p>
    <w:p w:rsidR="00020D5D" w:rsidRPr="005E2144" w:rsidRDefault="00020D5D" w:rsidP="00020D5D">
      <w:pPr>
        <w:pStyle w:val="ab"/>
        <w:numPr>
          <w:ilvl w:val="1"/>
          <w:numId w:val="18"/>
        </w:numPr>
        <w:ind w:left="0" w:firstLine="567"/>
        <w:jc w:val="both"/>
        <w:rPr>
          <w:b/>
          <w:color w:val="000000" w:themeColor="text1"/>
          <w:lang w:val="x-none"/>
        </w:rPr>
      </w:pPr>
      <w:r w:rsidRPr="005E2144">
        <w:rPr>
          <w:color w:val="000000" w:themeColor="text1"/>
        </w:rPr>
        <w:t>Исполнитель должен обеспечить наличие у своих сотрудников на объекте:</w:t>
      </w:r>
    </w:p>
    <w:p w:rsidR="00020D5D" w:rsidRDefault="00020D5D" w:rsidP="00020D5D">
      <w:pPr>
        <w:pStyle w:val="ad"/>
        <w:numPr>
          <w:ilvl w:val="0"/>
          <w:numId w:val="8"/>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 xml:space="preserve">служебного оружия </w:t>
      </w:r>
      <w:r>
        <w:rPr>
          <w:rFonts w:ascii="Times New Roman" w:hAnsi="Times New Roman" w:cs="Times New Roman"/>
        </w:rPr>
        <w:t>– пистолет в количестве 1 (одна) единица и 8 патронов к нему</w:t>
      </w:r>
      <w:r>
        <w:rPr>
          <w:rFonts w:ascii="Times New Roman" w:hAnsi="Times New Roman" w:cs="Times New Roman"/>
          <w:color w:val="000000" w:themeColor="text1"/>
        </w:rPr>
        <w:t>;</w:t>
      </w:r>
    </w:p>
    <w:p w:rsidR="00020D5D" w:rsidRDefault="00020D5D" w:rsidP="00020D5D">
      <w:pPr>
        <w:pStyle w:val="ad"/>
        <w:numPr>
          <w:ilvl w:val="0"/>
          <w:numId w:val="8"/>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Pr>
          <w:rFonts w:ascii="Times New Roman" w:hAnsi="Times New Roman" w:cs="Times New Roman"/>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Pr>
          <w:rFonts w:ascii="Times New Roman" w:hAnsi="Times New Roman" w:cs="Times New Roman"/>
          <w:color w:val="000000" w:themeColor="text1"/>
        </w:rPr>
        <w:t xml:space="preserve"> на охраняемом объекте;</w:t>
      </w:r>
    </w:p>
    <w:p w:rsidR="00020D5D" w:rsidRDefault="00020D5D" w:rsidP="00020D5D">
      <w:pPr>
        <w:pStyle w:val="ad"/>
        <w:numPr>
          <w:ilvl w:val="0"/>
          <w:numId w:val="8"/>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специальных средств (палки резиновые, наручники, бронежилеты, защитные каски);</w:t>
      </w:r>
    </w:p>
    <w:p w:rsidR="00020D5D" w:rsidRDefault="00020D5D" w:rsidP="00020D5D">
      <w:pPr>
        <w:pStyle w:val="ad"/>
        <w:numPr>
          <w:ilvl w:val="0"/>
          <w:numId w:val="8"/>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исправного ручного металлодетектора на каждом посту охраны;</w:t>
      </w:r>
    </w:p>
    <w:p w:rsidR="00020D5D" w:rsidRDefault="00020D5D" w:rsidP="00020D5D">
      <w:pPr>
        <w:pStyle w:val="ad"/>
        <w:numPr>
          <w:ilvl w:val="0"/>
          <w:numId w:val="8"/>
        </w:numPr>
        <w:tabs>
          <w:tab w:val="left" w:pos="1134"/>
        </w:tabs>
        <w:jc w:val="both"/>
        <w:rPr>
          <w:rFonts w:ascii="Times New Roman" w:hAnsi="Times New Roman" w:cs="Times New Roman"/>
        </w:rPr>
      </w:pPr>
      <w:r>
        <w:rPr>
          <w:rFonts w:ascii="Times New Roman" w:hAnsi="Times New Roman" w:cs="Times New Roman"/>
          <w:color w:val="000000" w:themeColor="text1"/>
        </w:rPr>
        <w:t>исправного электрического фонаря на каждом посту охраны;</w:t>
      </w:r>
    </w:p>
    <w:p w:rsidR="00020D5D" w:rsidRPr="002B2E20" w:rsidRDefault="00020D5D" w:rsidP="00020D5D">
      <w:pPr>
        <w:pStyle w:val="ad"/>
        <w:numPr>
          <w:ilvl w:val="0"/>
          <w:numId w:val="8"/>
        </w:numPr>
        <w:tabs>
          <w:tab w:val="left" w:pos="1134"/>
        </w:tabs>
        <w:jc w:val="both"/>
        <w:rPr>
          <w:rFonts w:ascii="Times New Roman" w:hAnsi="Times New Roman" w:cs="Times New Roman"/>
          <w:color w:val="000000" w:themeColor="text1"/>
        </w:rPr>
      </w:pPr>
      <w:r>
        <w:rPr>
          <w:rFonts w:ascii="Times New Roman" w:hAnsi="Times New Roman"/>
          <w:color w:val="000000" w:themeColor="text1"/>
        </w:rPr>
        <w:t>медицинской аптечки</w:t>
      </w:r>
      <w:r w:rsidRPr="002B2E20">
        <w:rPr>
          <w:rFonts w:ascii="Times New Roman" w:hAnsi="Times New Roman" w:cs="Times New Roman"/>
          <w:color w:val="000000" w:themeColor="text1"/>
        </w:rPr>
        <w:t>.</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 xml:space="preserve">Не допускается несение службы сотрудником Исполнителя более </w:t>
      </w:r>
      <w:r w:rsidRPr="002B2E20">
        <w:rPr>
          <w:color w:val="000000" w:themeColor="text1"/>
        </w:rPr>
        <w:br/>
        <w:t>24 часов на объекте без смены.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Запрещается проживание сотрудников Исполнителя на объекте охраны (на территории объекта охраны).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ежемесячно до 01 числа каждого месяца обязан утверждать график несения службы на объекте охраны и согласовывать его с Заказчиком.</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24-часовом графике – 2 часа, при этом время приема пищи согласуется с Заказчиком.</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Обязательно наличие у Исполнителя:</w:t>
      </w:r>
    </w:p>
    <w:p w:rsidR="00020D5D" w:rsidRPr="002B2E20" w:rsidRDefault="00020D5D" w:rsidP="00020D5D">
      <w:pPr>
        <w:pStyle w:val="ab"/>
        <w:numPr>
          <w:ilvl w:val="0"/>
          <w:numId w:val="9"/>
        </w:numPr>
        <w:tabs>
          <w:tab w:val="left" w:pos="1134"/>
        </w:tabs>
        <w:ind w:left="0" w:firstLine="709"/>
        <w:jc w:val="both"/>
        <w:rPr>
          <w:color w:val="000000" w:themeColor="text1"/>
        </w:rPr>
      </w:pPr>
      <w:r w:rsidRPr="002B2E20">
        <w:rPr>
          <w:color w:val="000000" w:themeColor="text1"/>
        </w:rPr>
        <w:t>дежурного подразделения с круглосуточным режимом работы, имеющего постоянную телефонную, радиосвязь и (или) мобильную связь с объектом охраны;</w:t>
      </w:r>
    </w:p>
    <w:p w:rsidR="00020D5D" w:rsidRPr="002B2E20" w:rsidRDefault="00020D5D" w:rsidP="00020D5D">
      <w:pPr>
        <w:pStyle w:val="ab"/>
        <w:numPr>
          <w:ilvl w:val="0"/>
          <w:numId w:val="9"/>
        </w:numPr>
        <w:tabs>
          <w:tab w:val="left" w:pos="1134"/>
        </w:tabs>
        <w:ind w:left="0" w:firstLine="709"/>
        <w:jc w:val="both"/>
        <w:rPr>
          <w:color w:val="000000" w:themeColor="text1"/>
        </w:rPr>
      </w:pPr>
      <w:r w:rsidRPr="002B2E20">
        <w:rPr>
          <w:color w:val="000000" w:themeColor="text1"/>
        </w:rPr>
        <w:t xml:space="preserve">мобильной группы,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w:t>
      </w:r>
      <w:r w:rsidRPr="002B2E20">
        <w:rPr>
          <w:color w:val="000000" w:themeColor="text1"/>
        </w:rPr>
        <w:br/>
        <w:t>20 минут;</w:t>
      </w:r>
    </w:p>
    <w:p w:rsidR="00020D5D" w:rsidRPr="002B2E20" w:rsidRDefault="00020D5D" w:rsidP="00020D5D">
      <w:pPr>
        <w:pStyle w:val="ab"/>
        <w:numPr>
          <w:ilvl w:val="0"/>
          <w:numId w:val="9"/>
        </w:numPr>
        <w:tabs>
          <w:tab w:val="left" w:pos="1134"/>
        </w:tabs>
        <w:ind w:left="0" w:firstLine="709"/>
        <w:jc w:val="both"/>
        <w:rPr>
          <w:color w:val="000000" w:themeColor="text1"/>
        </w:rPr>
      </w:pPr>
      <w:r w:rsidRPr="002B2E20">
        <w:rPr>
          <w:color w:val="000000" w:themeColor="text1"/>
        </w:rPr>
        <w:t>инспекторского подразделения (службы, группы и др.) для проведения выездных проверок несения службы на объектах охраны.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При поступлении сообщения тревоги в дежурное подразделение Исполнителя последний обеспечивает прибытие мобильной группы с момента поступления сигнала тревоги с объекта охраны, в сроки, указанные в п. 4.22 настоящего Технического задания.</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 xml:space="preserve">В случае возникновения чрезвычайной ситуации </w:t>
      </w:r>
      <w:r w:rsidRPr="002B2E20">
        <w:rPr>
          <w:color w:val="000000" w:themeColor="text1"/>
          <w:spacing w:val="-4"/>
        </w:rPr>
        <w:t xml:space="preserve">(пожар,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2B2E20">
        <w:rPr>
          <w:color w:val="000000" w:themeColor="text1"/>
        </w:rPr>
        <w:t xml:space="preserve">на объекте охраны Исполнитель обеспечивает усиление охраны на нем путем выставления </w:t>
      </w:r>
      <w:r w:rsidRPr="002B2E20">
        <w:rPr>
          <w:color w:val="000000" w:themeColor="text1"/>
        </w:rPr>
        <w:lastRenderedPageBreak/>
        <w:t>как минимум двух дополнительных круглосуточных постов охраны на период ликвидации чрезвычайной ситуации.</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обязан обеспечить:</w:t>
      </w:r>
    </w:p>
    <w:p w:rsidR="00020D5D" w:rsidRPr="002B2E20" w:rsidRDefault="00020D5D" w:rsidP="00020D5D">
      <w:pPr>
        <w:pStyle w:val="ab"/>
        <w:numPr>
          <w:ilvl w:val="0"/>
          <w:numId w:val="10"/>
        </w:numPr>
        <w:tabs>
          <w:tab w:val="left" w:pos="1134"/>
        </w:tabs>
        <w:ind w:left="0" w:firstLine="709"/>
        <w:jc w:val="both"/>
        <w:rPr>
          <w:b/>
          <w:color w:val="000000" w:themeColor="text1"/>
          <w:lang w:val="x-none"/>
        </w:rPr>
      </w:pPr>
      <w:r w:rsidRPr="002B2E20">
        <w:rPr>
          <w:color w:val="000000" w:themeColor="text1"/>
        </w:rPr>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rsidR="00020D5D" w:rsidRPr="002B2E20" w:rsidRDefault="00020D5D" w:rsidP="00020D5D">
      <w:pPr>
        <w:pStyle w:val="ab"/>
        <w:numPr>
          <w:ilvl w:val="0"/>
          <w:numId w:val="11"/>
        </w:numPr>
        <w:tabs>
          <w:tab w:val="left" w:pos="1134"/>
        </w:tabs>
        <w:ind w:left="0" w:firstLine="709"/>
        <w:jc w:val="both"/>
        <w:rPr>
          <w:b/>
          <w:color w:val="000000" w:themeColor="text1"/>
          <w:lang w:val="x-none"/>
        </w:rPr>
      </w:pPr>
      <w:r w:rsidRPr="002B2E20">
        <w:rPr>
          <w:color w:val="000000" w:themeColor="text1"/>
        </w:rPr>
        <w:t>взаимодействие с территориальными органами МВД России, Росгвардии, ФСБ России и МЧС России;</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color w:val="000000" w:themeColor="text1"/>
        </w:rPr>
        <w:t>выполнение внутриобъектового и пропускного режимов на объекте охраны, защиту и сохранность имущества, ведение документации поста охраны;</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bCs/>
          <w:color w:val="000000" w:themeColor="text1"/>
        </w:rPr>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bCs/>
          <w:color w:val="000000" w:themeColor="text1"/>
        </w:rPr>
        <w:t>проведение осмотра транспортных средств при их въезде (выезде);</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bCs/>
          <w:color w:val="000000" w:themeColor="text1"/>
        </w:rPr>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bCs/>
          <w:color w:val="000000" w:themeColor="text1"/>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rsidR="00020D5D" w:rsidRPr="002B2E20" w:rsidRDefault="00020D5D" w:rsidP="00020D5D">
      <w:pPr>
        <w:pStyle w:val="ab"/>
        <w:numPr>
          <w:ilvl w:val="0"/>
          <w:numId w:val="11"/>
        </w:numPr>
        <w:tabs>
          <w:tab w:val="left" w:pos="1134"/>
        </w:tabs>
        <w:ind w:left="0" w:firstLine="709"/>
        <w:jc w:val="both"/>
        <w:rPr>
          <w:color w:val="000000" w:themeColor="text1"/>
          <w:lang w:val="x-none"/>
        </w:rPr>
      </w:pPr>
      <w:r w:rsidRPr="002B2E20">
        <w:rPr>
          <w:color w:val="000000" w:themeColor="text1"/>
        </w:rPr>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rsidR="00020D5D" w:rsidRPr="002B2E20" w:rsidRDefault="00020D5D" w:rsidP="00020D5D">
      <w:pPr>
        <w:pStyle w:val="ab"/>
        <w:numPr>
          <w:ilvl w:val="0"/>
          <w:numId w:val="11"/>
        </w:numPr>
        <w:tabs>
          <w:tab w:val="left" w:pos="1134"/>
        </w:tabs>
        <w:ind w:left="0" w:firstLine="709"/>
        <w:jc w:val="both"/>
        <w:rPr>
          <w:b/>
          <w:color w:val="000000" w:themeColor="text1"/>
          <w:lang w:val="x-none"/>
        </w:rPr>
      </w:pPr>
      <w:r w:rsidRPr="002B2E20">
        <w:rPr>
          <w:color w:val="000000" w:themeColor="text1"/>
        </w:rPr>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rsidR="00020D5D" w:rsidRPr="002B2E20" w:rsidRDefault="00020D5D" w:rsidP="00020D5D">
      <w:pPr>
        <w:pStyle w:val="ab"/>
        <w:numPr>
          <w:ilvl w:val="0"/>
          <w:numId w:val="11"/>
        </w:numPr>
        <w:tabs>
          <w:tab w:val="left" w:pos="1134"/>
        </w:tabs>
        <w:ind w:left="0" w:firstLine="709"/>
        <w:jc w:val="both"/>
        <w:rPr>
          <w:b/>
          <w:color w:val="000000" w:themeColor="text1"/>
          <w:lang w:val="x-none"/>
        </w:rPr>
      </w:pPr>
      <w:r w:rsidRPr="002B2E20">
        <w:rPr>
          <w:color w:val="000000" w:themeColor="text1"/>
        </w:rPr>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rsidR="00020D5D" w:rsidRPr="002B2E20" w:rsidRDefault="00020D5D" w:rsidP="00020D5D">
      <w:pPr>
        <w:pStyle w:val="ab"/>
        <w:numPr>
          <w:ilvl w:val="0"/>
          <w:numId w:val="11"/>
        </w:numPr>
        <w:tabs>
          <w:tab w:val="left" w:pos="1134"/>
        </w:tabs>
        <w:ind w:left="0" w:firstLine="709"/>
        <w:jc w:val="both"/>
        <w:rPr>
          <w:b/>
          <w:color w:val="000000" w:themeColor="text1"/>
          <w:lang w:val="x-none"/>
        </w:rPr>
      </w:pPr>
      <w:r w:rsidRPr="002B2E20">
        <w:rPr>
          <w:color w:val="000000" w:themeColor="text1"/>
        </w:rPr>
        <w:t>разместить на охраняемых объектах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rsidR="00020D5D" w:rsidRPr="002B2E20" w:rsidRDefault="00020D5D" w:rsidP="00020D5D">
      <w:pPr>
        <w:pStyle w:val="ab"/>
        <w:numPr>
          <w:ilvl w:val="1"/>
          <w:numId w:val="18"/>
        </w:numPr>
        <w:ind w:left="0" w:firstLine="709"/>
        <w:jc w:val="both"/>
        <w:rPr>
          <w:b/>
          <w:color w:val="000000" w:themeColor="text1"/>
          <w:lang w:val="x-none"/>
        </w:rPr>
      </w:pPr>
      <w:r w:rsidRPr="00EE76DE">
        <w:rPr>
          <w:color w:val="000000" w:themeColor="text1"/>
        </w:rPr>
        <w:t>Исполнитель обязан обучить сотрудников охраны мерам пожарной безопасности</w:t>
      </w:r>
      <w:r w:rsidRPr="002B2E20">
        <w:rPr>
          <w:color w:val="000000" w:themeColor="text1"/>
          <w:shd w:val="clear" w:color="auto" w:fill="FFFFFF"/>
        </w:rPr>
        <w:t>.</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К грубым нарушениям Исполнителем условий оказания услуг, предусмотренных настоящим Техническим заданием и договором, относятся:</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отсутствие у сотрудника Исполнителя документов (личная карточка охранника или служебное удостоверение и жетон);</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lastRenderedPageBreak/>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самовольное (несанкционированное) оставление сотрудником Исполнителя поста охраны (объекта охраны);</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2B2E20">
        <w:rPr>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w:t>
      </w:r>
      <w:r w:rsidRPr="002B2E20">
        <w:rPr>
          <w:color w:val="000000" w:themeColor="text1"/>
        </w:rPr>
        <w:t>);</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ведение неслужебного разговора по телефону;</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прием (в том числе на временное хранение) сотрудником Исполнителя от любых лиц и передача любым лицам любых предметов;</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несение сотрудником Исполнителя дежурства на объекте охраны более 24 часов без смены (при 24- часовом графике);</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проживание сотрудником Исполнителя на объекте охраны (на территории объекта охраны);</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некорректное или грубое обращение сотрудником Исполнителя с представителями объекта охраны или посетителями;</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сон на посту охраны или курение в неположенном месте;</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осуществление на месте оказания услуг по договору деятельности, не связанной с оказанием охранных услуг;</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изменение Исполнителем графика дежурства на объекте охраны, без согласования с Заказчиком;</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приготовление и/или прием пищи на посту охраны;</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сообщение посторонним лицам каких-либо сведений об обстановке на объекте охраны, а также присвоенных пультовых номеров;</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разглашение сведений об особенностях объекта охраны, порядка хранения материальных ценностей;</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отсутствие на посту документов, указанных в разделе 7 настоящего Технического задания или не предоставление указанных документов Заказчику;</w:t>
      </w:r>
    </w:p>
    <w:p w:rsidR="00020D5D" w:rsidRPr="002B2E20" w:rsidRDefault="00020D5D" w:rsidP="00020D5D">
      <w:pPr>
        <w:pStyle w:val="ab"/>
        <w:numPr>
          <w:ilvl w:val="0"/>
          <w:numId w:val="12"/>
        </w:numPr>
        <w:shd w:val="clear" w:color="auto" w:fill="FFFFFF"/>
        <w:tabs>
          <w:tab w:val="left" w:pos="1134"/>
        </w:tabs>
        <w:ind w:left="0" w:firstLine="709"/>
        <w:jc w:val="both"/>
        <w:rPr>
          <w:color w:val="000000" w:themeColor="text1"/>
        </w:rPr>
      </w:pPr>
      <w:r w:rsidRPr="002B2E20">
        <w:rPr>
          <w:color w:val="000000" w:themeColor="text1"/>
        </w:rPr>
        <w:t>отсутствие проверок несения дежурства сотрудниками Исполнителя на объекте силами Исполнителя, в соответствии требованиями п.4.25., и отсутствие записей о проведении проверок в журнале учета проверок качества несения службы.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Все перечисленные нарушения влекут за собой наложение на Исполнителя штрафных санкций в соответствии с условиями договора.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 xml:space="preserve">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w:t>
      </w:r>
      <w:r w:rsidRPr="002B2E20">
        <w:rPr>
          <w:color w:val="000000" w:themeColor="text1"/>
        </w:rPr>
        <w:lastRenderedPageBreak/>
        <w:t>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Представитель Заказчика осуществляет контроль соответствия качества оказываемых Исполнителем услуг требованиям настоящего Технического задания и условиям договора.</w:t>
      </w:r>
    </w:p>
    <w:p w:rsidR="00020D5D" w:rsidRPr="002B2E20" w:rsidRDefault="00020D5D" w:rsidP="00020D5D">
      <w:pPr>
        <w:pStyle w:val="ab"/>
        <w:ind w:left="709"/>
        <w:jc w:val="both"/>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Требования к сотрудникам охраны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внутриобъектового и пропускного режимов обязан:</w:t>
      </w:r>
    </w:p>
    <w:p w:rsidR="00020D5D" w:rsidRPr="002B2E20" w:rsidRDefault="00020D5D" w:rsidP="00020D5D">
      <w:pPr>
        <w:pStyle w:val="10"/>
        <w:numPr>
          <w:ilvl w:val="0"/>
          <w:numId w:val="2"/>
        </w:numPr>
        <w:tabs>
          <w:tab w:val="left" w:pos="1134"/>
        </w:tabs>
        <w:autoSpaceDE w:val="0"/>
        <w:autoSpaceDN w:val="0"/>
        <w:adjustRightInd w:val="0"/>
        <w:ind w:left="0" w:firstLine="709"/>
        <w:contextualSpacing/>
        <w:jc w:val="both"/>
        <w:rPr>
          <w:color w:val="000000" w:themeColor="text1"/>
        </w:rPr>
      </w:pPr>
      <w:r w:rsidRPr="002B2E20">
        <w:rPr>
          <w:color w:val="000000" w:themeColor="text1"/>
        </w:rPr>
        <w:t>подчиняться распоряжениям руководства Исполнителя, а также выполнять указания уполномоченных лиц Заказчика;</w:t>
      </w:r>
    </w:p>
    <w:p w:rsidR="00020D5D" w:rsidRPr="002B2E20" w:rsidRDefault="00020D5D" w:rsidP="00020D5D">
      <w:pPr>
        <w:pStyle w:val="10"/>
        <w:numPr>
          <w:ilvl w:val="0"/>
          <w:numId w:val="2"/>
        </w:numPr>
        <w:tabs>
          <w:tab w:val="left" w:pos="1134"/>
        </w:tabs>
        <w:autoSpaceDE w:val="0"/>
        <w:autoSpaceDN w:val="0"/>
        <w:adjustRightInd w:val="0"/>
        <w:ind w:left="0" w:firstLine="709"/>
        <w:contextualSpacing/>
        <w:jc w:val="both"/>
        <w:rPr>
          <w:color w:val="000000" w:themeColor="text1"/>
        </w:rPr>
      </w:pPr>
      <w:r w:rsidRPr="002B2E20">
        <w:rPr>
          <w:color w:val="000000" w:themeColor="text1"/>
        </w:rPr>
        <w:t xml:space="preserve">знать и неукоснительно выполнять должностные инструкции, </w:t>
      </w:r>
      <w:r w:rsidRPr="002B2E20">
        <w:rPr>
          <w:rFonts w:eastAsia="Times New Roman"/>
          <w:color w:val="000000" w:themeColor="text1"/>
        </w:rPr>
        <w:t>инструкцию по организации охраны объекта,</w:t>
      </w:r>
      <w:r w:rsidRPr="002B2E20">
        <w:rPr>
          <w:color w:val="000000" w:themeColor="text1"/>
        </w:rPr>
        <w:t xml:space="preserve"> локальные нормативные акты Заказчика, определяющие требования по обеспечению на объектах порядка и безопасности;</w:t>
      </w:r>
    </w:p>
    <w:p w:rsidR="00020D5D" w:rsidRPr="002B2E20" w:rsidRDefault="00020D5D" w:rsidP="00020D5D">
      <w:pPr>
        <w:pStyle w:val="10"/>
        <w:numPr>
          <w:ilvl w:val="0"/>
          <w:numId w:val="2"/>
        </w:numPr>
        <w:tabs>
          <w:tab w:val="left" w:pos="1134"/>
        </w:tabs>
        <w:autoSpaceDE w:val="0"/>
        <w:autoSpaceDN w:val="0"/>
        <w:adjustRightInd w:val="0"/>
        <w:ind w:left="0" w:firstLine="709"/>
        <w:contextualSpacing/>
        <w:jc w:val="both"/>
        <w:rPr>
          <w:color w:val="000000" w:themeColor="text1"/>
        </w:rPr>
      </w:pPr>
      <w:r w:rsidRPr="002B2E20">
        <w:rPr>
          <w:color w:val="000000" w:themeColor="text1"/>
        </w:rPr>
        <w:t>обеспечить поддержание общественного порядка на объекте и сохранность имущества Заказчика;</w:t>
      </w:r>
    </w:p>
    <w:p w:rsidR="00020D5D" w:rsidRPr="002B2E20" w:rsidRDefault="00020D5D" w:rsidP="00020D5D">
      <w:pPr>
        <w:pStyle w:val="10"/>
        <w:numPr>
          <w:ilvl w:val="0"/>
          <w:numId w:val="2"/>
        </w:numPr>
        <w:tabs>
          <w:tab w:val="left" w:pos="1134"/>
        </w:tabs>
        <w:ind w:left="0" w:firstLine="709"/>
        <w:contextualSpacing/>
        <w:jc w:val="both"/>
        <w:rPr>
          <w:color w:val="000000" w:themeColor="text1"/>
        </w:rPr>
      </w:pPr>
      <w:r w:rsidRPr="002B2E20">
        <w:rPr>
          <w:color w:val="000000" w:themeColor="text1"/>
        </w:rPr>
        <w:t>следить за противопожарной безопасностью уметь работать с первичными средствами пожаротушения;</w:t>
      </w:r>
    </w:p>
    <w:p w:rsidR="00020D5D" w:rsidRPr="002B2E20" w:rsidRDefault="00020D5D" w:rsidP="00020D5D">
      <w:pPr>
        <w:pStyle w:val="10"/>
        <w:numPr>
          <w:ilvl w:val="0"/>
          <w:numId w:val="2"/>
        </w:numPr>
        <w:tabs>
          <w:tab w:val="left" w:pos="1134"/>
        </w:tabs>
        <w:ind w:left="0" w:firstLine="709"/>
        <w:contextualSpacing/>
        <w:jc w:val="both"/>
        <w:rPr>
          <w:color w:val="000000" w:themeColor="text1"/>
        </w:rPr>
      </w:pPr>
      <w:r w:rsidRPr="002B2E20">
        <w:rPr>
          <w:color w:val="000000" w:themeColor="text1"/>
        </w:rPr>
        <w:t>вести и содержать в порядке служебную документацию;</w:t>
      </w:r>
    </w:p>
    <w:p w:rsidR="00020D5D" w:rsidRPr="002B2E20" w:rsidRDefault="00020D5D" w:rsidP="00020D5D">
      <w:pPr>
        <w:pStyle w:val="10"/>
        <w:numPr>
          <w:ilvl w:val="0"/>
          <w:numId w:val="2"/>
        </w:numPr>
        <w:tabs>
          <w:tab w:val="left" w:pos="1134"/>
        </w:tabs>
        <w:ind w:left="0" w:firstLine="709"/>
        <w:contextualSpacing/>
        <w:jc w:val="both"/>
        <w:rPr>
          <w:color w:val="000000" w:themeColor="text1"/>
        </w:rPr>
      </w:pPr>
      <w:r w:rsidRPr="002B2E20">
        <w:rPr>
          <w:color w:val="000000" w:themeColor="text1"/>
        </w:rPr>
        <w:t>оказывать в пределах своей компетенции содействие правоохранительным органам в решении возложенных на них задач;</w:t>
      </w:r>
    </w:p>
    <w:p w:rsidR="00020D5D" w:rsidRPr="002B2E20" w:rsidRDefault="00020D5D" w:rsidP="00020D5D">
      <w:pPr>
        <w:pStyle w:val="10"/>
        <w:numPr>
          <w:ilvl w:val="0"/>
          <w:numId w:val="2"/>
        </w:numPr>
        <w:tabs>
          <w:tab w:val="left" w:pos="1134"/>
        </w:tabs>
        <w:ind w:left="0" w:firstLine="709"/>
        <w:contextualSpacing/>
        <w:jc w:val="both"/>
        <w:rPr>
          <w:color w:val="000000" w:themeColor="text1"/>
        </w:rPr>
      </w:pPr>
      <w:r w:rsidRPr="002B2E20">
        <w:rPr>
          <w:color w:val="000000" w:themeColor="text1"/>
        </w:rPr>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2B2E20">
        <w:rPr>
          <w:color w:val="000000" w:themeColor="text1"/>
          <w:spacing w:val="-4"/>
        </w:rPr>
        <w:t xml:space="preserve">(пожар,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w:t>
      </w:r>
      <w:r w:rsidRPr="002B2E20">
        <w:rPr>
          <w:color w:val="000000" w:themeColor="text1"/>
        </w:rPr>
        <w:t>на охраняемых объектах;</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иметь опрятный внешний вид, быть вежливым и тактичным с работниками Заказчика и посетителями;</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знать назначение и уметь пользоваться техническими средствами охраны, системой пожарной сигнализации и оповещения;</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spacing w:val="-7"/>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обеспечивать сохранность и правильную эксплуатацию технических средств охраны, системы пожарной сигнализации и оповещения на объекте;</w:t>
      </w:r>
    </w:p>
    <w:p w:rsidR="00020D5D" w:rsidRPr="002B2E20" w:rsidRDefault="00020D5D" w:rsidP="00020D5D">
      <w:pPr>
        <w:pStyle w:val="ab"/>
        <w:numPr>
          <w:ilvl w:val="0"/>
          <w:numId w:val="2"/>
        </w:numPr>
        <w:tabs>
          <w:tab w:val="left" w:pos="426"/>
          <w:tab w:val="left" w:pos="1134"/>
        </w:tabs>
        <w:ind w:left="0" w:firstLine="709"/>
        <w:jc w:val="both"/>
        <w:rPr>
          <w:color w:val="000000" w:themeColor="text1"/>
          <w:spacing w:val="-2"/>
          <w:lang w:val="x-none"/>
        </w:rPr>
      </w:pPr>
      <w:r w:rsidRPr="002B2E20">
        <w:rPr>
          <w:color w:val="000000" w:themeColor="text1"/>
          <w:spacing w:val="-2"/>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rsidR="00020D5D" w:rsidRPr="002B2E20" w:rsidRDefault="00020D5D" w:rsidP="00020D5D">
      <w:pPr>
        <w:pStyle w:val="ab"/>
        <w:numPr>
          <w:ilvl w:val="0"/>
          <w:numId w:val="2"/>
        </w:numPr>
        <w:tabs>
          <w:tab w:val="left" w:pos="426"/>
          <w:tab w:val="left" w:pos="1134"/>
        </w:tabs>
        <w:ind w:left="0" w:firstLine="709"/>
        <w:jc w:val="both"/>
        <w:rPr>
          <w:color w:val="000000" w:themeColor="text1"/>
          <w:spacing w:val="-4"/>
          <w:lang w:val="x-none"/>
        </w:rPr>
      </w:pPr>
      <w:r w:rsidRPr="002B2E20">
        <w:rPr>
          <w:color w:val="000000" w:themeColor="text1"/>
          <w:spacing w:val="-4"/>
        </w:rPr>
        <w:t xml:space="preserve">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w:t>
      </w:r>
      <w:r w:rsidRPr="002B2E20">
        <w:rPr>
          <w:color w:val="000000" w:themeColor="text1"/>
          <w:spacing w:val="-4"/>
        </w:rPr>
        <w:lastRenderedPageBreak/>
        <w:t>объектах охраны взрывном устройстве, захват заложников на объектах охраны, техногенная авария, совершение террористического акта на объектах охраны на объекте охраны, знать порядок осмотра, досмотра и задержания правонарушителей;</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иметь навыки обращения с компьютером;</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spacing w:val="-7"/>
        </w:rPr>
        <w:t>знать порядок задержания правонарушителей и передачи их в правоохранительные органы;</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знать общие правила оказания первой помощи и порядок направления пострадавших в лечебные учреждения;</w:t>
      </w:r>
    </w:p>
    <w:p w:rsidR="00020D5D" w:rsidRPr="002B2E20" w:rsidRDefault="00020D5D" w:rsidP="00020D5D">
      <w:pPr>
        <w:pStyle w:val="ab"/>
        <w:numPr>
          <w:ilvl w:val="0"/>
          <w:numId w:val="2"/>
        </w:numPr>
        <w:tabs>
          <w:tab w:val="left" w:pos="426"/>
          <w:tab w:val="left" w:pos="1134"/>
        </w:tabs>
        <w:ind w:left="0" w:firstLine="709"/>
        <w:jc w:val="both"/>
        <w:rPr>
          <w:color w:val="000000" w:themeColor="text1"/>
          <w:lang w:val="x-none"/>
        </w:rPr>
      </w:pPr>
      <w:r w:rsidRPr="002B2E20">
        <w:rPr>
          <w:color w:val="000000" w:themeColor="text1"/>
        </w:rPr>
        <w:t>поддерживать и соблюдать меры антитеррористической защищенности объекта</w:t>
      </w:r>
      <w:r w:rsidRPr="002B2E20">
        <w:rPr>
          <w:color w:val="000000" w:themeColor="text1"/>
          <w:shd w:val="clear" w:color="auto" w:fill="FFFFFF"/>
        </w:rPr>
        <w:t>.</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20D5D" w:rsidRPr="002B2E20" w:rsidRDefault="00020D5D" w:rsidP="00020D5D">
      <w:pPr>
        <w:pStyle w:val="ab"/>
        <w:ind w:left="709"/>
        <w:jc w:val="both"/>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Порядок и этапы оказания услуг, порядок оплаты</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Основанием для приема объекта под охрану является наступление срока начала оказания услуг в соответствии с условиями договора.</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После заключения Договора до начала оказания услуг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внутриобъектового и пропускного режимов на объекте.</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После приемки объекта под охрану Исполнитель обязан:</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обследовать объект, подлежащий охране, провести оценку его уязвимости, составить акт обследования объекта охраны;</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обеспечить своих сотрудников материальными и техническими средствами для выполнения ими договорных обязательств;</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осуществить прием под охрану помещений, имущества и д.р.;</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w:t>
      </w:r>
      <w:r w:rsidRPr="002B2E20">
        <w:rPr>
          <w:rFonts w:ascii="Times New Roman" w:hAnsi="Times New Roman" w:cs="Times New Roman"/>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w:t>
      </w:r>
      <w:r w:rsidRPr="002B2E20">
        <w:rPr>
          <w:rFonts w:ascii="Times New Roman" w:hAnsi="Times New Roman" w:cs="Times New Roman"/>
          <w:color w:val="000000" w:themeColor="text1"/>
        </w:rPr>
        <w:t xml:space="preserve">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предоставить Заказчику документы, подтверждающие официальное трудоустройство сотрудников охранной организации, заступающих на дежурство; </w:t>
      </w:r>
    </w:p>
    <w:p w:rsidR="00020D5D" w:rsidRPr="002B2E20" w:rsidRDefault="00020D5D" w:rsidP="00020D5D">
      <w:pPr>
        <w:pStyle w:val="ad"/>
        <w:numPr>
          <w:ilvl w:val="0"/>
          <w:numId w:val="1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принять от Заказчика на период оказания услуг необходимое имущество и служебные помещения для выполнения ими договорных обязательств.</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Оказанные надлежащим образом и принятые Заказчиком по Акту сдачи-приемки услуги оплачиваются ежемесячно. В ходе приемки проверяется соответствие объема и качества оказанных услуг требованиям договора и настоящего Технического задания.</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Контроль над качеством оказываемых услуг со стороны Заказчика:</w:t>
      </w:r>
    </w:p>
    <w:p w:rsidR="00020D5D" w:rsidRPr="002B2E20" w:rsidRDefault="00020D5D" w:rsidP="00020D5D">
      <w:pPr>
        <w:pStyle w:val="ab"/>
        <w:numPr>
          <w:ilvl w:val="2"/>
          <w:numId w:val="18"/>
        </w:numPr>
        <w:ind w:left="0" w:firstLine="709"/>
        <w:jc w:val="both"/>
        <w:rPr>
          <w:b/>
          <w:color w:val="000000" w:themeColor="text1"/>
          <w:lang w:val="x-none"/>
        </w:rPr>
      </w:pPr>
      <w:r w:rsidRPr="002B2E20">
        <w:rPr>
          <w:color w:val="000000" w:themeColor="text1"/>
        </w:rPr>
        <w:lastRenderedPageBreak/>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rsidR="00020D5D" w:rsidRPr="002B2E20" w:rsidRDefault="00020D5D" w:rsidP="00020D5D">
      <w:pPr>
        <w:pStyle w:val="ab"/>
        <w:numPr>
          <w:ilvl w:val="2"/>
          <w:numId w:val="18"/>
        </w:numPr>
        <w:ind w:left="0" w:firstLine="709"/>
        <w:jc w:val="both"/>
        <w:rPr>
          <w:b/>
          <w:color w:val="000000" w:themeColor="text1"/>
          <w:lang w:val="x-none"/>
        </w:rPr>
      </w:pPr>
      <w:r w:rsidRPr="002B2E20">
        <w:rPr>
          <w:color w:val="000000" w:themeColor="text1"/>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2B2E20">
        <w:rPr>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w:t>
      </w:r>
      <w:r w:rsidRPr="002B2E20">
        <w:rPr>
          <w:color w:val="000000" w:themeColor="text1"/>
        </w:rPr>
        <w:t>.</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020D5D" w:rsidRPr="002B2E20" w:rsidRDefault="00020D5D" w:rsidP="00020D5D">
      <w:pPr>
        <w:pStyle w:val="ab"/>
        <w:ind w:left="709"/>
        <w:jc w:val="both"/>
        <w:rPr>
          <w:b/>
          <w:color w:val="000000" w:themeColor="text1"/>
          <w:lang w:val="x-none"/>
        </w:rPr>
      </w:pPr>
    </w:p>
    <w:p w:rsidR="00020D5D" w:rsidRPr="002B2E20" w:rsidRDefault="00020D5D" w:rsidP="00020D5D">
      <w:pPr>
        <w:pStyle w:val="ab"/>
        <w:numPr>
          <w:ilvl w:val="0"/>
          <w:numId w:val="18"/>
        </w:numPr>
        <w:tabs>
          <w:tab w:val="left" w:pos="426"/>
        </w:tabs>
        <w:jc w:val="center"/>
        <w:rPr>
          <w:b/>
          <w:color w:val="000000" w:themeColor="text1"/>
          <w:lang w:val="x-none"/>
        </w:rPr>
      </w:pPr>
      <w:r w:rsidRPr="002B2E20">
        <w:rPr>
          <w:b/>
          <w:color w:val="000000" w:themeColor="text1"/>
        </w:rPr>
        <w:t>Перечень документации на посту охраны</w:t>
      </w:r>
    </w:p>
    <w:p w:rsidR="00020D5D" w:rsidRPr="002B2E20" w:rsidRDefault="00020D5D" w:rsidP="00020D5D">
      <w:pPr>
        <w:ind w:firstLine="709"/>
        <w:jc w:val="both"/>
        <w:rPr>
          <w:color w:val="000000" w:themeColor="text1"/>
          <w:lang w:val="x-none"/>
        </w:rPr>
      </w:pPr>
      <w:r w:rsidRPr="002B2E20">
        <w:rPr>
          <w:color w:val="000000" w:themeColor="text1"/>
        </w:rPr>
        <w:t>Исполнитель обязан обеспечить наличие на каждом посту охраны следующих документов (копии документов):</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договор на оказание услуг по физической охране объектов;</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копия уведомление правоохранительных органов о принятии объекта Заказчика под охрану Исполнителем (для частных охранных организаций);</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свидетельство о регистрации юридического лица;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акт принятия объекта под охрану;</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копии удостоверений сотрудников Исполнителя, осуществляющих охрану на объекте;</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лицензия на оказание услуг охраны (для частных охранных организаций);</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инструкция о пропускном и внутриобъектовом режимах;</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должностная инструкция (согласованная с представителем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инструкция по организации охраны объекта (согласованная с представителем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инструкция по действиям сотрудников охраны при возникновении или угрозе возникновения террористического акта (согласованная с представителем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инструкция о порядке проверки и использования кнопки тревожной сигнализации (согласованная с представителем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инструкции по эксплуатации технических средств охраны, системы пожарной сигнализации и оповещения;</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схема охраны объекта с маршрутом патрулирования (согласованная с представителем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график дежурства;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выписка из приказа руководителя Исполнителя о назначении должностных лиц (охранников) по охране на объекте Заказчика;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приема-сдачи дежурства;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учета посетителей;</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регистрации автотранспорта;</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приема и выдачи ключей от помещений;</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технического состояния технических средств охраны;</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журнал осмотра состояния объекта (результаты патрулирования);</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lastRenderedPageBreak/>
        <w:t xml:space="preserve">журнал </w:t>
      </w:r>
      <w:r w:rsidRPr="002B2E20">
        <w:rPr>
          <w:rFonts w:eastAsia="Times New Roman"/>
          <w:color w:val="000000" w:themeColor="text1"/>
        </w:rPr>
        <w:t>учета проверок качества несения службы</w:t>
      </w:r>
      <w:r w:rsidRPr="002B2E20">
        <w:rPr>
          <w:color w:val="000000" w:themeColor="text1"/>
        </w:rPr>
        <w:t>;</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список телефонов должностных лиц Исполнителя, оперативных служб (ФСБ России, МВД России, МЧС России и д.р.);</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список руководителей и работников Заказчика с указанием должностей, номеров служебных телефонов;</w:t>
      </w:r>
    </w:p>
    <w:p w:rsidR="00020D5D" w:rsidRPr="002B2E20" w:rsidRDefault="00020D5D" w:rsidP="00020D5D">
      <w:pPr>
        <w:pStyle w:val="10"/>
        <w:numPr>
          <w:ilvl w:val="0"/>
          <w:numId w:val="4"/>
        </w:numPr>
        <w:tabs>
          <w:tab w:val="left" w:pos="1134"/>
        </w:tabs>
        <w:ind w:left="0" w:firstLine="709"/>
        <w:contextualSpacing/>
        <w:jc w:val="both"/>
        <w:rPr>
          <w:color w:val="000000" w:themeColor="text1"/>
        </w:rPr>
      </w:pPr>
      <w:r w:rsidRPr="002B2E20">
        <w:rPr>
          <w:color w:val="000000" w:themeColor="text1"/>
        </w:rPr>
        <w:t>рабочая тетрадь;</w:t>
      </w:r>
    </w:p>
    <w:p w:rsidR="00020D5D" w:rsidRPr="002B2E20" w:rsidRDefault="00020D5D" w:rsidP="00020D5D">
      <w:pPr>
        <w:pStyle w:val="ab"/>
        <w:numPr>
          <w:ilvl w:val="0"/>
          <w:numId w:val="4"/>
        </w:numPr>
        <w:tabs>
          <w:tab w:val="left" w:pos="426"/>
          <w:tab w:val="left" w:pos="1134"/>
        </w:tabs>
        <w:ind w:left="0" w:firstLine="709"/>
        <w:jc w:val="both"/>
        <w:rPr>
          <w:color w:val="000000" w:themeColor="text1"/>
          <w:lang w:val="x-none"/>
        </w:rPr>
      </w:pPr>
      <w:r w:rsidRPr="002B2E20">
        <w:rPr>
          <w:color w:val="000000" w:themeColor="text1"/>
        </w:rPr>
        <w:t>опись имущества и документов, подлежащих проверке при приеме-передаче поста;</w:t>
      </w:r>
    </w:p>
    <w:p w:rsidR="00020D5D" w:rsidRPr="002B2E20" w:rsidRDefault="00020D5D" w:rsidP="00020D5D">
      <w:pPr>
        <w:pStyle w:val="ab"/>
        <w:numPr>
          <w:ilvl w:val="0"/>
          <w:numId w:val="4"/>
        </w:numPr>
        <w:tabs>
          <w:tab w:val="left" w:pos="426"/>
          <w:tab w:val="left" w:pos="1134"/>
        </w:tabs>
        <w:ind w:left="0" w:firstLine="709"/>
        <w:jc w:val="both"/>
        <w:rPr>
          <w:color w:val="000000" w:themeColor="text1"/>
          <w:lang w:val="x-none"/>
        </w:rPr>
      </w:pPr>
      <w:r w:rsidRPr="002B2E20">
        <w:rPr>
          <w:color w:val="000000" w:themeColor="text1"/>
        </w:rPr>
        <w:t>другие документы и справочные материалы, необходимые для выполнения оказываемых услуг (по согласованию с представителем Заказчика).</w:t>
      </w:r>
    </w:p>
    <w:p w:rsidR="00020D5D" w:rsidRPr="002B2E20" w:rsidRDefault="00020D5D" w:rsidP="00020D5D">
      <w:pPr>
        <w:pStyle w:val="ab"/>
        <w:ind w:left="0" w:firstLine="709"/>
        <w:jc w:val="both"/>
        <w:rPr>
          <w:color w:val="000000" w:themeColor="text1"/>
        </w:rPr>
      </w:pPr>
      <w:r w:rsidRPr="002B2E20">
        <w:rPr>
          <w:color w:val="000000" w:themeColor="text1"/>
        </w:rPr>
        <w:t>В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rsidR="00020D5D" w:rsidRPr="002B2E20" w:rsidRDefault="00020D5D" w:rsidP="00020D5D">
      <w:pPr>
        <w:pStyle w:val="ab"/>
        <w:ind w:left="0" w:firstLine="709"/>
        <w:jc w:val="both"/>
        <w:rPr>
          <w:b/>
          <w:color w:val="000000" w:themeColor="text1"/>
          <w:lang w:val="x-none"/>
        </w:rPr>
      </w:pPr>
    </w:p>
    <w:p w:rsidR="00020D5D" w:rsidRPr="002B2E20" w:rsidRDefault="00020D5D" w:rsidP="00020D5D">
      <w:pPr>
        <w:pStyle w:val="ab"/>
        <w:numPr>
          <w:ilvl w:val="0"/>
          <w:numId w:val="18"/>
        </w:numPr>
        <w:ind w:left="0" w:firstLine="0"/>
        <w:jc w:val="center"/>
        <w:rPr>
          <w:b/>
          <w:color w:val="000000" w:themeColor="text1"/>
          <w:lang w:val="x-none"/>
        </w:rPr>
      </w:pPr>
      <w:r w:rsidRPr="002B2E20">
        <w:rPr>
          <w:b/>
          <w:color w:val="000000" w:themeColor="text1"/>
        </w:rPr>
        <w:t>Ответственность сторон</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020D5D" w:rsidRPr="002B2E20" w:rsidRDefault="00020D5D" w:rsidP="00020D5D">
      <w:pPr>
        <w:pStyle w:val="ab"/>
        <w:numPr>
          <w:ilvl w:val="1"/>
          <w:numId w:val="18"/>
        </w:numPr>
        <w:tabs>
          <w:tab w:val="left" w:pos="1134"/>
        </w:tabs>
        <w:ind w:left="0" w:firstLine="709"/>
        <w:jc w:val="both"/>
        <w:rPr>
          <w:b/>
          <w:color w:val="000000" w:themeColor="text1"/>
          <w:lang w:val="x-none"/>
        </w:rPr>
      </w:pPr>
      <w:r w:rsidRPr="002B2E20">
        <w:rPr>
          <w:color w:val="000000" w:themeColor="text1"/>
        </w:rPr>
        <w:t xml:space="preserve"> 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rsidR="00020D5D" w:rsidRPr="002B2E20" w:rsidRDefault="00020D5D" w:rsidP="00020D5D">
      <w:pPr>
        <w:pStyle w:val="ab"/>
        <w:numPr>
          <w:ilvl w:val="1"/>
          <w:numId w:val="18"/>
        </w:numPr>
        <w:ind w:left="0" w:firstLine="709"/>
        <w:jc w:val="both"/>
        <w:rPr>
          <w:b/>
          <w:color w:val="000000" w:themeColor="text1"/>
          <w:lang w:val="x-none"/>
        </w:rPr>
      </w:pPr>
      <w:r w:rsidRPr="002B2E20">
        <w:rPr>
          <w:color w:val="000000" w:themeColor="text1"/>
        </w:rPr>
        <w:t>Исполнитель несет материальную ответственность за ущерб:</w:t>
      </w:r>
    </w:p>
    <w:p w:rsidR="00020D5D" w:rsidRPr="002B2E20" w:rsidRDefault="00020D5D" w:rsidP="00020D5D">
      <w:pPr>
        <w:pStyle w:val="ab"/>
        <w:widowControl w:val="0"/>
        <w:numPr>
          <w:ilvl w:val="0"/>
          <w:numId w:val="15"/>
        </w:numPr>
        <w:tabs>
          <w:tab w:val="left" w:pos="1134"/>
        </w:tabs>
        <w:ind w:left="0" w:firstLine="709"/>
        <w:jc w:val="both"/>
        <w:rPr>
          <w:color w:val="000000" w:themeColor="text1"/>
        </w:rPr>
      </w:pPr>
      <w:r w:rsidRPr="002B2E20">
        <w:rPr>
          <w:color w:val="000000" w:themeColor="text1"/>
        </w:rPr>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rsidR="00020D5D" w:rsidRPr="002B2E20" w:rsidRDefault="00020D5D" w:rsidP="00020D5D">
      <w:pPr>
        <w:pStyle w:val="ab"/>
        <w:widowControl w:val="0"/>
        <w:numPr>
          <w:ilvl w:val="0"/>
          <w:numId w:val="15"/>
        </w:numPr>
        <w:tabs>
          <w:tab w:val="left" w:pos="1134"/>
        </w:tabs>
        <w:ind w:left="0" w:firstLine="709"/>
        <w:jc w:val="both"/>
        <w:rPr>
          <w:color w:val="000000" w:themeColor="text1"/>
        </w:rPr>
      </w:pPr>
      <w:r w:rsidRPr="002B2E20">
        <w:rPr>
          <w:color w:val="000000" w:themeColor="text1"/>
        </w:rPr>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rsidR="00020D5D" w:rsidRPr="002B2E20" w:rsidRDefault="00020D5D" w:rsidP="00020D5D">
      <w:pPr>
        <w:pStyle w:val="ab"/>
        <w:widowControl w:val="0"/>
        <w:numPr>
          <w:ilvl w:val="0"/>
          <w:numId w:val="15"/>
        </w:numPr>
        <w:tabs>
          <w:tab w:val="left" w:pos="1134"/>
        </w:tabs>
        <w:ind w:left="0" w:firstLine="709"/>
        <w:jc w:val="both"/>
        <w:rPr>
          <w:color w:val="000000" w:themeColor="text1"/>
        </w:rPr>
      </w:pPr>
      <w:r w:rsidRPr="002B2E20">
        <w:rPr>
          <w:color w:val="000000" w:themeColor="text1"/>
        </w:rPr>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rsidR="00020D5D" w:rsidRPr="002B2E20" w:rsidRDefault="00020D5D" w:rsidP="00020D5D">
      <w:pPr>
        <w:ind w:firstLine="709"/>
        <w:contextualSpacing/>
        <w:jc w:val="both"/>
        <w:rPr>
          <w:b/>
          <w:lang w:val="x-none"/>
        </w:rPr>
      </w:pPr>
      <w:r w:rsidRPr="002B2E20">
        <w:rPr>
          <w:color w:val="000000" w:themeColor="text1"/>
        </w:rPr>
        <w:t>Исполнитель освобождается от ответственности в случаях, когда докажет отсутствие своей вины в причинении ущерба.</w:t>
      </w:r>
    </w:p>
    <w:p w:rsidR="00020D5D" w:rsidRPr="002B2E20" w:rsidRDefault="00020D5D" w:rsidP="00020D5D">
      <w:pPr>
        <w:tabs>
          <w:tab w:val="left" w:pos="1740"/>
        </w:tabs>
      </w:pPr>
    </w:p>
    <w:p w:rsidR="00020D5D" w:rsidRPr="002B2E20" w:rsidRDefault="00020D5D" w:rsidP="00020D5D">
      <w:pPr>
        <w:tabs>
          <w:tab w:val="left" w:pos="1740"/>
        </w:tabs>
      </w:pPr>
    </w:p>
    <w:p w:rsidR="00020D5D" w:rsidRPr="002B2E20" w:rsidRDefault="00020D5D" w:rsidP="00020D5D"/>
    <w:p w:rsidR="00020D5D" w:rsidRPr="002B2E20" w:rsidRDefault="00020D5D" w:rsidP="00020D5D">
      <w:r w:rsidRPr="002B2E20">
        <w:br w:type="page"/>
      </w:r>
    </w:p>
    <w:p w:rsidR="00020D5D" w:rsidRPr="002B2E20" w:rsidRDefault="00020D5D" w:rsidP="00020D5D">
      <w:pPr>
        <w:ind w:left="9639"/>
        <w:rPr>
          <w:bCs/>
          <w:color w:val="000000"/>
        </w:rPr>
        <w:sectPr w:rsidR="00020D5D" w:rsidRPr="002B2E20" w:rsidSect="00717A07">
          <w:headerReference w:type="even" r:id="rId7"/>
          <w:footerReference w:type="even" r:id="rId8"/>
          <w:footerReference w:type="default" r:id="rId9"/>
          <w:pgSz w:w="11906" w:h="16838"/>
          <w:pgMar w:top="1134" w:right="851" w:bottom="1134" w:left="1134" w:header="709" w:footer="709" w:gutter="0"/>
          <w:cols w:space="708"/>
          <w:docGrid w:linePitch="360"/>
        </w:sectPr>
      </w:pPr>
    </w:p>
    <w:p w:rsidR="00020D5D" w:rsidRPr="002B2E20" w:rsidRDefault="00020D5D" w:rsidP="00020D5D">
      <w:pPr>
        <w:ind w:left="9639"/>
        <w:rPr>
          <w:bCs/>
          <w:color w:val="000000"/>
        </w:rPr>
      </w:pPr>
      <w:r w:rsidRPr="002B2E20">
        <w:rPr>
          <w:bCs/>
          <w:color w:val="000000"/>
        </w:rPr>
        <w:lastRenderedPageBreak/>
        <w:t xml:space="preserve">Приложение № 2 </w:t>
      </w:r>
    </w:p>
    <w:p w:rsidR="00020D5D" w:rsidRPr="00747F48" w:rsidRDefault="00020D5D" w:rsidP="00020D5D">
      <w:pPr>
        <w:ind w:left="9639"/>
        <w:rPr>
          <w:bCs/>
          <w:color w:val="000000"/>
        </w:rPr>
      </w:pPr>
      <w:r w:rsidRPr="002B2E20">
        <w:rPr>
          <w:bCs/>
          <w:color w:val="000000"/>
        </w:rPr>
        <w:t xml:space="preserve">к Договору № </w:t>
      </w:r>
      <w:r>
        <w:rPr>
          <w:bCs/>
          <w:color w:val="000000"/>
        </w:rPr>
        <w:t>___________</w:t>
      </w:r>
    </w:p>
    <w:p w:rsidR="00020D5D" w:rsidRPr="002B2E20" w:rsidRDefault="00020D5D" w:rsidP="00020D5D">
      <w:pPr>
        <w:ind w:left="9639"/>
        <w:rPr>
          <w:bCs/>
          <w:color w:val="000000"/>
        </w:rPr>
      </w:pPr>
      <w:r w:rsidRPr="002B2E20">
        <w:rPr>
          <w:bCs/>
          <w:color w:val="000000"/>
        </w:rPr>
        <w:t>от «___»__________202</w:t>
      </w:r>
      <w:r>
        <w:rPr>
          <w:bCs/>
          <w:color w:val="000000"/>
        </w:rPr>
        <w:t>_</w:t>
      </w:r>
      <w:r w:rsidRPr="002B2E20">
        <w:rPr>
          <w:bCs/>
          <w:color w:val="000000"/>
        </w:rPr>
        <w:t xml:space="preserve"> г.</w:t>
      </w:r>
    </w:p>
    <w:p w:rsidR="00020D5D" w:rsidRPr="002B2E20" w:rsidRDefault="00020D5D" w:rsidP="00020D5D">
      <w:pPr>
        <w:jc w:val="center"/>
        <w:rPr>
          <w:color w:val="000000"/>
        </w:rPr>
      </w:pPr>
      <w:r w:rsidRPr="002B2E20">
        <w:rPr>
          <w:color w:val="000000"/>
        </w:rPr>
        <w:t>Тарифы на услуги охраны</w:t>
      </w:r>
    </w:p>
    <w:p w:rsidR="00020D5D" w:rsidRPr="002B2E20" w:rsidRDefault="00020D5D" w:rsidP="00020D5D">
      <w:pPr>
        <w:jc w:val="center"/>
        <w:rPr>
          <w:color w:val="000000"/>
        </w:rPr>
      </w:pPr>
    </w:p>
    <w:tbl>
      <w:tblPr>
        <w:tblW w:w="14179" w:type="dxa"/>
        <w:tblLayout w:type="fixed"/>
        <w:tblCellMar>
          <w:left w:w="10" w:type="dxa"/>
          <w:right w:w="10" w:type="dxa"/>
        </w:tblCellMar>
        <w:tblLook w:val="04A0" w:firstRow="1" w:lastRow="0" w:firstColumn="1" w:lastColumn="0" w:noHBand="0" w:noVBand="1"/>
      </w:tblPr>
      <w:tblGrid>
        <w:gridCol w:w="4106"/>
        <w:gridCol w:w="1341"/>
        <w:gridCol w:w="3686"/>
        <w:gridCol w:w="1635"/>
        <w:gridCol w:w="1067"/>
        <w:gridCol w:w="1286"/>
        <w:gridCol w:w="1058"/>
      </w:tblGrid>
      <w:tr w:rsidR="00020D5D" w:rsidRPr="002B2E20" w:rsidTr="00C146CC">
        <w:trPr>
          <w:trHeight w:hRule="exact" w:val="1176"/>
        </w:trPr>
        <w:tc>
          <w:tcPr>
            <w:tcW w:w="4106" w:type="dxa"/>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r w:rsidRPr="002B2E20">
              <w:rPr>
                <w:rStyle w:val="21"/>
                <w:rFonts w:eastAsiaTheme="minorHAnsi"/>
                <w:sz w:val="24"/>
                <w:szCs w:val="24"/>
              </w:rPr>
              <w:t>Адрес объекта</w:t>
            </w:r>
          </w:p>
        </w:tc>
        <w:tc>
          <w:tcPr>
            <w:tcW w:w="1341" w:type="dxa"/>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ind w:left="240"/>
              <w:rPr>
                <w:sz w:val="24"/>
                <w:szCs w:val="24"/>
              </w:rPr>
            </w:pPr>
            <w:r w:rsidRPr="002B2E20">
              <w:rPr>
                <w:rStyle w:val="21"/>
                <w:rFonts w:eastAsiaTheme="minorHAnsi"/>
                <w:sz w:val="24"/>
                <w:szCs w:val="24"/>
              </w:rPr>
              <w:t>Кол-во постов</w:t>
            </w:r>
          </w:p>
        </w:tc>
        <w:tc>
          <w:tcPr>
            <w:tcW w:w="3686" w:type="dxa"/>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r w:rsidRPr="002B2E20">
              <w:rPr>
                <w:rStyle w:val="21"/>
                <w:rFonts w:eastAsiaTheme="minorHAnsi"/>
                <w:sz w:val="24"/>
                <w:szCs w:val="24"/>
              </w:rPr>
              <w:t>Тип поста</w:t>
            </w:r>
          </w:p>
        </w:tc>
        <w:tc>
          <w:tcPr>
            <w:tcW w:w="1635" w:type="dxa"/>
            <w:tcBorders>
              <w:top w:val="single" w:sz="4" w:space="0" w:color="auto"/>
              <w:left w:val="single" w:sz="4" w:space="0" w:color="auto"/>
              <w:right w:val="single" w:sz="4" w:space="0" w:color="auto"/>
            </w:tcBorders>
            <w:shd w:val="clear" w:color="auto" w:fill="FFFFFF"/>
          </w:tcPr>
          <w:p w:rsidR="00020D5D" w:rsidRPr="002B2E20" w:rsidRDefault="00020D5D" w:rsidP="00C146CC">
            <w:pPr>
              <w:pStyle w:val="20"/>
              <w:shd w:val="clear" w:color="auto" w:fill="auto"/>
              <w:spacing w:line="240" w:lineRule="auto"/>
              <w:rPr>
                <w:rStyle w:val="21"/>
                <w:rFonts w:eastAsiaTheme="minorHAnsi"/>
                <w:sz w:val="24"/>
                <w:szCs w:val="24"/>
              </w:rPr>
            </w:pPr>
            <w:r w:rsidRPr="002B2E20">
              <w:rPr>
                <w:rStyle w:val="21"/>
                <w:rFonts w:eastAsiaTheme="minorHAnsi"/>
                <w:sz w:val="24"/>
                <w:szCs w:val="24"/>
              </w:rPr>
              <w:t>Тариф за 1 ППК в месяц руб., НДС не облагается</w:t>
            </w:r>
          </w:p>
        </w:tc>
        <w:tc>
          <w:tcPr>
            <w:tcW w:w="1067" w:type="dxa"/>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r w:rsidRPr="002B2E20">
              <w:rPr>
                <w:rStyle w:val="21"/>
                <w:rFonts w:eastAsiaTheme="minorHAnsi"/>
                <w:sz w:val="24"/>
                <w:szCs w:val="24"/>
              </w:rPr>
              <w:t>Итого руб. в мес., НДС не облагается</w:t>
            </w:r>
          </w:p>
        </w:tc>
        <w:tc>
          <w:tcPr>
            <w:tcW w:w="1286" w:type="dxa"/>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r w:rsidRPr="002B2E20">
              <w:rPr>
                <w:rStyle w:val="21"/>
                <w:rFonts w:eastAsiaTheme="minorHAnsi"/>
                <w:sz w:val="24"/>
                <w:szCs w:val="24"/>
              </w:rPr>
              <w:t>Кол-во мес.</w:t>
            </w:r>
          </w:p>
        </w:tc>
        <w:tc>
          <w:tcPr>
            <w:tcW w:w="1058" w:type="dxa"/>
            <w:tcBorders>
              <w:top w:val="single" w:sz="4" w:space="0" w:color="auto"/>
              <w:left w:val="single" w:sz="4" w:space="0" w:color="auto"/>
              <w:righ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r w:rsidRPr="002B2E20">
              <w:rPr>
                <w:rStyle w:val="21"/>
                <w:rFonts w:eastAsiaTheme="minorHAnsi"/>
                <w:sz w:val="24"/>
                <w:szCs w:val="24"/>
              </w:rPr>
              <w:t>Итого руб., НДС не облагается по сроку действия договора</w:t>
            </w:r>
          </w:p>
        </w:tc>
      </w:tr>
      <w:tr w:rsidR="00020D5D" w:rsidRPr="002B2E20" w:rsidTr="00C146CC">
        <w:trPr>
          <w:trHeight w:hRule="exact" w:val="1986"/>
        </w:trPr>
        <w:tc>
          <w:tcPr>
            <w:tcW w:w="4106" w:type="dxa"/>
            <w:vMerge w:val="restart"/>
            <w:tcBorders>
              <w:top w:val="single" w:sz="4" w:space="0" w:color="auto"/>
              <w:left w:val="single" w:sz="4" w:space="0" w:color="auto"/>
            </w:tcBorders>
            <w:shd w:val="clear" w:color="auto" w:fill="FFFFFF"/>
            <w:vAlign w:val="center"/>
          </w:tcPr>
          <w:p w:rsidR="00020D5D" w:rsidRPr="009C02F4" w:rsidRDefault="00020D5D" w:rsidP="00C146CC">
            <w:pPr>
              <w:ind w:right="-29"/>
              <w:contextualSpacing/>
              <w:jc w:val="both"/>
              <w:rPr>
                <w:color w:val="000000"/>
                <w:spacing w:val="-1"/>
              </w:rPr>
            </w:pPr>
            <w:r w:rsidRPr="009C02F4">
              <w:rPr>
                <w:b/>
              </w:rPr>
              <w:t xml:space="preserve">Центр космической связи «Хабаровск», </w:t>
            </w:r>
            <w:r w:rsidRPr="009C02F4">
              <w:rPr>
                <w:color w:val="000000"/>
                <w:spacing w:val="-1"/>
              </w:rPr>
              <w:t>680517, Хабаровский край, Хабаровский район, с. Сергеевка, 21-й км. Сарапульского шоссе № 7</w:t>
            </w:r>
          </w:p>
          <w:p w:rsidR="00020D5D" w:rsidRPr="009C02F4" w:rsidRDefault="00020D5D" w:rsidP="00C146CC">
            <w:pPr>
              <w:ind w:right="-29"/>
              <w:contextualSpacing/>
              <w:jc w:val="both"/>
              <w:rPr>
                <w:b/>
              </w:rPr>
            </w:pPr>
          </w:p>
          <w:p w:rsidR="00020D5D" w:rsidRPr="002B2E20" w:rsidRDefault="00020D5D" w:rsidP="00C146CC">
            <w:pPr>
              <w:pStyle w:val="20"/>
              <w:shd w:val="clear" w:color="auto" w:fill="auto"/>
              <w:spacing w:line="240" w:lineRule="auto"/>
              <w:jc w:val="both"/>
              <w:rPr>
                <w:sz w:val="24"/>
                <w:szCs w:val="24"/>
              </w:rPr>
            </w:pPr>
            <w:r w:rsidRPr="009C02F4">
              <w:rPr>
                <w:sz w:val="24"/>
                <w:szCs w:val="24"/>
              </w:rPr>
              <w:t>Территория площадью 30 590 м</w:t>
            </w:r>
            <w:r w:rsidRPr="009C02F4">
              <w:rPr>
                <w:sz w:val="24"/>
                <w:szCs w:val="24"/>
                <w:vertAlign w:val="superscript"/>
              </w:rPr>
              <w:t>2</w:t>
            </w:r>
            <w:r w:rsidRPr="009C02F4">
              <w:rPr>
                <w:sz w:val="24"/>
                <w:szCs w:val="24"/>
              </w:rPr>
              <w:t xml:space="preserve"> с находящимися на территории зданиями, инженерными сооружениями, строениями, открытыми площадками. Объект оборудован техническими средствами охраны.</w:t>
            </w:r>
            <w:r w:rsidRPr="009C02F4">
              <w:rPr>
                <w:rStyle w:val="29pt"/>
                <w:rFonts w:eastAsiaTheme="minorHAnsi"/>
                <w:sz w:val="24"/>
                <w:szCs w:val="24"/>
              </w:rPr>
              <w:t>.</w:t>
            </w:r>
          </w:p>
        </w:tc>
        <w:tc>
          <w:tcPr>
            <w:tcW w:w="1341" w:type="dxa"/>
            <w:tcBorders>
              <w:top w:val="single" w:sz="4" w:space="0" w:color="auto"/>
              <w:left w:val="single" w:sz="4" w:space="0" w:color="auto"/>
            </w:tcBorders>
            <w:shd w:val="clear" w:color="auto" w:fill="FFFFFF"/>
          </w:tcPr>
          <w:p w:rsidR="00020D5D" w:rsidRPr="002B2E20" w:rsidRDefault="00020D5D" w:rsidP="00C146CC">
            <w:pPr>
              <w:shd w:val="clear" w:color="auto" w:fill="FFFFFF"/>
              <w:jc w:val="both"/>
            </w:pPr>
            <w:r w:rsidRPr="002B2E20">
              <w:t>Пост № 1</w:t>
            </w:r>
          </w:p>
          <w:p w:rsidR="00020D5D" w:rsidRPr="002B2E20" w:rsidRDefault="00020D5D" w:rsidP="00C146CC">
            <w:pPr>
              <w:shd w:val="clear" w:color="auto" w:fill="FFFFFF"/>
              <w:jc w:val="both"/>
            </w:pPr>
            <w:r w:rsidRPr="002B2E20">
              <w:t>С оружием, без спец. средств</w:t>
            </w:r>
          </w:p>
        </w:tc>
        <w:tc>
          <w:tcPr>
            <w:tcW w:w="3686" w:type="dxa"/>
            <w:tcBorders>
              <w:top w:val="single" w:sz="4" w:space="0" w:color="auto"/>
              <w:left w:val="single" w:sz="4" w:space="0" w:color="auto"/>
              <w:bottom w:val="single" w:sz="4" w:space="0" w:color="auto"/>
            </w:tcBorders>
            <w:shd w:val="clear" w:color="auto" w:fill="FFFFFF"/>
            <w:vAlign w:val="center"/>
          </w:tcPr>
          <w:p w:rsidR="00020D5D" w:rsidRPr="002B2E20" w:rsidRDefault="00020D5D" w:rsidP="00C146CC">
            <w:pPr>
              <w:shd w:val="clear" w:color="auto" w:fill="FFFFFF"/>
              <w:jc w:val="both"/>
            </w:pPr>
            <w:r w:rsidRPr="002B2E20">
              <w:t xml:space="preserve">Пост круглосуточный (включая выходные и праздничные дни). </w:t>
            </w:r>
          </w:p>
          <w:p w:rsidR="00020D5D" w:rsidRPr="002B2E20" w:rsidRDefault="00020D5D" w:rsidP="00C146CC">
            <w:pPr>
              <w:shd w:val="clear" w:color="auto" w:fill="FFFFFF"/>
              <w:jc w:val="both"/>
            </w:pPr>
            <w:r w:rsidRPr="002B2E20">
              <w:t>Начало смены в 08 ч. 00 мин.</w:t>
            </w:r>
          </w:p>
          <w:p w:rsidR="00020D5D" w:rsidRPr="002B2E20" w:rsidRDefault="00020D5D" w:rsidP="00C146CC">
            <w:pPr>
              <w:pStyle w:val="20"/>
              <w:shd w:val="clear" w:color="auto" w:fill="auto"/>
              <w:spacing w:line="240" w:lineRule="auto"/>
              <w:jc w:val="left"/>
              <w:rPr>
                <w:sz w:val="24"/>
                <w:szCs w:val="24"/>
              </w:rPr>
            </w:pPr>
            <w:r w:rsidRPr="002B2E20">
              <w:rPr>
                <w:sz w:val="24"/>
                <w:szCs w:val="24"/>
              </w:rPr>
              <w:t>Охрана осуществляется 1 (одним) сотрудником охраны. Сотрудник поста № 1 является старшим смены.</w:t>
            </w:r>
          </w:p>
        </w:tc>
        <w:tc>
          <w:tcPr>
            <w:tcW w:w="1635" w:type="dxa"/>
            <w:tcBorders>
              <w:top w:val="single" w:sz="4" w:space="0" w:color="auto"/>
              <w:left w:val="single" w:sz="4" w:space="0" w:color="auto"/>
              <w:bottom w:val="single" w:sz="4" w:space="0" w:color="auto"/>
              <w:right w:val="single" w:sz="4" w:space="0" w:color="auto"/>
            </w:tcBorders>
            <w:shd w:val="clear" w:color="auto" w:fill="FFFFFF"/>
            <w:vAlign w:val="center"/>
          </w:tcPr>
          <w:p w:rsidR="00020D5D" w:rsidRPr="002B2E20" w:rsidRDefault="00020D5D" w:rsidP="00C146CC">
            <w:pPr>
              <w:jc w:val="center"/>
            </w:pPr>
          </w:p>
        </w:tc>
        <w:tc>
          <w:tcPr>
            <w:tcW w:w="1067" w:type="dxa"/>
            <w:vMerge w:val="restart"/>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color w:val="000000" w:themeColor="text1"/>
                <w:sz w:val="24"/>
                <w:szCs w:val="24"/>
              </w:rPr>
            </w:pPr>
          </w:p>
        </w:tc>
        <w:tc>
          <w:tcPr>
            <w:tcW w:w="1286" w:type="dxa"/>
            <w:vMerge w:val="restart"/>
            <w:tcBorders>
              <w:top w:val="single" w:sz="4" w:space="0" w:color="auto"/>
              <w:left w:val="single" w:sz="4" w:space="0" w:color="auto"/>
            </w:tcBorders>
            <w:shd w:val="clear" w:color="auto" w:fill="FFFFFF"/>
            <w:vAlign w:val="center"/>
          </w:tcPr>
          <w:p w:rsidR="00020D5D" w:rsidRPr="002B2E20" w:rsidRDefault="00020D5D" w:rsidP="00C146CC">
            <w:pPr>
              <w:pStyle w:val="20"/>
              <w:shd w:val="clear" w:color="auto" w:fill="auto"/>
              <w:spacing w:line="240" w:lineRule="auto"/>
              <w:rPr>
                <w:color w:val="000000" w:themeColor="text1"/>
                <w:sz w:val="24"/>
                <w:szCs w:val="24"/>
              </w:rPr>
            </w:pPr>
          </w:p>
        </w:tc>
        <w:tc>
          <w:tcPr>
            <w:tcW w:w="1058" w:type="dxa"/>
            <w:vMerge w:val="restart"/>
            <w:tcBorders>
              <w:top w:val="single" w:sz="4" w:space="0" w:color="auto"/>
              <w:left w:val="single" w:sz="4" w:space="0" w:color="auto"/>
              <w:righ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p>
        </w:tc>
      </w:tr>
      <w:tr w:rsidR="00020D5D" w:rsidRPr="002B2E20" w:rsidTr="00C146CC">
        <w:trPr>
          <w:trHeight w:hRule="exact" w:val="1651"/>
        </w:trPr>
        <w:tc>
          <w:tcPr>
            <w:tcW w:w="4106" w:type="dxa"/>
            <w:vMerge/>
            <w:tcBorders>
              <w:left w:val="single" w:sz="4" w:space="0" w:color="auto"/>
              <w:bottom w:val="single" w:sz="4" w:space="0" w:color="auto"/>
            </w:tcBorders>
            <w:shd w:val="clear" w:color="auto" w:fill="FFFFFF"/>
            <w:vAlign w:val="center"/>
          </w:tcPr>
          <w:p w:rsidR="00020D5D" w:rsidRPr="002B2E20" w:rsidRDefault="00020D5D" w:rsidP="00C146CC"/>
        </w:tc>
        <w:tc>
          <w:tcPr>
            <w:tcW w:w="1341" w:type="dxa"/>
            <w:tcBorders>
              <w:top w:val="single" w:sz="4" w:space="0" w:color="auto"/>
              <w:left w:val="single" w:sz="4" w:space="0" w:color="auto"/>
              <w:bottom w:val="single" w:sz="4" w:space="0" w:color="auto"/>
            </w:tcBorders>
            <w:shd w:val="clear" w:color="auto" w:fill="FFFFFF"/>
            <w:vAlign w:val="center"/>
          </w:tcPr>
          <w:p w:rsidR="00020D5D" w:rsidRPr="002B2E20" w:rsidRDefault="00020D5D" w:rsidP="00C146CC">
            <w:pPr>
              <w:shd w:val="clear" w:color="auto" w:fill="FFFFFF"/>
              <w:jc w:val="both"/>
            </w:pPr>
            <w:r w:rsidRPr="002B2E20">
              <w:t>Пост № 2</w:t>
            </w:r>
          </w:p>
          <w:p w:rsidR="00020D5D" w:rsidRPr="002B2E20" w:rsidRDefault="00020D5D" w:rsidP="00C146CC">
            <w:pPr>
              <w:shd w:val="clear" w:color="auto" w:fill="FFFFFF"/>
              <w:jc w:val="both"/>
            </w:pPr>
            <w:r w:rsidRPr="002B2E20">
              <w:t>Без оружия, со спец. средствами</w:t>
            </w:r>
          </w:p>
        </w:tc>
        <w:tc>
          <w:tcPr>
            <w:tcW w:w="3686" w:type="dxa"/>
            <w:tcBorders>
              <w:top w:val="single" w:sz="4" w:space="0" w:color="auto"/>
              <w:left w:val="single" w:sz="4" w:space="0" w:color="auto"/>
              <w:bottom w:val="single" w:sz="4" w:space="0" w:color="auto"/>
            </w:tcBorders>
            <w:shd w:val="clear" w:color="auto" w:fill="FFFFFF"/>
            <w:vAlign w:val="center"/>
          </w:tcPr>
          <w:p w:rsidR="00020D5D" w:rsidRPr="002B2E20" w:rsidRDefault="00020D5D" w:rsidP="00C146CC">
            <w:pPr>
              <w:shd w:val="clear" w:color="auto" w:fill="FFFFFF"/>
              <w:jc w:val="both"/>
            </w:pPr>
            <w:r w:rsidRPr="002B2E20">
              <w:t xml:space="preserve">Пост круглосуточный (включая выходные и праздничные дни). </w:t>
            </w:r>
          </w:p>
          <w:p w:rsidR="00020D5D" w:rsidRPr="002B2E20" w:rsidRDefault="00020D5D" w:rsidP="00C146CC">
            <w:pPr>
              <w:shd w:val="clear" w:color="auto" w:fill="FFFFFF"/>
              <w:jc w:val="both"/>
            </w:pPr>
            <w:r w:rsidRPr="002B2E20">
              <w:t>Начало смены в 08 ч. 00 мин.</w:t>
            </w:r>
          </w:p>
          <w:p w:rsidR="00020D5D" w:rsidRPr="002B2E20" w:rsidRDefault="00020D5D" w:rsidP="00C146CC">
            <w:pPr>
              <w:shd w:val="clear" w:color="auto" w:fill="FFFFFF"/>
              <w:jc w:val="both"/>
            </w:pPr>
            <w:r w:rsidRPr="002B2E20">
              <w:t>Охрана осуществляется 1 (одним) сотрудником охраны.</w:t>
            </w:r>
          </w:p>
        </w:tc>
        <w:tc>
          <w:tcPr>
            <w:tcW w:w="1635" w:type="dxa"/>
            <w:tcBorders>
              <w:left w:val="single" w:sz="4" w:space="0" w:color="auto"/>
              <w:bottom w:val="single" w:sz="4" w:space="0" w:color="auto"/>
              <w:right w:val="single" w:sz="4" w:space="0" w:color="auto"/>
            </w:tcBorders>
            <w:shd w:val="clear" w:color="auto" w:fill="FFFFFF"/>
            <w:vAlign w:val="center"/>
          </w:tcPr>
          <w:p w:rsidR="00020D5D" w:rsidRPr="002B2E20" w:rsidRDefault="00020D5D" w:rsidP="00C146CC">
            <w:pPr>
              <w:jc w:val="center"/>
            </w:pPr>
          </w:p>
        </w:tc>
        <w:tc>
          <w:tcPr>
            <w:tcW w:w="1067" w:type="dxa"/>
            <w:vMerge/>
            <w:tcBorders>
              <w:left w:val="single" w:sz="4" w:space="0" w:color="auto"/>
              <w:bottom w:val="single" w:sz="4" w:space="0" w:color="auto"/>
            </w:tcBorders>
            <w:shd w:val="clear" w:color="auto" w:fill="FFFFFF"/>
            <w:vAlign w:val="center"/>
          </w:tcPr>
          <w:p w:rsidR="00020D5D" w:rsidRPr="002B2E20" w:rsidRDefault="00020D5D" w:rsidP="00C146CC"/>
        </w:tc>
        <w:tc>
          <w:tcPr>
            <w:tcW w:w="1286" w:type="dxa"/>
            <w:vMerge/>
            <w:tcBorders>
              <w:left w:val="single" w:sz="4" w:space="0" w:color="auto"/>
              <w:bottom w:val="single" w:sz="4" w:space="0" w:color="auto"/>
            </w:tcBorders>
            <w:shd w:val="clear" w:color="auto" w:fill="FFFFFF"/>
            <w:vAlign w:val="center"/>
          </w:tcPr>
          <w:p w:rsidR="00020D5D" w:rsidRPr="002B2E20" w:rsidRDefault="00020D5D" w:rsidP="00C146CC"/>
        </w:tc>
        <w:tc>
          <w:tcPr>
            <w:tcW w:w="1058" w:type="dxa"/>
            <w:vMerge/>
            <w:tcBorders>
              <w:left w:val="single" w:sz="4" w:space="0" w:color="auto"/>
              <w:bottom w:val="single" w:sz="4" w:space="0" w:color="auto"/>
              <w:right w:val="single" w:sz="4" w:space="0" w:color="auto"/>
            </w:tcBorders>
            <w:shd w:val="clear" w:color="auto" w:fill="FFFFFF"/>
            <w:vAlign w:val="center"/>
          </w:tcPr>
          <w:p w:rsidR="00020D5D" w:rsidRPr="002B2E20" w:rsidRDefault="00020D5D" w:rsidP="00C146CC">
            <w:pPr>
              <w:pStyle w:val="20"/>
              <w:shd w:val="clear" w:color="auto" w:fill="auto"/>
              <w:spacing w:line="240" w:lineRule="auto"/>
              <w:rPr>
                <w:sz w:val="24"/>
                <w:szCs w:val="24"/>
              </w:rPr>
            </w:pPr>
          </w:p>
        </w:tc>
      </w:tr>
    </w:tbl>
    <w:p w:rsidR="00020D5D" w:rsidRPr="002B2E20" w:rsidRDefault="00020D5D" w:rsidP="00020D5D"/>
    <w:p w:rsidR="00020D5D" w:rsidRPr="002B2E20" w:rsidRDefault="00020D5D" w:rsidP="00020D5D">
      <w:pPr>
        <w:jc w:val="both"/>
        <w:rPr>
          <w:b/>
        </w:rPr>
      </w:pPr>
    </w:p>
    <w:p w:rsidR="00020D5D" w:rsidRPr="002B2E20" w:rsidRDefault="00020D5D" w:rsidP="00020D5D">
      <w:pPr>
        <w:jc w:val="both"/>
        <w:rPr>
          <w:b/>
        </w:rPr>
      </w:pPr>
    </w:p>
    <w:tbl>
      <w:tblPr>
        <w:tblW w:w="12933" w:type="dxa"/>
        <w:tblInd w:w="108" w:type="dxa"/>
        <w:tblLayout w:type="fixed"/>
        <w:tblLook w:val="0000" w:firstRow="0" w:lastRow="0" w:firstColumn="0" w:lastColumn="0" w:noHBand="0" w:noVBand="0"/>
      </w:tblPr>
      <w:tblGrid>
        <w:gridCol w:w="7405"/>
        <w:gridCol w:w="5528"/>
      </w:tblGrid>
      <w:tr w:rsidR="00020D5D" w:rsidRPr="002B2E20" w:rsidTr="00C146CC">
        <w:tc>
          <w:tcPr>
            <w:tcW w:w="7405" w:type="dxa"/>
          </w:tcPr>
          <w:p w:rsidR="00020D5D" w:rsidRPr="002B2E20" w:rsidRDefault="00020D5D" w:rsidP="00C146CC">
            <w:pPr>
              <w:jc w:val="both"/>
            </w:pPr>
            <w:r w:rsidRPr="002B2E20">
              <w:t>ИСПОЛНИТЕЛЬ</w:t>
            </w:r>
          </w:p>
          <w:p w:rsidR="00020D5D" w:rsidRPr="002B2E20" w:rsidRDefault="00020D5D" w:rsidP="00C146CC">
            <w:pPr>
              <w:jc w:val="both"/>
            </w:pPr>
          </w:p>
          <w:p w:rsidR="00020D5D" w:rsidRDefault="00020D5D" w:rsidP="00C146CC">
            <w:pPr>
              <w:tabs>
                <w:tab w:val="left" w:pos="5580"/>
              </w:tabs>
              <w:rPr>
                <w:color w:val="000000" w:themeColor="text1"/>
              </w:rPr>
            </w:pPr>
            <w:r w:rsidRPr="008B424D">
              <w:rPr>
                <w:color w:val="000000" w:themeColor="text1"/>
              </w:rPr>
              <w:t>______________ ______________</w:t>
            </w:r>
          </w:p>
          <w:p w:rsidR="00020D5D" w:rsidRPr="008B424D" w:rsidRDefault="00020D5D" w:rsidP="00C146CC">
            <w:pPr>
              <w:tabs>
                <w:tab w:val="left" w:pos="5580"/>
              </w:tabs>
              <w:rPr>
                <w:color w:val="000000" w:themeColor="text1"/>
              </w:rPr>
            </w:pPr>
            <w:r w:rsidRPr="008B424D">
              <w:rPr>
                <w:color w:val="000000" w:themeColor="text1"/>
              </w:rPr>
              <w:t xml:space="preserve"> ______________ «_______»</w:t>
            </w:r>
          </w:p>
          <w:p w:rsidR="00020D5D" w:rsidRPr="008B424D" w:rsidRDefault="00020D5D" w:rsidP="00C146CC">
            <w:pPr>
              <w:tabs>
                <w:tab w:val="left" w:pos="5580"/>
              </w:tabs>
              <w:rPr>
                <w:color w:val="000000" w:themeColor="text1"/>
              </w:rPr>
            </w:pPr>
          </w:p>
          <w:p w:rsidR="00020D5D" w:rsidRPr="008B424D" w:rsidRDefault="00020D5D" w:rsidP="00C146CC">
            <w:pPr>
              <w:tabs>
                <w:tab w:val="left" w:pos="5580"/>
              </w:tabs>
              <w:rPr>
                <w:color w:val="000000" w:themeColor="text1"/>
              </w:rPr>
            </w:pPr>
          </w:p>
          <w:p w:rsidR="00020D5D" w:rsidRDefault="00020D5D" w:rsidP="00C146CC">
            <w:pPr>
              <w:jc w:val="both"/>
              <w:rPr>
                <w:color w:val="000000" w:themeColor="text1"/>
              </w:rPr>
            </w:pPr>
            <w:r w:rsidRPr="002B2E20">
              <w:rPr>
                <w:bCs/>
              </w:rPr>
              <w:t xml:space="preserve">_________________ </w:t>
            </w:r>
            <w:r w:rsidRPr="008B424D">
              <w:rPr>
                <w:color w:val="000000" w:themeColor="text1"/>
              </w:rPr>
              <w:t>_._. _______</w:t>
            </w:r>
          </w:p>
          <w:p w:rsidR="00020D5D" w:rsidRPr="002B2E20" w:rsidRDefault="00020D5D" w:rsidP="00C146CC">
            <w:pPr>
              <w:jc w:val="both"/>
            </w:pPr>
          </w:p>
        </w:tc>
        <w:tc>
          <w:tcPr>
            <w:tcW w:w="5528" w:type="dxa"/>
          </w:tcPr>
          <w:p w:rsidR="00020D5D" w:rsidRPr="002B2E20" w:rsidRDefault="00020D5D" w:rsidP="00C146CC">
            <w:pPr>
              <w:jc w:val="both"/>
            </w:pPr>
            <w:r w:rsidRPr="002B2E20">
              <w:t>ЗАКАЗЧИК</w:t>
            </w:r>
          </w:p>
          <w:p w:rsidR="00020D5D" w:rsidRPr="002B2E20" w:rsidRDefault="00020D5D" w:rsidP="00C146CC">
            <w:pPr>
              <w:jc w:val="both"/>
            </w:pPr>
          </w:p>
          <w:p w:rsidR="00020D5D" w:rsidRDefault="00020D5D" w:rsidP="00C146CC">
            <w:pPr>
              <w:widowControl w:val="0"/>
              <w:rPr>
                <w:lang w:eastAsia="en-US"/>
              </w:rPr>
            </w:pPr>
            <w:r w:rsidRPr="00E7179B">
              <w:rPr>
                <w:lang w:eastAsia="en-US"/>
              </w:rPr>
              <w:t xml:space="preserve">Директор филиала ГП КС </w:t>
            </w:r>
            <w:r>
              <w:rPr>
                <w:lang w:eastAsia="en-US"/>
              </w:rPr>
              <w:t xml:space="preserve">– </w:t>
            </w:r>
            <w:r w:rsidRPr="00E7179B">
              <w:rPr>
                <w:lang w:eastAsia="en-US"/>
              </w:rPr>
              <w:t xml:space="preserve">Центр космической связи «Хабаровск» </w:t>
            </w:r>
          </w:p>
          <w:p w:rsidR="00020D5D" w:rsidRPr="002B2E20" w:rsidRDefault="00020D5D" w:rsidP="00C146CC">
            <w:pPr>
              <w:widowControl w:val="0"/>
              <w:rPr>
                <w:bCs/>
              </w:rPr>
            </w:pPr>
          </w:p>
          <w:p w:rsidR="00020D5D" w:rsidRPr="002B2E20" w:rsidRDefault="00020D5D" w:rsidP="00C146CC">
            <w:pPr>
              <w:widowControl w:val="0"/>
              <w:rPr>
                <w:bCs/>
              </w:rPr>
            </w:pPr>
          </w:p>
          <w:p w:rsidR="00020D5D" w:rsidRPr="002B2E20" w:rsidRDefault="00020D5D" w:rsidP="00C146CC">
            <w:pPr>
              <w:widowControl w:val="0"/>
              <w:rPr>
                <w:bCs/>
              </w:rPr>
            </w:pPr>
            <w:r w:rsidRPr="002B2E20">
              <w:rPr>
                <w:bCs/>
              </w:rPr>
              <w:t xml:space="preserve">_________________ </w:t>
            </w:r>
            <w:r>
              <w:rPr>
                <w:bCs/>
              </w:rPr>
              <w:t>В.В. Коваленко</w:t>
            </w:r>
          </w:p>
          <w:p w:rsidR="00020D5D" w:rsidRPr="002B2E20" w:rsidRDefault="00020D5D" w:rsidP="00C146CC">
            <w:pPr>
              <w:jc w:val="both"/>
            </w:pPr>
          </w:p>
        </w:tc>
      </w:tr>
    </w:tbl>
    <w:p w:rsidR="00020D5D" w:rsidRPr="002B2E20" w:rsidRDefault="00020D5D" w:rsidP="00020D5D">
      <w:pPr>
        <w:jc w:val="both"/>
        <w:rPr>
          <w:b/>
        </w:rPr>
      </w:pPr>
    </w:p>
    <w:p w:rsidR="00020D5D" w:rsidRPr="002B2E20" w:rsidRDefault="00020D5D" w:rsidP="00020D5D">
      <w:pPr>
        <w:jc w:val="both"/>
        <w:rPr>
          <w:b/>
        </w:rPr>
      </w:pPr>
    </w:p>
    <w:p w:rsidR="00020D5D" w:rsidRPr="002B2E20" w:rsidRDefault="00020D5D" w:rsidP="00020D5D">
      <w:pPr>
        <w:ind w:left="5670"/>
        <w:sectPr w:rsidR="00020D5D" w:rsidRPr="002B2E20" w:rsidSect="00717A07">
          <w:pgSz w:w="16838" w:h="11906" w:orient="landscape"/>
          <w:pgMar w:top="1134" w:right="1134" w:bottom="851" w:left="1134" w:header="709" w:footer="709" w:gutter="0"/>
          <w:cols w:space="708"/>
          <w:docGrid w:linePitch="360"/>
        </w:sectPr>
      </w:pPr>
    </w:p>
    <w:p w:rsidR="00020D5D" w:rsidRPr="002B2E20" w:rsidRDefault="00020D5D" w:rsidP="00020D5D">
      <w:pPr>
        <w:ind w:left="6237"/>
      </w:pPr>
      <w:r w:rsidRPr="002B2E20">
        <w:lastRenderedPageBreak/>
        <w:t>Приложение № 3</w:t>
      </w:r>
    </w:p>
    <w:p w:rsidR="00020D5D" w:rsidRPr="002B2E20" w:rsidRDefault="00020D5D" w:rsidP="00020D5D">
      <w:pPr>
        <w:ind w:left="6237"/>
      </w:pPr>
      <w:r w:rsidRPr="002B2E20">
        <w:rPr>
          <w:bCs/>
          <w:color w:val="000000"/>
        </w:rPr>
        <w:t xml:space="preserve">к Договору № </w:t>
      </w:r>
      <w:r>
        <w:rPr>
          <w:bCs/>
          <w:color w:val="000000"/>
        </w:rPr>
        <w:t>___________</w:t>
      </w:r>
    </w:p>
    <w:p w:rsidR="00020D5D" w:rsidRPr="002B2E20" w:rsidRDefault="00020D5D" w:rsidP="00020D5D">
      <w:pPr>
        <w:ind w:left="6237"/>
      </w:pPr>
      <w:r w:rsidRPr="002B2E20">
        <w:rPr>
          <w:bCs/>
          <w:color w:val="000000"/>
        </w:rPr>
        <w:t>от «___»__________202</w:t>
      </w:r>
      <w:r>
        <w:rPr>
          <w:bCs/>
          <w:color w:val="000000"/>
        </w:rPr>
        <w:t>_</w:t>
      </w:r>
      <w:r w:rsidRPr="002B2E20">
        <w:rPr>
          <w:bCs/>
          <w:color w:val="000000"/>
        </w:rPr>
        <w:t xml:space="preserve"> г.</w:t>
      </w:r>
    </w:p>
    <w:p w:rsidR="00020D5D" w:rsidRDefault="00020D5D" w:rsidP="00020D5D">
      <w:pPr>
        <w:ind w:left="5670"/>
        <w:jc w:val="both"/>
        <w:rPr>
          <w:rFonts w:eastAsia="Calibri"/>
        </w:rPr>
      </w:pPr>
    </w:p>
    <w:tbl>
      <w:tblPr>
        <w:tblW w:w="9781" w:type="dxa"/>
        <w:tblInd w:w="108" w:type="dxa"/>
        <w:tblLayout w:type="fixed"/>
        <w:tblLook w:val="0000" w:firstRow="0" w:lastRow="0" w:firstColumn="0" w:lastColumn="0" w:noHBand="0" w:noVBand="0"/>
      </w:tblPr>
      <w:tblGrid>
        <w:gridCol w:w="4962"/>
        <w:gridCol w:w="4819"/>
      </w:tblGrid>
      <w:tr w:rsidR="00020D5D" w:rsidRPr="002B2E20" w:rsidTr="00C146CC">
        <w:tc>
          <w:tcPr>
            <w:tcW w:w="4962" w:type="dxa"/>
          </w:tcPr>
          <w:p w:rsidR="00020D5D" w:rsidRPr="002B2E20" w:rsidRDefault="00020D5D" w:rsidP="00C146CC">
            <w:pPr>
              <w:outlineLvl w:val="0"/>
              <w:rPr>
                <w:bCs/>
                <w:kern w:val="28"/>
              </w:rPr>
            </w:pPr>
            <w:r w:rsidRPr="002B2E20">
              <w:rPr>
                <w:bCs/>
                <w:kern w:val="28"/>
              </w:rPr>
              <w:t>СОГЛАСОВАНО</w:t>
            </w:r>
          </w:p>
          <w:p w:rsidR="00020D5D" w:rsidRPr="002B2E20" w:rsidRDefault="00020D5D" w:rsidP="00C146CC">
            <w:pPr>
              <w:outlineLvl w:val="0"/>
              <w:rPr>
                <w:bCs/>
                <w:kern w:val="28"/>
              </w:rPr>
            </w:pPr>
          </w:p>
          <w:p w:rsidR="00020D5D" w:rsidRPr="008B424D" w:rsidRDefault="00020D5D" w:rsidP="00C146CC">
            <w:pPr>
              <w:tabs>
                <w:tab w:val="left" w:pos="5580"/>
              </w:tabs>
              <w:rPr>
                <w:color w:val="000000" w:themeColor="text1"/>
              </w:rPr>
            </w:pPr>
            <w:r w:rsidRPr="008B424D">
              <w:rPr>
                <w:color w:val="000000" w:themeColor="text1"/>
              </w:rPr>
              <w:t>______________ ______________ ______________ «_______»</w:t>
            </w:r>
          </w:p>
          <w:p w:rsidR="00020D5D" w:rsidRPr="008B424D" w:rsidRDefault="00020D5D" w:rsidP="00C146CC">
            <w:pPr>
              <w:tabs>
                <w:tab w:val="left" w:pos="5580"/>
              </w:tabs>
              <w:rPr>
                <w:color w:val="000000" w:themeColor="text1"/>
              </w:rPr>
            </w:pPr>
          </w:p>
          <w:p w:rsidR="00020D5D" w:rsidRPr="008B424D" w:rsidRDefault="00020D5D" w:rsidP="00C146CC">
            <w:pPr>
              <w:tabs>
                <w:tab w:val="left" w:pos="5580"/>
              </w:tabs>
              <w:rPr>
                <w:color w:val="000000" w:themeColor="text1"/>
              </w:rPr>
            </w:pPr>
          </w:p>
          <w:p w:rsidR="00020D5D" w:rsidRPr="002B2E20" w:rsidRDefault="00020D5D" w:rsidP="00C146CC">
            <w:pPr>
              <w:rPr>
                <w:color w:val="000000"/>
              </w:rPr>
            </w:pPr>
            <w:r w:rsidRPr="002B2E20">
              <w:rPr>
                <w:bCs/>
              </w:rPr>
              <w:t xml:space="preserve">_________________ </w:t>
            </w:r>
            <w:r w:rsidRPr="008B424D">
              <w:rPr>
                <w:color w:val="000000" w:themeColor="text1"/>
              </w:rPr>
              <w:t>_._. _______</w:t>
            </w:r>
          </w:p>
          <w:p w:rsidR="00020D5D" w:rsidRPr="002B2E20" w:rsidRDefault="00020D5D" w:rsidP="00C146CC">
            <w:pPr>
              <w:keepNext/>
              <w:outlineLvl w:val="3"/>
              <w:rPr>
                <w:bCs/>
                <w:kern w:val="28"/>
              </w:rPr>
            </w:pPr>
          </w:p>
        </w:tc>
        <w:tc>
          <w:tcPr>
            <w:tcW w:w="4819" w:type="dxa"/>
          </w:tcPr>
          <w:p w:rsidR="00020D5D" w:rsidRPr="002B2E20" w:rsidRDefault="00020D5D" w:rsidP="00C146CC">
            <w:pPr>
              <w:outlineLvl w:val="0"/>
              <w:rPr>
                <w:bCs/>
                <w:kern w:val="28"/>
              </w:rPr>
            </w:pPr>
            <w:r w:rsidRPr="002B2E20">
              <w:rPr>
                <w:bCs/>
                <w:kern w:val="28"/>
              </w:rPr>
              <w:t>УТВЕРЖДАЮ</w:t>
            </w:r>
          </w:p>
          <w:p w:rsidR="00020D5D" w:rsidRPr="002B2E20" w:rsidRDefault="00020D5D" w:rsidP="00C146CC">
            <w:pPr>
              <w:outlineLvl w:val="0"/>
              <w:rPr>
                <w:bCs/>
                <w:kern w:val="28"/>
              </w:rPr>
            </w:pPr>
          </w:p>
          <w:p w:rsidR="00020D5D" w:rsidRDefault="00020D5D" w:rsidP="00C146CC">
            <w:pPr>
              <w:widowControl w:val="0"/>
              <w:rPr>
                <w:lang w:eastAsia="en-US"/>
              </w:rPr>
            </w:pPr>
            <w:r w:rsidRPr="00E7179B">
              <w:rPr>
                <w:lang w:eastAsia="en-US"/>
              </w:rPr>
              <w:t xml:space="preserve">Директор филиала ГП КС </w:t>
            </w:r>
            <w:r>
              <w:rPr>
                <w:lang w:eastAsia="en-US"/>
              </w:rPr>
              <w:t xml:space="preserve">– </w:t>
            </w:r>
            <w:r w:rsidRPr="00E7179B">
              <w:rPr>
                <w:lang w:eastAsia="en-US"/>
              </w:rPr>
              <w:t xml:space="preserve">Центр космической связи «Хабаровск» </w:t>
            </w:r>
          </w:p>
          <w:p w:rsidR="00020D5D" w:rsidRPr="002B2E20" w:rsidRDefault="00020D5D" w:rsidP="00C146CC">
            <w:pPr>
              <w:widowControl w:val="0"/>
              <w:rPr>
                <w:bCs/>
              </w:rPr>
            </w:pPr>
          </w:p>
          <w:p w:rsidR="00020D5D" w:rsidRPr="002B2E20" w:rsidRDefault="00020D5D" w:rsidP="00C146CC">
            <w:pPr>
              <w:widowControl w:val="0"/>
              <w:rPr>
                <w:bCs/>
              </w:rPr>
            </w:pPr>
          </w:p>
          <w:p w:rsidR="00020D5D" w:rsidRPr="002B2E20" w:rsidRDefault="00020D5D" w:rsidP="00C146CC">
            <w:pPr>
              <w:jc w:val="both"/>
              <w:rPr>
                <w:bCs/>
              </w:rPr>
            </w:pPr>
            <w:r w:rsidRPr="002B2E20">
              <w:rPr>
                <w:bCs/>
              </w:rPr>
              <w:t xml:space="preserve">_________________ </w:t>
            </w:r>
            <w:r>
              <w:rPr>
                <w:bCs/>
              </w:rPr>
              <w:t>В.В. Коваленко</w:t>
            </w:r>
          </w:p>
        </w:tc>
      </w:tr>
    </w:tbl>
    <w:p w:rsidR="00020D5D" w:rsidRDefault="00020D5D" w:rsidP="00020D5D">
      <w:pPr>
        <w:jc w:val="both"/>
        <w:rPr>
          <w:rFonts w:eastAsia="Calibri"/>
        </w:rPr>
      </w:pPr>
    </w:p>
    <w:p w:rsidR="00020D5D" w:rsidRPr="002B2E20" w:rsidRDefault="00020D5D" w:rsidP="00020D5D">
      <w:pPr>
        <w:jc w:val="both"/>
        <w:rPr>
          <w:rFonts w:eastAsia="Calibri"/>
        </w:rPr>
      </w:pPr>
    </w:p>
    <w:p w:rsidR="00020D5D" w:rsidRPr="002B2E20" w:rsidRDefault="00020D5D" w:rsidP="00020D5D">
      <w:pPr>
        <w:pBdr>
          <w:bottom w:val="single" w:sz="12" w:space="1" w:color="auto"/>
        </w:pBdr>
        <w:jc w:val="center"/>
        <w:rPr>
          <w:b/>
        </w:rPr>
      </w:pPr>
    </w:p>
    <w:p w:rsidR="00020D5D" w:rsidRPr="002B2E20" w:rsidRDefault="00020D5D" w:rsidP="00020D5D">
      <w:pPr>
        <w:pBdr>
          <w:bottom w:val="single" w:sz="12" w:space="1" w:color="auto"/>
        </w:pBdr>
        <w:jc w:val="center"/>
        <w:rPr>
          <w:b/>
        </w:rPr>
      </w:pPr>
      <w:r w:rsidRPr="002B2E20">
        <w:rPr>
          <w:b/>
        </w:rPr>
        <w:t>ФОРМА</w:t>
      </w:r>
    </w:p>
    <w:p w:rsidR="00020D5D" w:rsidRPr="002B2E20" w:rsidRDefault="00020D5D" w:rsidP="00020D5D">
      <w:pPr>
        <w:pBdr>
          <w:bottom w:val="single" w:sz="12" w:space="1" w:color="auto"/>
        </w:pBdr>
        <w:jc w:val="center"/>
        <w:rPr>
          <w:b/>
        </w:rPr>
      </w:pPr>
      <w:r w:rsidRPr="002B2E20">
        <w:t>Акта сдачи-приемки оказанных услуг</w:t>
      </w:r>
    </w:p>
    <w:p w:rsidR="00020D5D" w:rsidRPr="00B63558" w:rsidRDefault="00020D5D" w:rsidP="00020D5D">
      <w:pPr>
        <w:jc w:val="center"/>
        <w:rPr>
          <w:b/>
          <w:sz w:val="20"/>
          <w:szCs w:val="20"/>
        </w:rPr>
      </w:pPr>
      <w:r w:rsidRPr="00B63558">
        <w:rPr>
          <w:sz w:val="20"/>
          <w:szCs w:val="20"/>
        </w:rPr>
        <w:t xml:space="preserve">Акт сдачи-приемки оказанных услуг </w:t>
      </w:r>
      <w:r w:rsidRPr="00B63558">
        <w:rPr>
          <w:b/>
          <w:sz w:val="20"/>
          <w:szCs w:val="20"/>
        </w:rPr>
        <w:t>от __.__.202_г.</w:t>
      </w:r>
    </w:p>
    <w:p w:rsidR="00020D5D" w:rsidRPr="00B63558" w:rsidRDefault="00020D5D" w:rsidP="00020D5D">
      <w:pPr>
        <w:jc w:val="center"/>
        <w:rPr>
          <w:b/>
          <w:sz w:val="20"/>
          <w:szCs w:val="20"/>
        </w:rPr>
      </w:pPr>
      <w:r w:rsidRPr="00B63558">
        <w:rPr>
          <w:b/>
          <w:sz w:val="20"/>
          <w:szCs w:val="20"/>
        </w:rPr>
        <w:t>по Договору № ___________ от «____» ____________ 202_г.</w:t>
      </w:r>
    </w:p>
    <w:p w:rsidR="00020D5D" w:rsidRPr="00B63558" w:rsidRDefault="00020D5D" w:rsidP="00020D5D">
      <w:pPr>
        <w:jc w:val="center"/>
        <w:rPr>
          <w:b/>
          <w:sz w:val="20"/>
          <w:szCs w:val="20"/>
        </w:rPr>
      </w:pPr>
    </w:p>
    <w:p w:rsidR="00020D5D" w:rsidRPr="00B63558" w:rsidRDefault="00020D5D" w:rsidP="00020D5D">
      <w:pPr>
        <w:ind w:firstLine="567"/>
        <w:jc w:val="both"/>
        <w:rPr>
          <w:color w:val="000000" w:themeColor="text1"/>
          <w:sz w:val="20"/>
          <w:szCs w:val="20"/>
        </w:rPr>
      </w:pPr>
      <w:r w:rsidRPr="00B63558">
        <w:rPr>
          <w:sz w:val="20"/>
          <w:szCs w:val="20"/>
        </w:rPr>
        <w:t xml:space="preserve">Федеральное государственное унитарное предприятие «Космическая связь» (ГП КС), именуемое в дальнейшем «Заказчик», в лице _________________ _____________ __________ _________ ___________, действующего на основании </w:t>
      </w:r>
      <w:r w:rsidRPr="00B63558">
        <w:rPr>
          <w:color w:val="000000" w:themeColor="text1"/>
          <w:sz w:val="20"/>
          <w:szCs w:val="20"/>
        </w:rPr>
        <w:t>___________________, с одной стороны, ________________________________ «___________________________» (_______ «___________________________»), именуемое в дальнейшем «Исполнитель», в лице _________________ _____________ __________ _________ ___________, с другой стороны, вместе именуемые «Стороны», удостоверяем, что Исполнителем в период с «__» ______ 202_ г. по «__» ______ 202_ г. оказаны охранные услуги для филиала федерального государственного унитарного предприятия «Космическая связь» - ЦКС «Хабаровск».</w:t>
      </w:r>
    </w:p>
    <w:tbl>
      <w:tblPr>
        <w:tblW w:w="9914" w:type="dxa"/>
        <w:tblLayout w:type="fixed"/>
        <w:tblCellMar>
          <w:left w:w="10" w:type="dxa"/>
          <w:right w:w="10" w:type="dxa"/>
        </w:tblCellMar>
        <w:tblLook w:val="04A0" w:firstRow="1" w:lastRow="0" w:firstColumn="1" w:lastColumn="0" w:noHBand="0" w:noVBand="1"/>
      </w:tblPr>
      <w:tblGrid>
        <w:gridCol w:w="2754"/>
        <w:gridCol w:w="1494"/>
        <w:gridCol w:w="2430"/>
        <w:gridCol w:w="1581"/>
        <w:gridCol w:w="1655"/>
      </w:tblGrid>
      <w:tr w:rsidR="00020D5D" w:rsidRPr="00B63558" w:rsidTr="00C146CC">
        <w:trPr>
          <w:trHeight w:hRule="exact" w:val="1365"/>
        </w:trPr>
        <w:tc>
          <w:tcPr>
            <w:tcW w:w="2754" w:type="dxa"/>
            <w:tcBorders>
              <w:top w:val="single" w:sz="4" w:space="0" w:color="auto"/>
              <w:left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r w:rsidRPr="00B63558">
              <w:rPr>
                <w:rStyle w:val="21"/>
                <w:rFonts w:eastAsiaTheme="minorHAnsi"/>
                <w:sz w:val="20"/>
                <w:szCs w:val="20"/>
              </w:rPr>
              <w:t>Адрес объекта</w:t>
            </w:r>
          </w:p>
        </w:tc>
        <w:tc>
          <w:tcPr>
            <w:tcW w:w="1494" w:type="dxa"/>
            <w:tcBorders>
              <w:top w:val="single" w:sz="4" w:space="0" w:color="auto"/>
              <w:left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r w:rsidRPr="00B63558">
              <w:rPr>
                <w:rStyle w:val="21"/>
                <w:rFonts w:eastAsiaTheme="minorHAnsi"/>
                <w:sz w:val="20"/>
                <w:szCs w:val="20"/>
              </w:rPr>
              <w:t>Кол-во постов</w:t>
            </w:r>
          </w:p>
        </w:tc>
        <w:tc>
          <w:tcPr>
            <w:tcW w:w="2430" w:type="dxa"/>
            <w:tcBorders>
              <w:top w:val="single" w:sz="4" w:space="0" w:color="auto"/>
              <w:left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r w:rsidRPr="00B63558">
              <w:rPr>
                <w:rStyle w:val="21"/>
                <w:rFonts w:eastAsiaTheme="minorHAnsi"/>
                <w:sz w:val="20"/>
                <w:szCs w:val="20"/>
              </w:rPr>
              <w:t>Тип поста</w:t>
            </w:r>
          </w:p>
        </w:tc>
        <w:tc>
          <w:tcPr>
            <w:tcW w:w="1581" w:type="dxa"/>
            <w:tcBorders>
              <w:top w:val="single" w:sz="4" w:space="0" w:color="auto"/>
              <w:left w:val="single" w:sz="4" w:space="0" w:color="auto"/>
            </w:tcBorders>
            <w:shd w:val="clear" w:color="auto" w:fill="FFFFFF"/>
            <w:vAlign w:val="center"/>
          </w:tcPr>
          <w:p w:rsidR="00020D5D" w:rsidRPr="00B63558" w:rsidRDefault="00020D5D" w:rsidP="00C146CC">
            <w:pPr>
              <w:pStyle w:val="20"/>
              <w:shd w:val="clear" w:color="auto" w:fill="auto"/>
              <w:spacing w:line="240" w:lineRule="auto"/>
              <w:rPr>
                <w:rStyle w:val="21"/>
                <w:rFonts w:eastAsiaTheme="minorHAnsi"/>
                <w:sz w:val="20"/>
                <w:szCs w:val="20"/>
              </w:rPr>
            </w:pPr>
            <w:r w:rsidRPr="00B63558">
              <w:rPr>
                <w:rStyle w:val="21"/>
                <w:rFonts w:eastAsiaTheme="minorHAnsi"/>
                <w:sz w:val="20"/>
                <w:szCs w:val="20"/>
              </w:rPr>
              <w:t>Тариф за 1 ППК в месяц руб., НДС не облагается</w:t>
            </w:r>
          </w:p>
        </w:tc>
        <w:tc>
          <w:tcPr>
            <w:tcW w:w="1655" w:type="dxa"/>
            <w:tcBorders>
              <w:top w:val="single" w:sz="4" w:space="0" w:color="auto"/>
              <w:left w:val="single" w:sz="4" w:space="0" w:color="auto"/>
              <w:right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r w:rsidRPr="00B63558">
              <w:rPr>
                <w:rStyle w:val="21"/>
                <w:rFonts w:eastAsiaTheme="minorHAnsi"/>
                <w:sz w:val="20"/>
                <w:szCs w:val="20"/>
              </w:rPr>
              <w:t>Итого руб. в мес., НДС не облагается</w:t>
            </w:r>
          </w:p>
        </w:tc>
      </w:tr>
      <w:tr w:rsidR="00020D5D" w:rsidRPr="00B63558" w:rsidTr="00C146CC">
        <w:trPr>
          <w:trHeight w:hRule="exact" w:val="1942"/>
        </w:trPr>
        <w:tc>
          <w:tcPr>
            <w:tcW w:w="2754" w:type="dxa"/>
            <w:vMerge w:val="restart"/>
            <w:tcBorders>
              <w:top w:val="single" w:sz="4" w:space="0" w:color="auto"/>
              <w:left w:val="single" w:sz="4" w:space="0" w:color="auto"/>
            </w:tcBorders>
            <w:shd w:val="clear" w:color="auto" w:fill="FFFFFF"/>
            <w:vAlign w:val="center"/>
          </w:tcPr>
          <w:p w:rsidR="00020D5D" w:rsidRDefault="00020D5D" w:rsidP="00C146CC">
            <w:pPr>
              <w:ind w:right="-29"/>
              <w:contextualSpacing/>
              <w:rPr>
                <w:color w:val="000000"/>
                <w:spacing w:val="-1"/>
                <w:sz w:val="20"/>
                <w:szCs w:val="20"/>
              </w:rPr>
            </w:pPr>
            <w:r w:rsidRPr="009C02F4">
              <w:rPr>
                <w:b/>
                <w:sz w:val="20"/>
                <w:szCs w:val="20"/>
              </w:rPr>
              <w:t xml:space="preserve">Центр космической связи «Хабаровск», </w:t>
            </w:r>
            <w:r w:rsidRPr="009C02F4">
              <w:rPr>
                <w:color w:val="000000"/>
                <w:spacing w:val="-1"/>
                <w:sz w:val="20"/>
                <w:szCs w:val="20"/>
              </w:rPr>
              <w:t>680517, Хабаровский край, Хабаровский район, с. Сергеевка, 21-й км. Сарапульского шоссе № 7</w:t>
            </w:r>
          </w:p>
          <w:p w:rsidR="00020D5D" w:rsidRPr="009C02F4" w:rsidRDefault="00020D5D" w:rsidP="00C146CC">
            <w:pPr>
              <w:ind w:right="-29"/>
              <w:contextualSpacing/>
              <w:rPr>
                <w:b/>
                <w:sz w:val="20"/>
                <w:szCs w:val="20"/>
              </w:rPr>
            </w:pPr>
          </w:p>
          <w:p w:rsidR="00020D5D" w:rsidRPr="00B63558" w:rsidRDefault="00020D5D" w:rsidP="00C146CC">
            <w:pPr>
              <w:pStyle w:val="20"/>
              <w:shd w:val="clear" w:color="auto" w:fill="auto"/>
              <w:spacing w:line="240" w:lineRule="auto"/>
              <w:jc w:val="left"/>
              <w:rPr>
                <w:sz w:val="20"/>
                <w:szCs w:val="20"/>
              </w:rPr>
            </w:pPr>
            <w:r w:rsidRPr="009C02F4">
              <w:rPr>
                <w:sz w:val="20"/>
                <w:szCs w:val="20"/>
              </w:rPr>
              <w:t>Территория площадью 30 590 м</w:t>
            </w:r>
            <w:r w:rsidRPr="009C02F4">
              <w:rPr>
                <w:sz w:val="20"/>
                <w:szCs w:val="20"/>
                <w:vertAlign w:val="superscript"/>
              </w:rPr>
              <w:t>2</w:t>
            </w:r>
            <w:r w:rsidRPr="009C02F4">
              <w:rPr>
                <w:sz w:val="20"/>
                <w:szCs w:val="20"/>
              </w:rPr>
              <w:t xml:space="preserve"> с находящимися на территории зданиями, инженерными сооружениями, строениями, открытыми площадками. Объект оборудован техническими средствами охраны.</w:t>
            </w:r>
          </w:p>
        </w:tc>
        <w:tc>
          <w:tcPr>
            <w:tcW w:w="1494" w:type="dxa"/>
            <w:tcBorders>
              <w:top w:val="single" w:sz="4" w:space="0" w:color="auto"/>
              <w:left w:val="single" w:sz="4" w:space="0" w:color="auto"/>
            </w:tcBorders>
            <w:shd w:val="clear" w:color="auto" w:fill="FFFFFF"/>
            <w:vAlign w:val="center"/>
          </w:tcPr>
          <w:p w:rsidR="00020D5D" w:rsidRPr="00B63558" w:rsidRDefault="00020D5D" w:rsidP="00C146CC">
            <w:pPr>
              <w:pStyle w:val="20"/>
              <w:shd w:val="clear" w:color="auto" w:fill="auto"/>
              <w:spacing w:line="240" w:lineRule="auto"/>
              <w:rPr>
                <w:rStyle w:val="29pt"/>
                <w:rFonts w:eastAsiaTheme="minorHAnsi"/>
                <w:sz w:val="20"/>
                <w:szCs w:val="20"/>
              </w:rPr>
            </w:pPr>
            <w:r w:rsidRPr="00B63558">
              <w:rPr>
                <w:rStyle w:val="29pt"/>
                <w:rFonts w:eastAsiaTheme="minorHAnsi"/>
                <w:sz w:val="20"/>
                <w:szCs w:val="20"/>
              </w:rPr>
              <w:t>Пост № 1</w:t>
            </w:r>
          </w:p>
          <w:p w:rsidR="00020D5D" w:rsidRPr="00B63558" w:rsidRDefault="00020D5D" w:rsidP="00C146CC">
            <w:pPr>
              <w:pStyle w:val="20"/>
              <w:shd w:val="clear" w:color="auto" w:fill="auto"/>
              <w:spacing w:line="240" w:lineRule="auto"/>
              <w:rPr>
                <w:sz w:val="20"/>
                <w:szCs w:val="20"/>
              </w:rPr>
            </w:pPr>
            <w:r w:rsidRPr="00B63558">
              <w:rPr>
                <w:rStyle w:val="29pt"/>
                <w:rFonts w:eastAsiaTheme="minorHAnsi"/>
                <w:sz w:val="20"/>
                <w:szCs w:val="20"/>
              </w:rPr>
              <w:t>С оружием, без спец, средств</w:t>
            </w:r>
          </w:p>
        </w:tc>
        <w:tc>
          <w:tcPr>
            <w:tcW w:w="2430" w:type="dxa"/>
            <w:tcBorders>
              <w:top w:val="single" w:sz="4" w:space="0" w:color="auto"/>
              <w:left w:val="single" w:sz="4" w:space="0" w:color="auto"/>
              <w:bottom w:val="single" w:sz="4" w:space="0" w:color="auto"/>
            </w:tcBorders>
            <w:shd w:val="clear" w:color="auto" w:fill="FFFFFF"/>
          </w:tcPr>
          <w:p w:rsidR="00020D5D" w:rsidRPr="00B63558" w:rsidRDefault="00020D5D" w:rsidP="00C146CC">
            <w:pPr>
              <w:shd w:val="clear" w:color="auto" w:fill="FFFFFF"/>
              <w:jc w:val="both"/>
              <w:rPr>
                <w:color w:val="000000" w:themeColor="text1"/>
                <w:sz w:val="20"/>
                <w:szCs w:val="20"/>
              </w:rPr>
            </w:pPr>
            <w:r w:rsidRPr="00B63558">
              <w:rPr>
                <w:color w:val="000000" w:themeColor="text1"/>
                <w:sz w:val="20"/>
                <w:szCs w:val="20"/>
              </w:rPr>
              <w:t xml:space="preserve">Пост круглосуточный (включая выходные и праздничные дни). </w:t>
            </w:r>
          </w:p>
          <w:p w:rsidR="00020D5D" w:rsidRPr="00B63558" w:rsidRDefault="00020D5D" w:rsidP="00C146CC">
            <w:pPr>
              <w:shd w:val="clear" w:color="auto" w:fill="FFFFFF"/>
              <w:jc w:val="both"/>
              <w:rPr>
                <w:color w:val="000000" w:themeColor="text1"/>
                <w:sz w:val="20"/>
                <w:szCs w:val="20"/>
              </w:rPr>
            </w:pPr>
            <w:r w:rsidRPr="00B63558">
              <w:rPr>
                <w:color w:val="000000" w:themeColor="text1"/>
                <w:sz w:val="20"/>
                <w:szCs w:val="20"/>
              </w:rPr>
              <w:t>Начало смены в 08 ч. 00 мин.</w:t>
            </w:r>
          </w:p>
          <w:p w:rsidR="00020D5D" w:rsidRPr="00B63558" w:rsidRDefault="00020D5D" w:rsidP="00C146CC">
            <w:pPr>
              <w:pStyle w:val="20"/>
              <w:shd w:val="clear" w:color="auto" w:fill="auto"/>
              <w:spacing w:line="240" w:lineRule="auto"/>
              <w:jc w:val="left"/>
              <w:rPr>
                <w:sz w:val="20"/>
                <w:szCs w:val="20"/>
              </w:rPr>
            </w:pPr>
            <w:r w:rsidRPr="00B63558">
              <w:rPr>
                <w:color w:val="000000" w:themeColor="text1"/>
                <w:sz w:val="20"/>
                <w:szCs w:val="20"/>
              </w:rPr>
              <w:t>Охрана осуществляется 1 (одним) сотрудником охраны. Сотрудник поста № 1 является старшим смены.</w:t>
            </w:r>
          </w:p>
        </w:tc>
        <w:tc>
          <w:tcPr>
            <w:tcW w:w="1581" w:type="dxa"/>
            <w:tcBorders>
              <w:top w:val="single" w:sz="4" w:space="0" w:color="auto"/>
              <w:left w:val="single" w:sz="4" w:space="0" w:color="auto"/>
              <w:bottom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p>
        </w:tc>
        <w:tc>
          <w:tcPr>
            <w:tcW w:w="1655" w:type="dxa"/>
            <w:vMerge w:val="restart"/>
            <w:tcBorders>
              <w:top w:val="single" w:sz="4" w:space="0" w:color="auto"/>
              <w:left w:val="single" w:sz="4" w:space="0" w:color="auto"/>
              <w:right w:val="single" w:sz="4" w:space="0" w:color="auto"/>
            </w:tcBorders>
            <w:shd w:val="clear" w:color="auto" w:fill="FFFFFF"/>
            <w:vAlign w:val="center"/>
          </w:tcPr>
          <w:p w:rsidR="00020D5D" w:rsidRPr="00B63558" w:rsidRDefault="00020D5D" w:rsidP="00C146CC">
            <w:pPr>
              <w:pStyle w:val="20"/>
              <w:shd w:val="clear" w:color="auto" w:fill="auto"/>
              <w:spacing w:line="240" w:lineRule="auto"/>
              <w:rPr>
                <w:color w:val="000000" w:themeColor="text1"/>
                <w:sz w:val="20"/>
                <w:szCs w:val="20"/>
              </w:rPr>
            </w:pPr>
          </w:p>
        </w:tc>
      </w:tr>
      <w:tr w:rsidR="00020D5D" w:rsidRPr="00B63558" w:rsidTr="00C146CC">
        <w:trPr>
          <w:trHeight w:hRule="exact" w:val="1626"/>
        </w:trPr>
        <w:tc>
          <w:tcPr>
            <w:tcW w:w="2754" w:type="dxa"/>
            <w:vMerge/>
            <w:tcBorders>
              <w:left w:val="single" w:sz="4" w:space="0" w:color="auto"/>
              <w:bottom w:val="single" w:sz="4" w:space="0" w:color="auto"/>
            </w:tcBorders>
            <w:shd w:val="clear" w:color="auto" w:fill="FFFFFF"/>
            <w:vAlign w:val="center"/>
          </w:tcPr>
          <w:p w:rsidR="00020D5D" w:rsidRPr="00B63558" w:rsidRDefault="00020D5D" w:rsidP="00C146CC">
            <w:pPr>
              <w:rPr>
                <w:sz w:val="20"/>
                <w:szCs w:val="20"/>
              </w:rPr>
            </w:pPr>
          </w:p>
        </w:tc>
        <w:tc>
          <w:tcPr>
            <w:tcW w:w="1494" w:type="dxa"/>
            <w:tcBorders>
              <w:top w:val="single" w:sz="4" w:space="0" w:color="auto"/>
              <w:left w:val="single" w:sz="4" w:space="0" w:color="auto"/>
              <w:bottom w:val="single" w:sz="4" w:space="0" w:color="auto"/>
            </w:tcBorders>
            <w:shd w:val="clear" w:color="auto" w:fill="FFFFFF"/>
            <w:vAlign w:val="center"/>
          </w:tcPr>
          <w:p w:rsidR="00020D5D" w:rsidRPr="00B63558" w:rsidRDefault="00020D5D" w:rsidP="00C146CC">
            <w:pPr>
              <w:pStyle w:val="20"/>
              <w:shd w:val="clear" w:color="auto" w:fill="auto"/>
              <w:spacing w:line="240" w:lineRule="auto"/>
              <w:rPr>
                <w:rStyle w:val="29pt"/>
                <w:rFonts w:eastAsiaTheme="minorHAnsi"/>
                <w:sz w:val="20"/>
                <w:szCs w:val="20"/>
              </w:rPr>
            </w:pPr>
            <w:r w:rsidRPr="00B63558">
              <w:rPr>
                <w:rStyle w:val="29pt"/>
                <w:rFonts w:eastAsiaTheme="minorHAnsi"/>
                <w:sz w:val="20"/>
                <w:szCs w:val="20"/>
              </w:rPr>
              <w:t>Пост № 2</w:t>
            </w:r>
          </w:p>
          <w:p w:rsidR="00020D5D" w:rsidRPr="00B63558" w:rsidRDefault="00020D5D" w:rsidP="00C146CC">
            <w:pPr>
              <w:pStyle w:val="20"/>
              <w:shd w:val="clear" w:color="auto" w:fill="auto"/>
              <w:spacing w:line="240" w:lineRule="auto"/>
              <w:rPr>
                <w:sz w:val="20"/>
                <w:szCs w:val="20"/>
              </w:rPr>
            </w:pPr>
            <w:r w:rsidRPr="00B63558">
              <w:rPr>
                <w:rStyle w:val="29pt"/>
                <w:rFonts w:eastAsiaTheme="minorHAnsi"/>
                <w:sz w:val="20"/>
                <w:szCs w:val="20"/>
              </w:rPr>
              <w:t>Без оружия, со спец.средствами</w:t>
            </w:r>
          </w:p>
        </w:tc>
        <w:tc>
          <w:tcPr>
            <w:tcW w:w="2430" w:type="dxa"/>
            <w:tcBorders>
              <w:top w:val="single" w:sz="4" w:space="0" w:color="auto"/>
              <w:left w:val="single" w:sz="4" w:space="0" w:color="auto"/>
              <w:bottom w:val="single" w:sz="4" w:space="0" w:color="auto"/>
            </w:tcBorders>
            <w:shd w:val="clear" w:color="auto" w:fill="FFFFFF"/>
            <w:vAlign w:val="center"/>
          </w:tcPr>
          <w:p w:rsidR="00020D5D" w:rsidRPr="00B63558" w:rsidRDefault="00020D5D" w:rsidP="00C146CC">
            <w:pPr>
              <w:shd w:val="clear" w:color="auto" w:fill="FFFFFF"/>
              <w:jc w:val="both"/>
              <w:rPr>
                <w:color w:val="000000" w:themeColor="text1"/>
                <w:sz w:val="20"/>
                <w:szCs w:val="20"/>
              </w:rPr>
            </w:pPr>
            <w:r w:rsidRPr="00B63558">
              <w:rPr>
                <w:color w:val="000000" w:themeColor="text1"/>
                <w:sz w:val="20"/>
                <w:szCs w:val="20"/>
              </w:rPr>
              <w:t xml:space="preserve">Пост круглосуточный (включая выходные и праздничные дни). </w:t>
            </w:r>
          </w:p>
          <w:p w:rsidR="00020D5D" w:rsidRPr="00B63558" w:rsidRDefault="00020D5D" w:rsidP="00C146CC">
            <w:pPr>
              <w:shd w:val="clear" w:color="auto" w:fill="FFFFFF"/>
              <w:jc w:val="both"/>
              <w:rPr>
                <w:color w:val="000000" w:themeColor="text1"/>
                <w:sz w:val="20"/>
                <w:szCs w:val="20"/>
              </w:rPr>
            </w:pPr>
            <w:r w:rsidRPr="00B63558">
              <w:rPr>
                <w:color w:val="000000" w:themeColor="text1"/>
                <w:sz w:val="20"/>
                <w:szCs w:val="20"/>
              </w:rPr>
              <w:t>Начало смены в 08 ч. 00 мин.</w:t>
            </w:r>
          </w:p>
          <w:p w:rsidR="00020D5D" w:rsidRPr="00B63558" w:rsidRDefault="00020D5D" w:rsidP="00C146CC">
            <w:pPr>
              <w:pStyle w:val="20"/>
              <w:shd w:val="clear" w:color="auto" w:fill="auto"/>
              <w:spacing w:line="240" w:lineRule="auto"/>
              <w:jc w:val="left"/>
              <w:rPr>
                <w:sz w:val="20"/>
                <w:szCs w:val="20"/>
              </w:rPr>
            </w:pPr>
            <w:r w:rsidRPr="00B63558">
              <w:rPr>
                <w:color w:val="000000" w:themeColor="text1"/>
                <w:sz w:val="20"/>
                <w:szCs w:val="20"/>
              </w:rPr>
              <w:t>Охрана осуществляется 1 (одним) сотрудником охраны.</w:t>
            </w:r>
          </w:p>
        </w:tc>
        <w:tc>
          <w:tcPr>
            <w:tcW w:w="1581" w:type="dxa"/>
            <w:tcBorders>
              <w:top w:val="single" w:sz="4" w:space="0" w:color="auto"/>
              <w:left w:val="single" w:sz="4" w:space="0" w:color="auto"/>
              <w:bottom w:val="single" w:sz="4" w:space="0" w:color="auto"/>
            </w:tcBorders>
            <w:shd w:val="clear" w:color="auto" w:fill="FFFFFF"/>
            <w:vAlign w:val="center"/>
          </w:tcPr>
          <w:p w:rsidR="00020D5D" w:rsidRPr="00B63558" w:rsidRDefault="00020D5D" w:rsidP="00C146CC">
            <w:pPr>
              <w:pStyle w:val="20"/>
              <w:shd w:val="clear" w:color="auto" w:fill="auto"/>
              <w:spacing w:line="240" w:lineRule="auto"/>
              <w:rPr>
                <w:sz w:val="20"/>
                <w:szCs w:val="20"/>
              </w:rPr>
            </w:pPr>
          </w:p>
        </w:tc>
        <w:tc>
          <w:tcPr>
            <w:tcW w:w="1655" w:type="dxa"/>
            <w:vMerge/>
            <w:tcBorders>
              <w:left w:val="single" w:sz="4" w:space="0" w:color="auto"/>
              <w:bottom w:val="single" w:sz="4" w:space="0" w:color="auto"/>
              <w:right w:val="single" w:sz="4" w:space="0" w:color="auto"/>
            </w:tcBorders>
            <w:shd w:val="clear" w:color="auto" w:fill="FFFFFF"/>
            <w:vAlign w:val="center"/>
          </w:tcPr>
          <w:p w:rsidR="00020D5D" w:rsidRPr="00B63558" w:rsidRDefault="00020D5D" w:rsidP="00C146CC">
            <w:pPr>
              <w:rPr>
                <w:sz w:val="20"/>
                <w:szCs w:val="20"/>
              </w:rPr>
            </w:pPr>
          </w:p>
        </w:tc>
      </w:tr>
    </w:tbl>
    <w:p w:rsidR="00020D5D" w:rsidRPr="00B63558" w:rsidRDefault="00020D5D" w:rsidP="00020D5D">
      <w:pPr>
        <w:ind w:firstLine="567"/>
        <w:jc w:val="both"/>
        <w:rPr>
          <w:sz w:val="20"/>
          <w:szCs w:val="20"/>
        </w:rPr>
      </w:pPr>
      <w:r w:rsidRPr="00B63558">
        <w:rPr>
          <w:sz w:val="20"/>
          <w:szCs w:val="20"/>
        </w:rPr>
        <w:t>Стороны претензий друг к другу не имеют.</w:t>
      </w:r>
    </w:p>
    <w:p w:rsidR="00020D5D" w:rsidRPr="00B63558" w:rsidRDefault="00020D5D" w:rsidP="00020D5D">
      <w:pPr>
        <w:ind w:firstLine="567"/>
        <w:jc w:val="both"/>
        <w:rPr>
          <w:color w:val="000000" w:themeColor="text1"/>
          <w:sz w:val="20"/>
          <w:szCs w:val="20"/>
        </w:rPr>
      </w:pPr>
      <w:r w:rsidRPr="00B63558">
        <w:rPr>
          <w:color w:val="000000" w:themeColor="text1"/>
          <w:sz w:val="20"/>
          <w:szCs w:val="20"/>
        </w:rPr>
        <w:t xml:space="preserve">Стоимость оказанных Услуг подлежащих оплате составляет </w:t>
      </w:r>
      <w:r w:rsidRPr="00B63558">
        <w:rPr>
          <w:sz w:val="20"/>
          <w:szCs w:val="20"/>
          <w:lang w:eastAsia="en-US"/>
        </w:rPr>
        <w:t>______,___ (_______ _________ __________ и __/100) руб., НДС не облагается на основании ___________</w:t>
      </w:r>
      <w:r w:rsidRPr="00B63558">
        <w:rPr>
          <w:color w:val="000000" w:themeColor="text1"/>
          <w:sz w:val="20"/>
          <w:szCs w:val="20"/>
        </w:rPr>
        <w:t>.</w:t>
      </w:r>
    </w:p>
    <w:p w:rsidR="00020D5D" w:rsidRPr="00B63558" w:rsidRDefault="00020D5D" w:rsidP="00020D5D">
      <w:pPr>
        <w:ind w:firstLine="567"/>
        <w:jc w:val="both"/>
        <w:rPr>
          <w:color w:val="000000" w:themeColor="text1"/>
          <w:sz w:val="20"/>
          <w:szCs w:val="20"/>
        </w:rPr>
      </w:pPr>
      <w:r w:rsidRPr="00B63558">
        <w:rPr>
          <w:color w:val="000000" w:themeColor="text1"/>
          <w:sz w:val="20"/>
          <w:szCs w:val="20"/>
        </w:rPr>
        <w:t>Акт составлен в двух экземплярах по одному для каждой Стороны. Оба экземпляра имеют одинаковую юридическую силу.</w:t>
      </w:r>
    </w:p>
    <w:tbl>
      <w:tblPr>
        <w:tblW w:w="9248" w:type="dxa"/>
        <w:tblInd w:w="108" w:type="dxa"/>
        <w:tblLayout w:type="fixed"/>
        <w:tblLook w:val="0000" w:firstRow="0" w:lastRow="0" w:firstColumn="0" w:lastColumn="0" w:noHBand="0" w:noVBand="0"/>
      </w:tblPr>
      <w:tblGrid>
        <w:gridCol w:w="5103"/>
        <w:gridCol w:w="4145"/>
      </w:tblGrid>
      <w:tr w:rsidR="00020D5D" w:rsidRPr="00B63558" w:rsidTr="00C146CC">
        <w:tc>
          <w:tcPr>
            <w:tcW w:w="5103" w:type="dxa"/>
          </w:tcPr>
          <w:p w:rsidR="00020D5D" w:rsidRPr="00B63558" w:rsidRDefault="00020D5D" w:rsidP="00C146CC">
            <w:pPr>
              <w:jc w:val="both"/>
              <w:rPr>
                <w:sz w:val="20"/>
                <w:szCs w:val="20"/>
              </w:rPr>
            </w:pPr>
            <w:r w:rsidRPr="00B63558">
              <w:rPr>
                <w:sz w:val="20"/>
                <w:szCs w:val="20"/>
              </w:rPr>
              <w:t>ИСПОЛНИТЕЛЬ</w:t>
            </w:r>
          </w:p>
          <w:p w:rsidR="00020D5D" w:rsidRPr="00B63558" w:rsidRDefault="00020D5D" w:rsidP="00C146CC">
            <w:pPr>
              <w:jc w:val="both"/>
              <w:rPr>
                <w:sz w:val="20"/>
                <w:szCs w:val="20"/>
              </w:rPr>
            </w:pPr>
            <w:r w:rsidRPr="00B63558">
              <w:rPr>
                <w:sz w:val="20"/>
                <w:szCs w:val="20"/>
              </w:rPr>
              <w:t xml:space="preserve">____________________ </w:t>
            </w:r>
          </w:p>
          <w:p w:rsidR="00020D5D" w:rsidRDefault="00020D5D" w:rsidP="00C146CC">
            <w:pPr>
              <w:jc w:val="both"/>
              <w:rPr>
                <w:sz w:val="20"/>
                <w:szCs w:val="20"/>
              </w:rPr>
            </w:pPr>
            <w:r w:rsidRPr="00B63558">
              <w:rPr>
                <w:sz w:val="20"/>
                <w:szCs w:val="20"/>
              </w:rPr>
              <w:t>___ «_______»</w:t>
            </w:r>
          </w:p>
          <w:p w:rsidR="00020D5D" w:rsidRPr="00B63558" w:rsidRDefault="00020D5D" w:rsidP="00C146CC">
            <w:pPr>
              <w:jc w:val="both"/>
              <w:rPr>
                <w:sz w:val="20"/>
                <w:szCs w:val="20"/>
              </w:rPr>
            </w:pPr>
          </w:p>
          <w:p w:rsidR="00020D5D" w:rsidRPr="00B63558" w:rsidRDefault="00020D5D" w:rsidP="00C146CC">
            <w:pPr>
              <w:jc w:val="both"/>
              <w:rPr>
                <w:sz w:val="20"/>
                <w:szCs w:val="20"/>
              </w:rPr>
            </w:pPr>
            <w:r w:rsidRPr="00B63558">
              <w:rPr>
                <w:sz w:val="20"/>
                <w:szCs w:val="20"/>
              </w:rPr>
              <w:t>_________________ _._. ________</w:t>
            </w:r>
          </w:p>
        </w:tc>
        <w:tc>
          <w:tcPr>
            <w:tcW w:w="4145" w:type="dxa"/>
          </w:tcPr>
          <w:p w:rsidR="00020D5D" w:rsidRPr="00B63558" w:rsidRDefault="00020D5D" w:rsidP="00C146CC">
            <w:pPr>
              <w:jc w:val="both"/>
              <w:rPr>
                <w:sz w:val="20"/>
                <w:szCs w:val="20"/>
              </w:rPr>
            </w:pPr>
            <w:r w:rsidRPr="00B63558">
              <w:rPr>
                <w:sz w:val="20"/>
                <w:szCs w:val="20"/>
              </w:rPr>
              <w:t>ЗАКАЗЧИК</w:t>
            </w:r>
          </w:p>
          <w:p w:rsidR="00020D5D" w:rsidRPr="00B63558" w:rsidRDefault="00020D5D" w:rsidP="00C146CC">
            <w:pPr>
              <w:jc w:val="both"/>
              <w:rPr>
                <w:sz w:val="20"/>
                <w:szCs w:val="20"/>
              </w:rPr>
            </w:pPr>
            <w:r w:rsidRPr="00B63558">
              <w:rPr>
                <w:sz w:val="20"/>
                <w:szCs w:val="20"/>
              </w:rPr>
              <w:t xml:space="preserve">____________________ </w:t>
            </w:r>
          </w:p>
          <w:p w:rsidR="00020D5D" w:rsidRDefault="00020D5D" w:rsidP="00C146CC">
            <w:pPr>
              <w:jc w:val="both"/>
              <w:rPr>
                <w:sz w:val="20"/>
                <w:szCs w:val="20"/>
              </w:rPr>
            </w:pPr>
            <w:r w:rsidRPr="00B63558">
              <w:rPr>
                <w:sz w:val="20"/>
                <w:szCs w:val="20"/>
              </w:rPr>
              <w:t>___ «_______»</w:t>
            </w:r>
          </w:p>
          <w:p w:rsidR="00020D5D" w:rsidRPr="00B63558" w:rsidRDefault="00020D5D" w:rsidP="00C146CC">
            <w:pPr>
              <w:jc w:val="both"/>
              <w:rPr>
                <w:sz w:val="20"/>
                <w:szCs w:val="20"/>
              </w:rPr>
            </w:pPr>
          </w:p>
          <w:p w:rsidR="00020D5D" w:rsidRPr="00B63558" w:rsidRDefault="00020D5D" w:rsidP="00C146CC">
            <w:pPr>
              <w:jc w:val="both"/>
              <w:rPr>
                <w:sz w:val="20"/>
                <w:szCs w:val="20"/>
              </w:rPr>
            </w:pPr>
            <w:r w:rsidRPr="00B63558">
              <w:rPr>
                <w:sz w:val="20"/>
                <w:szCs w:val="20"/>
              </w:rPr>
              <w:t>_________________ _._. ________</w:t>
            </w:r>
          </w:p>
        </w:tc>
      </w:tr>
    </w:tbl>
    <w:p w:rsidR="00020D5D" w:rsidRPr="00B63558" w:rsidRDefault="00020D5D" w:rsidP="00020D5D">
      <w:pPr>
        <w:pBdr>
          <w:bottom w:val="single" w:sz="12" w:space="1" w:color="auto"/>
        </w:pBdr>
        <w:jc w:val="center"/>
        <w:rPr>
          <w:b/>
          <w:sz w:val="20"/>
          <w:szCs w:val="20"/>
        </w:rPr>
      </w:pPr>
    </w:p>
    <w:p w:rsidR="00020D5D" w:rsidRDefault="00020D5D" w:rsidP="00020D5D">
      <w:pPr>
        <w:tabs>
          <w:tab w:val="left" w:pos="6495"/>
        </w:tabs>
        <w:rPr>
          <w:rFonts w:eastAsia="Calibri"/>
          <w:lang w:eastAsia="en-US"/>
        </w:rPr>
      </w:pPr>
    </w:p>
    <w:p w:rsidR="00A723B2" w:rsidRDefault="00A723B2">
      <w:bookmarkStart w:id="3" w:name="_GoBack"/>
      <w:bookmarkEnd w:id="3"/>
    </w:p>
    <w:sectPr w:rsidR="00A723B2" w:rsidSect="001D61D7">
      <w:headerReference w:type="even" r:id="rId10"/>
      <w:footerReference w:type="even" r:id="rId11"/>
      <w:footerReference w:type="default" r:id="rId12"/>
      <w:pgSz w:w="11906" w:h="16838" w:code="9"/>
      <w:pgMar w:top="426"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A1617F" w:rsidRDefault="00020D5D">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9"/>
      <w:framePr w:wrap="around" w:vAnchor="text" w:hAnchor="margin" w:xAlign="right" w:y="1"/>
      <w:rPr>
        <w:rStyle w:val="a5"/>
        <w:sz w:val="16"/>
        <w:szCs w:val="16"/>
      </w:rPr>
    </w:pPr>
    <w:r>
      <w:rPr>
        <w:rStyle w:val="a5"/>
        <w:sz w:val="16"/>
        <w:szCs w:val="16"/>
      </w:rPr>
      <w:fldChar w:fldCharType="begin"/>
    </w:r>
    <w:r>
      <w:rPr>
        <w:rStyle w:val="a5"/>
        <w:sz w:val="16"/>
        <w:szCs w:val="16"/>
      </w:rPr>
      <w:instrText xml:space="preserve">PAGE  </w:instrText>
    </w:r>
    <w:r>
      <w:rPr>
        <w:rStyle w:val="a5"/>
        <w:sz w:val="16"/>
        <w:szCs w:val="16"/>
      </w:rPr>
      <w:fldChar w:fldCharType="separate"/>
    </w:r>
    <w:r>
      <w:rPr>
        <w:rStyle w:val="a5"/>
        <w:sz w:val="16"/>
        <w:szCs w:val="16"/>
      </w:rPr>
      <w:t>24</w:t>
    </w:r>
    <w:r>
      <w:rPr>
        <w:rStyle w:val="a5"/>
        <w:sz w:val="16"/>
        <w:szCs w:val="16"/>
      </w:rPr>
      <w:fldChar w:fldCharType="end"/>
    </w:r>
  </w:p>
  <w:p w:rsidR="00A1617F" w:rsidRDefault="00020D5D">
    <w:pPr>
      <w:pStyle w:val="a9"/>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A1617F" w:rsidRDefault="00020D5D">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9"/>
      <w:framePr w:wrap="around" w:vAnchor="text" w:hAnchor="margin" w:xAlign="right" w:y="1"/>
      <w:rPr>
        <w:rStyle w:val="a5"/>
        <w:sz w:val="16"/>
        <w:szCs w:val="16"/>
      </w:rPr>
    </w:pPr>
    <w:r>
      <w:rPr>
        <w:rStyle w:val="a5"/>
        <w:sz w:val="16"/>
        <w:szCs w:val="16"/>
      </w:rPr>
      <w:fldChar w:fldCharType="begin"/>
    </w:r>
    <w:r>
      <w:rPr>
        <w:rStyle w:val="a5"/>
        <w:sz w:val="16"/>
        <w:szCs w:val="16"/>
      </w:rPr>
      <w:instrText xml:space="preserve">PAGE  </w:instrText>
    </w:r>
    <w:r>
      <w:rPr>
        <w:rStyle w:val="a5"/>
        <w:sz w:val="16"/>
        <w:szCs w:val="16"/>
      </w:rPr>
      <w:fldChar w:fldCharType="separate"/>
    </w:r>
    <w:r>
      <w:rPr>
        <w:rStyle w:val="a5"/>
        <w:sz w:val="16"/>
        <w:szCs w:val="16"/>
      </w:rPr>
      <w:t>25</w:t>
    </w:r>
    <w:r>
      <w:rPr>
        <w:rStyle w:val="a5"/>
        <w:sz w:val="16"/>
        <w:szCs w:val="16"/>
      </w:rPr>
      <w:fldChar w:fldCharType="end"/>
    </w:r>
  </w:p>
  <w:p w:rsidR="00A1617F" w:rsidRDefault="00020D5D">
    <w:pPr>
      <w:pStyle w:val="a9"/>
      <w:ind w:right="360"/>
      <w:rPr>
        <w:sz w:val="16"/>
        <w:szCs w:val="16"/>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A1617F" w:rsidRDefault="00020D5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7F" w:rsidRDefault="00020D5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A1617F" w:rsidRDefault="00020D5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2D6"/>
    <w:multiLevelType w:val="hybridMultilevel"/>
    <w:tmpl w:val="EA401A48"/>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9064F5"/>
    <w:multiLevelType w:val="hybridMultilevel"/>
    <w:tmpl w:val="AFC4668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045D24"/>
    <w:multiLevelType w:val="hybridMultilevel"/>
    <w:tmpl w:val="F8FC7FF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D4DB0"/>
    <w:multiLevelType w:val="hybridMultilevel"/>
    <w:tmpl w:val="4FA0217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6" w15:restartNumberingAfterBreak="0">
    <w:nsid w:val="29DD3DFE"/>
    <w:multiLevelType w:val="hybridMultilevel"/>
    <w:tmpl w:val="195E7CF4"/>
    <w:lvl w:ilvl="0" w:tplc="2EA24E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8EC7245"/>
    <w:multiLevelType w:val="hybridMultilevel"/>
    <w:tmpl w:val="0A3CE246"/>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63227E"/>
    <w:multiLevelType w:val="hybridMultilevel"/>
    <w:tmpl w:val="F022F51E"/>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292D21"/>
    <w:multiLevelType w:val="hybridMultilevel"/>
    <w:tmpl w:val="EA4615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171BE4"/>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32468C"/>
    <w:multiLevelType w:val="hybridMultilevel"/>
    <w:tmpl w:val="366AD9FA"/>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ECA3356"/>
    <w:multiLevelType w:val="hybridMultilevel"/>
    <w:tmpl w:val="29620C36"/>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1A754A"/>
    <w:multiLevelType w:val="hybridMultilevel"/>
    <w:tmpl w:val="AE8CB374"/>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7531D12"/>
    <w:multiLevelType w:val="hybridMultilevel"/>
    <w:tmpl w:val="04C8EE9C"/>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4A052A"/>
    <w:multiLevelType w:val="multilevel"/>
    <w:tmpl w:val="ACEED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AD33C9"/>
    <w:multiLevelType w:val="hybridMultilevel"/>
    <w:tmpl w:val="C1009F8A"/>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DD0C88"/>
    <w:multiLevelType w:val="hybridMultilevel"/>
    <w:tmpl w:val="F6441900"/>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4"/>
  </w:num>
  <w:num w:numId="5">
    <w:abstractNumId w:val="15"/>
  </w:num>
  <w:num w:numId="6">
    <w:abstractNumId w:val="2"/>
  </w:num>
  <w:num w:numId="7">
    <w:abstractNumId w:val="6"/>
  </w:num>
  <w:num w:numId="8">
    <w:abstractNumId w:val="16"/>
  </w:num>
  <w:num w:numId="9">
    <w:abstractNumId w:val="13"/>
  </w:num>
  <w:num w:numId="10">
    <w:abstractNumId w:val="11"/>
  </w:num>
  <w:num w:numId="11">
    <w:abstractNumId w:val="12"/>
  </w:num>
  <w:num w:numId="12">
    <w:abstractNumId w:val="1"/>
  </w:num>
  <w:num w:numId="13">
    <w:abstractNumId w:val="17"/>
  </w:num>
  <w:num w:numId="14">
    <w:abstractNumId w:val="9"/>
  </w:num>
  <w:num w:numId="15">
    <w:abstractNumId w:val="8"/>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92"/>
    <w:rsid w:val="00020D5D"/>
    <w:rsid w:val="00821592"/>
    <w:rsid w:val="00A7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8130-E119-493F-9379-38D7B9EA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0D5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20D5D"/>
    <w:rPr>
      <w:rFonts w:cs="Times New Roman"/>
      <w:color w:val="0000FF"/>
      <w:u w:val="single"/>
    </w:rPr>
  </w:style>
  <w:style w:type="character" w:styleId="a5">
    <w:name w:val="page number"/>
    <w:uiPriority w:val="99"/>
    <w:rsid w:val="00020D5D"/>
    <w:rPr>
      <w:rFonts w:ascii="Times New Roman" w:hAnsi="Times New Roman" w:cs="Times New Roman"/>
    </w:rPr>
  </w:style>
  <w:style w:type="paragraph" w:styleId="a6">
    <w:name w:val="header"/>
    <w:aliases w:val="Drawing,Headerw,header odd,first,heading one,Heading,hd,header,ho,h,Even,*Header"/>
    <w:basedOn w:val="a0"/>
    <w:link w:val="a7"/>
    <w:uiPriority w:val="99"/>
    <w:rsid w:val="00020D5D"/>
    <w:pPr>
      <w:tabs>
        <w:tab w:val="center" w:pos="4153"/>
        <w:tab w:val="right" w:pos="8306"/>
      </w:tabs>
      <w:spacing w:before="120" w:after="120"/>
      <w:jc w:val="both"/>
    </w:pPr>
    <w:rPr>
      <w:rFonts w:ascii="Arial" w:hAnsi="Arial"/>
      <w:noProof/>
      <w:szCs w:val="20"/>
    </w:rPr>
  </w:style>
  <w:style w:type="character" w:customStyle="1" w:styleId="a7">
    <w:name w:val="Верхний колонтитул Знак"/>
    <w:aliases w:val="Drawing Знак,Headerw Знак,header odd Знак,first Знак,heading one Знак,Heading Знак,hd Знак,header Знак,ho Знак,h Знак,Even Знак,*Header Знак"/>
    <w:basedOn w:val="a1"/>
    <w:link w:val="a6"/>
    <w:uiPriority w:val="99"/>
    <w:rsid w:val="00020D5D"/>
    <w:rPr>
      <w:rFonts w:ascii="Arial" w:eastAsia="Times New Roman" w:hAnsi="Arial" w:cs="Times New Roman"/>
      <w:noProof/>
      <w:sz w:val="24"/>
      <w:szCs w:val="20"/>
      <w:lang w:eastAsia="ru-RU"/>
    </w:rPr>
  </w:style>
  <w:style w:type="character" w:customStyle="1" w:styleId="a8">
    <w:name w:val="Нижний колонтитул Знак"/>
    <w:link w:val="a9"/>
    <w:uiPriority w:val="99"/>
    <w:locked/>
    <w:rsid w:val="00020D5D"/>
    <w:rPr>
      <w:noProof/>
      <w:sz w:val="24"/>
    </w:rPr>
  </w:style>
  <w:style w:type="paragraph" w:styleId="a9">
    <w:name w:val="footer"/>
    <w:basedOn w:val="a0"/>
    <w:link w:val="a8"/>
    <w:uiPriority w:val="99"/>
    <w:rsid w:val="00020D5D"/>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
    <w:name w:val="Нижний колонтитул Знак1"/>
    <w:basedOn w:val="a1"/>
    <w:uiPriority w:val="99"/>
    <w:semiHidden/>
    <w:rsid w:val="00020D5D"/>
    <w:rPr>
      <w:rFonts w:ascii="Times New Roman" w:eastAsia="Times New Roman" w:hAnsi="Times New Roman" w:cs="Times New Roman"/>
      <w:sz w:val="24"/>
      <w:szCs w:val="24"/>
      <w:lang w:eastAsia="ru-RU"/>
    </w:rPr>
  </w:style>
  <w:style w:type="table" w:styleId="aa">
    <w:name w:val="Table Grid"/>
    <w:basedOn w:val="a2"/>
    <w:uiPriority w:val="39"/>
    <w:rsid w:val="00020D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0"/>
    <w:link w:val="ac"/>
    <w:uiPriority w:val="34"/>
    <w:qFormat/>
    <w:rsid w:val="00020D5D"/>
    <w:pPr>
      <w:ind w:left="720"/>
      <w:contextualSpacing/>
    </w:pPr>
  </w:style>
  <w:style w:type="paragraph" w:styleId="ad">
    <w:name w:val="No Spacing"/>
    <w:link w:val="ae"/>
    <w:uiPriority w:val="1"/>
    <w:qFormat/>
    <w:rsid w:val="00020D5D"/>
    <w:pPr>
      <w:spacing w:after="0" w:line="240" w:lineRule="auto"/>
    </w:pPr>
    <w:rPr>
      <w:rFonts w:ascii="Arial Unicode MS" w:eastAsia="Arial Unicode MS" w:hAnsi="Arial Unicode MS" w:cs="Arial Unicode MS"/>
      <w:color w:val="000000"/>
      <w:sz w:val="24"/>
      <w:szCs w:val="24"/>
      <w:lang w:eastAsia="ru-RU"/>
    </w:rPr>
  </w:style>
  <w:style w:type="character" w:styleId="af">
    <w:name w:val="Emphasis"/>
    <w:uiPriority w:val="20"/>
    <w:qFormat/>
    <w:rsid w:val="00020D5D"/>
    <w:rPr>
      <w:i/>
      <w:iCs/>
    </w:rPr>
  </w:style>
  <w:style w:type="character" w:customStyle="1" w:styleId="ac">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b"/>
    <w:uiPriority w:val="34"/>
    <w:qFormat/>
    <w:locked/>
    <w:rsid w:val="00020D5D"/>
    <w:rPr>
      <w:rFonts w:ascii="Times New Roman" w:eastAsia="Times New Roman" w:hAnsi="Times New Roman" w:cs="Times New Roman"/>
      <w:sz w:val="24"/>
      <w:szCs w:val="24"/>
      <w:lang w:eastAsia="ru-RU"/>
    </w:rPr>
  </w:style>
  <w:style w:type="character" w:customStyle="1" w:styleId="2">
    <w:name w:val="Основной текст (2)_"/>
    <w:basedOn w:val="a1"/>
    <w:link w:val="20"/>
    <w:rsid w:val="00020D5D"/>
    <w:rPr>
      <w:sz w:val="19"/>
      <w:szCs w:val="19"/>
      <w:shd w:val="clear" w:color="auto" w:fill="FFFFFF"/>
    </w:rPr>
  </w:style>
  <w:style w:type="paragraph" w:customStyle="1" w:styleId="20">
    <w:name w:val="Основной текст (2)"/>
    <w:basedOn w:val="a0"/>
    <w:link w:val="2"/>
    <w:rsid w:val="00020D5D"/>
    <w:pPr>
      <w:shd w:val="clear" w:color="auto" w:fill="FFFFFF"/>
      <w:spacing w:line="230" w:lineRule="exact"/>
      <w:jc w:val="center"/>
    </w:pPr>
    <w:rPr>
      <w:rFonts w:asciiTheme="minorHAnsi" w:eastAsiaTheme="minorHAnsi" w:hAnsiTheme="minorHAnsi" w:cstheme="minorBidi"/>
      <w:sz w:val="19"/>
      <w:szCs w:val="19"/>
      <w:lang w:eastAsia="en-US"/>
    </w:rPr>
  </w:style>
  <w:style w:type="character" w:customStyle="1" w:styleId="ae">
    <w:name w:val="Без интервала Знак"/>
    <w:link w:val="ad"/>
    <w:uiPriority w:val="1"/>
    <w:locked/>
    <w:rsid w:val="00020D5D"/>
    <w:rPr>
      <w:rFonts w:ascii="Arial Unicode MS" w:eastAsia="Arial Unicode MS" w:hAnsi="Arial Unicode MS" w:cs="Arial Unicode MS"/>
      <w:color w:val="000000"/>
      <w:sz w:val="24"/>
      <w:szCs w:val="24"/>
      <w:lang w:eastAsia="ru-RU"/>
    </w:rPr>
  </w:style>
  <w:style w:type="character" w:customStyle="1" w:styleId="blk">
    <w:name w:val="blk"/>
    <w:basedOn w:val="a1"/>
    <w:rsid w:val="00020D5D"/>
  </w:style>
  <w:style w:type="paragraph" w:customStyle="1" w:styleId="a">
    <w:name w:val="Пункт Договора"/>
    <w:basedOn w:val="ab"/>
    <w:link w:val="af0"/>
    <w:autoRedefine/>
    <w:qFormat/>
    <w:rsid w:val="00020D5D"/>
    <w:pPr>
      <w:numPr>
        <w:ilvl w:val="1"/>
        <w:numId w:val="1"/>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character" w:customStyle="1" w:styleId="af0">
    <w:name w:val="Пункт Договора Знак"/>
    <w:basedOn w:val="a1"/>
    <w:link w:val="a"/>
    <w:rsid w:val="00020D5D"/>
    <w:rPr>
      <w:rFonts w:ascii="Times New Roman" w:eastAsia="Calibri" w:hAnsi="Times New Roman" w:cs="Times New Roman"/>
      <w:color w:val="000000" w:themeColor="text1"/>
    </w:rPr>
  </w:style>
  <w:style w:type="character" w:customStyle="1" w:styleId="21">
    <w:name w:val="Основной текст (2) + Полужирный"/>
    <w:basedOn w:val="2"/>
    <w:rsid w:val="00020D5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
    <w:rsid w:val="00020D5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0">
    <w:name w:val="Абзац списка1"/>
    <w:basedOn w:val="a0"/>
    <w:rsid w:val="00020D5D"/>
    <w:pPr>
      <w:ind w:left="720"/>
    </w:pPr>
    <w:rPr>
      <w:rFonts w:eastAsia="Calibri"/>
    </w:rPr>
  </w:style>
  <w:style w:type="character" w:customStyle="1" w:styleId="af1">
    <w:name w:val="Цветовое выделение"/>
    <w:uiPriority w:val="99"/>
    <w:rsid w:val="00020D5D"/>
    <w:rPr>
      <w:b/>
      <w:bCs/>
      <w:color w:val="000080"/>
    </w:rPr>
  </w:style>
  <w:style w:type="character" w:customStyle="1" w:styleId="s10">
    <w:name w:val="s_10"/>
    <w:rsid w:val="0002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9159/5b2356b230ec22f5004f139d2426efc53bacc201/" TargetMode="External"/><Relationship Id="rId11" Type="http://schemas.openxmlformats.org/officeDocument/2006/relationships/footer" Target="footer3.xml"/><Relationship Id="rId5" Type="http://schemas.openxmlformats.org/officeDocument/2006/relationships/hyperlink" Target="mailto:vnikolaenko@rscc.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11634</Words>
  <Characters>66316</Characters>
  <Application>Microsoft Office Word</Application>
  <DocSecurity>0</DocSecurity>
  <Lines>552</Lines>
  <Paragraphs>155</Paragraphs>
  <ScaleCrop>false</ScaleCrop>
  <Company/>
  <LinksUpToDate>false</LinksUpToDate>
  <CharactersWithSpaces>77795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2023-03-03T11:45:00Z</dcterms:created>
  <dcterms:modified xsi:type="dcterms:W3CDTF">2023-03-03T11:45:00Z</dcterms:modified>
</cp:coreProperties>
</file>