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A28E2" w:rsidRPr="006A28E2" w:rsidTr="006A28E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A28E2" w:rsidRPr="006A28E2" w:rsidRDefault="006A28E2">
            <w:pPr>
              <w:pStyle w:val="ConsPlusNormal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/>
              </w:rPr>
              <w:t>29 декабря 2022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A28E2" w:rsidRPr="006A28E2" w:rsidRDefault="006A28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A28E2">
              <w:rPr>
                <w:rFonts w:ascii="Times New Roman" w:hAnsi="Times New Roman" w:cs="Times New Roman"/>
              </w:rPr>
              <w:t>N 968</w:t>
            </w:r>
          </w:p>
        </w:tc>
      </w:tr>
    </w:tbl>
    <w:p w:rsidR="006A28E2" w:rsidRPr="006A28E2" w:rsidRDefault="006A28E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A28E2" w:rsidRPr="006A28E2" w:rsidRDefault="006A28E2">
      <w:pPr>
        <w:pStyle w:val="ConsPlusNormal"/>
        <w:jc w:val="both"/>
        <w:rPr>
          <w:rFonts w:ascii="Times New Roman" w:hAnsi="Times New Roman" w:cs="Times New Roman"/>
        </w:rPr>
      </w:pP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УКАЗ</w:t>
      </w: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ПРЕЗИДЕНТА РОССИЙСКОЙ ФЕДЕРАЦИИ</w:t>
      </w: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ОБ ОСОБЕННОСТЯХ</w:t>
      </w: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ИСПОЛНЕНИЯ ОБЯЗАННОСТЕЙ, СОБЛЮДЕНИЯ ОГРАНИЧЕНИЙ И ЗАПРЕТОВ</w:t>
      </w: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В ОБЛАСТИ ПРОТИВОДЕЙСТВИЯ КОРРУПЦИИ НЕКОТОРЫМИ КАТЕГОРИЯМИ</w:t>
      </w:r>
    </w:p>
    <w:p w:rsidR="006A28E2" w:rsidRPr="006A28E2" w:rsidRDefault="006A28E2">
      <w:pPr>
        <w:pStyle w:val="ConsPlusTitle"/>
        <w:jc w:val="center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ГРАЖДАН В ПЕРИОД ПРОВЕДЕНИЯ СПЕЦИАЛЬНОЙ ВОЕННОЙ ОПЕРАЦИИ</w:t>
      </w:r>
    </w:p>
    <w:p w:rsidR="006A28E2" w:rsidRPr="006A28E2" w:rsidRDefault="006A28E2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A28E2" w:rsidRPr="006A28E2" w:rsidRDefault="006A28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В целях реализации единой государственной политики в области противодействия коррупции постановляю: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 w:rsidRPr="006A28E2">
          <w:rPr>
            <w:rFonts w:ascii="Times New Roman" w:hAnsi="Times New Roman" w:cs="Times New Roman"/>
          </w:rPr>
          <w:t>перечнем</w:t>
        </w:r>
      </w:hyperlink>
      <w:r w:rsidRPr="006A28E2">
        <w:rPr>
          <w:rFonts w:ascii="Times New Roman" w:hAnsi="Times New Roman" w:cs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</w:t>
      </w:r>
      <w:r w:rsidRPr="006A28E2">
        <w:rPr>
          <w:rFonts w:ascii="Times New Roman" w:hAnsi="Times New Roman" w:cs="Times New Roman"/>
        </w:rPr>
        <w:lastRenderedPageBreak/>
        <w:t>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 xml:space="preserve">д) обязанности, ограничения и запреты, установленные Федеральным </w:t>
      </w:r>
      <w:hyperlink r:id="rId5">
        <w:r w:rsidRPr="006A28E2">
          <w:rPr>
            <w:rFonts w:ascii="Times New Roman" w:hAnsi="Times New Roman" w:cs="Times New Roman"/>
          </w:rPr>
          <w:t>законом</w:t>
        </w:r>
      </w:hyperlink>
      <w:r w:rsidRPr="006A28E2">
        <w:rPr>
          <w:rFonts w:ascii="Times New Roman" w:hAnsi="Times New Roman" w:cs="Times New Roman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призваны на военную службу по мобилизации в Вооруженные Силы Российской Федерации;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 w:rsidRPr="006A28E2">
          <w:rPr>
            <w:rFonts w:ascii="Times New Roman" w:hAnsi="Times New Roman" w:cs="Times New Roman"/>
          </w:rPr>
          <w:t>законом</w:t>
        </w:r>
      </w:hyperlink>
      <w:r w:rsidRPr="006A28E2">
        <w:rPr>
          <w:rFonts w:ascii="Times New Roman" w:hAnsi="Times New Roman" w:cs="Times New Roman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A28E2" w:rsidRPr="006A28E2" w:rsidRDefault="006A2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lastRenderedPageBreak/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6A28E2" w:rsidRPr="006A28E2" w:rsidRDefault="006A28E2">
      <w:pPr>
        <w:pStyle w:val="ConsPlusNormal"/>
        <w:jc w:val="both"/>
        <w:rPr>
          <w:rFonts w:ascii="Times New Roman" w:hAnsi="Times New Roman" w:cs="Times New Roman"/>
        </w:rPr>
      </w:pPr>
    </w:p>
    <w:p w:rsidR="006A28E2" w:rsidRPr="006A28E2" w:rsidRDefault="006A28E2">
      <w:pPr>
        <w:pStyle w:val="ConsPlusNormal"/>
        <w:jc w:val="right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Президент</w:t>
      </w:r>
    </w:p>
    <w:p w:rsidR="006A28E2" w:rsidRPr="006A28E2" w:rsidRDefault="006A28E2">
      <w:pPr>
        <w:pStyle w:val="ConsPlusNormal"/>
        <w:jc w:val="right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Российской Федерации</w:t>
      </w:r>
    </w:p>
    <w:p w:rsidR="006A28E2" w:rsidRPr="006A28E2" w:rsidRDefault="006A28E2">
      <w:pPr>
        <w:pStyle w:val="ConsPlusNormal"/>
        <w:jc w:val="right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В.ПУТИН</w:t>
      </w:r>
    </w:p>
    <w:p w:rsidR="006A28E2" w:rsidRPr="006A28E2" w:rsidRDefault="006A28E2">
      <w:pPr>
        <w:pStyle w:val="ConsPlusNormal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Москва, Кремль</w:t>
      </w:r>
    </w:p>
    <w:p w:rsidR="006A28E2" w:rsidRPr="006A28E2" w:rsidRDefault="006A28E2">
      <w:pPr>
        <w:pStyle w:val="ConsPlusNormal"/>
        <w:spacing w:before="220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29 декабря 2022 года</w:t>
      </w:r>
    </w:p>
    <w:p w:rsidR="007E71E7" w:rsidRPr="006A28E2" w:rsidRDefault="006A28E2" w:rsidP="006A28E2">
      <w:pPr>
        <w:pStyle w:val="ConsPlusNormal"/>
        <w:spacing w:before="220"/>
        <w:rPr>
          <w:rFonts w:ascii="Times New Roman" w:hAnsi="Times New Roman" w:cs="Times New Roman"/>
        </w:rPr>
      </w:pPr>
      <w:r w:rsidRPr="006A28E2">
        <w:rPr>
          <w:rFonts w:ascii="Times New Roman" w:hAnsi="Times New Roman" w:cs="Times New Roman"/>
        </w:rPr>
        <w:t>N 968</w:t>
      </w:r>
    </w:p>
    <w:sectPr w:rsidR="007E71E7" w:rsidRPr="006A28E2" w:rsidSect="00DF104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E2"/>
    <w:rsid w:val="00233967"/>
    <w:rsid w:val="006A28E2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4A39"/>
  <w15:chartTrackingRefBased/>
  <w15:docId w15:val="{F8D0096D-B510-432C-99D7-F541C156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8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hyperlink" Target="https://login.consultant.ru/link/?req=doc&amp;base=LAW&amp;n=470822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2025-05-06T07:21:00Z</dcterms:created>
  <dcterms:modified xsi:type="dcterms:W3CDTF">2025-05-06T07:22:00Z</dcterms:modified>
</cp:coreProperties>
</file>